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C48FF" w14:textId="77777777" w:rsidR="00D14EA8" w:rsidRPr="00D8263E" w:rsidRDefault="00D14EA8" w:rsidP="00D14EA8">
      <w:pPr>
        <w:rPr>
          <w:rFonts w:ascii="PT Sans" w:hAnsi="PT Sans"/>
          <w:sz w:val="24"/>
          <w:szCs w:val="24"/>
        </w:rPr>
      </w:pPr>
    </w:p>
    <w:tbl>
      <w:tblPr>
        <w:tblW w:w="10155" w:type="dxa"/>
        <w:jc w:val="center"/>
        <w:tblLook w:val="04A0" w:firstRow="1" w:lastRow="0" w:firstColumn="1" w:lastColumn="0" w:noHBand="0" w:noVBand="1"/>
      </w:tblPr>
      <w:tblGrid>
        <w:gridCol w:w="10155"/>
      </w:tblGrid>
      <w:tr w:rsidR="00D14EA8" w:rsidRPr="00D8263E" w14:paraId="635B3D0E" w14:textId="77777777" w:rsidTr="6263F456">
        <w:trPr>
          <w:trHeight w:val="3484"/>
          <w:jc w:val="center"/>
        </w:trPr>
        <w:tc>
          <w:tcPr>
            <w:tcW w:w="10155" w:type="dxa"/>
          </w:tcPr>
          <w:p w14:paraId="4E991F86" w14:textId="6E5CD758" w:rsidR="00D14EA8" w:rsidRPr="00D8263E" w:rsidRDefault="00D14EA8" w:rsidP="00D8263E">
            <w:pPr>
              <w:pStyle w:val="NoSpacing"/>
              <w:rPr>
                <w:rFonts w:ascii="PT Sans" w:eastAsiaTheme="majorEastAsia" w:hAnsi="PT Sans" w:cstheme="majorBidi"/>
                <w:caps/>
                <w:sz w:val="24"/>
                <w:szCs w:val="24"/>
              </w:rPr>
            </w:pPr>
            <w:r w:rsidRPr="00D8263E">
              <w:rPr>
                <w:rFonts w:ascii="PT Sans" w:eastAsiaTheme="majorEastAsia" w:hAnsi="PT Sans" w:cstheme="majorBidi"/>
                <w:caps/>
                <w:sz w:val="24"/>
                <w:szCs w:val="24"/>
              </w:rPr>
              <w:t xml:space="preserve">                                                           </w:t>
            </w:r>
          </w:p>
        </w:tc>
      </w:tr>
      <w:tr w:rsidR="00D14EA8" w:rsidRPr="00D8263E" w14:paraId="0D945277" w14:textId="77777777" w:rsidTr="6263F456">
        <w:trPr>
          <w:trHeight w:val="1498"/>
          <w:jc w:val="center"/>
        </w:trPr>
        <w:sdt>
          <w:sdtPr>
            <w:rPr>
              <w:rFonts w:ascii="PT Sans" w:eastAsiaTheme="majorEastAsia" w:hAnsi="PT Sans" w:cstheme="majorBidi"/>
              <w:b/>
              <w:sz w:val="36"/>
              <w:szCs w:val="36"/>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10155" w:type="dxa"/>
                <w:tcBorders>
                  <w:bottom w:val="single" w:sz="4" w:space="0" w:color="5B9BD5" w:themeColor="accent1"/>
                </w:tcBorders>
                <w:vAlign w:val="center"/>
              </w:tcPr>
              <w:p w14:paraId="3E423913" w14:textId="747D622B" w:rsidR="00D14EA8" w:rsidRPr="00D8263E" w:rsidRDefault="00796700" w:rsidP="00356506">
                <w:pPr>
                  <w:pStyle w:val="NoSpacing"/>
                  <w:jc w:val="center"/>
                  <w:rPr>
                    <w:rFonts w:ascii="PT Sans" w:eastAsiaTheme="majorEastAsia" w:hAnsi="PT Sans" w:cstheme="majorBidi"/>
                    <w:b/>
                    <w:sz w:val="36"/>
                    <w:szCs w:val="36"/>
                  </w:rPr>
                </w:pPr>
                <w:r>
                  <w:rPr>
                    <w:rFonts w:ascii="PT Sans" w:eastAsiaTheme="majorEastAsia" w:hAnsi="PT Sans" w:cstheme="majorBidi"/>
                    <w:b/>
                    <w:sz w:val="36"/>
                    <w:szCs w:val="36"/>
                  </w:rPr>
                  <w:t xml:space="preserve">Deployment </w:t>
                </w:r>
                <w:r w:rsidR="00CD505F">
                  <w:rPr>
                    <w:rFonts w:ascii="PT Sans" w:eastAsiaTheme="majorEastAsia" w:hAnsi="PT Sans" w:cstheme="majorBidi"/>
                    <w:b/>
                    <w:sz w:val="36"/>
                    <w:szCs w:val="36"/>
                  </w:rPr>
                  <w:t xml:space="preserve">&amp; Usage </w:t>
                </w:r>
                <w:r w:rsidR="002C0283">
                  <w:rPr>
                    <w:rFonts w:ascii="PT Sans" w:eastAsiaTheme="majorEastAsia" w:hAnsi="PT Sans" w:cstheme="majorBidi"/>
                    <w:b/>
                    <w:sz w:val="36"/>
                    <w:szCs w:val="36"/>
                  </w:rPr>
                  <w:t>Instructions</w:t>
                </w:r>
              </w:p>
            </w:tc>
          </w:sdtContent>
        </w:sdt>
      </w:tr>
      <w:tr w:rsidR="00D14EA8" w:rsidRPr="00D8263E" w14:paraId="59111450" w14:textId="77777777" w:rsidTr="6263F456">
        <w:trPr>
          <w:trHeight w:val="434"/>
          <w:jc w:val="center"/>
        </w:trPr>
        <w:tc>
          <w:tcPr>
            <w:tcW w:w="10155" w:type="dxa"/>
            <w:vAlign w:val="center"/>
          </w:tcPr>
          <w:p w14:paraId="5BA14E79" w14:textId="646CAF81" w:rsidR="00D14EA8" w:rsidRPr="00D8263E" w:rsidRDefault="00D14EA8" w:rsidP="00C7221F">
            <w:pPr>
              <w:pStyle w:val="NoSpacing"/>
              <w:jc w:val="right"/>
              <w:rPr>
                <w:rFonts w:ascii="PT Sans" w:hAnsi="PT Sans"/>
                <w:sz w:val="24"/>
                <w:szCs w:val="24"/>
              </w:rPr>
            </w:pPr>
          </w:p>
          <w:p w14:paraId="564C5DEF" w14:textId="131D9686" w:rsidR="00D14EA8" w:rsidRPr="00D8263E" w:rsidRDefault="556133E8" w:rsidP="6263F456">
            <w:pPr>
              <w:pStyle w:val="NoSpacing"/>
              <w:jc w:val="center"/>
              <w:rPr>
                <w:rFonts w:ascii="PT Sans" w:hAnsi="PT Sans"/>
                <w:sz w:val="24"/>
                <w:szCs w:val="24"/>
              </w:rPr>
            </w:pPr>
            <w:r w:rsidRPr="6263F456">
              <w:rPr>
                <w:rFonts w:ascii="PT Sans" w:hAnsi="PT Sans"/>
                <w:sz w:val="36"/>
                <w:szCs w:val="36"/>
              </w:rPr>
              <w:t>Glass V2.</w:t>
            </w:r>
            <w:r w:rsidR="5DFDACB0" w:rsidRPr="6263F456">
              <w:rPr>
                <w:rFonts w:ascii="PT Sans" w:hAnsi="PT Sans"/>
                <w:sz w:val="36"/>
                <w:szCs w:val="36"/>
              </w:rPr>
              <w:t>3</w:t>
            </w:r>
            <w:r w:rsidRPr="6263F456">
              <w:rPr>
                <w:rFonts w:ascii="PT Sans" w:hAnsi="PT Sans"/>
                <w:sz w:val="36"/>
                <w:szCs w:val="36"/>
              </w:rPr>
              <w:t>.</w:t>
            </w:r>
            <w:r w:rsidR="00315166">
              <w:rPr>
                <w:rFonts w:ascii="PT Sans" w:hAnsi="PT Sans"/>
                <w:sz w:val="36"/>
                <w:szCs w:val="36"/>
              </w:rPr>
              <w:t>2</w:t>
            </w:r>
          </w:p>
          <w:p w14:paraId="4ABC7BD5" w14:textId="77777777" w:rsidR="00D14EA8" w:rsidRPr="00D8263E" w:rsidRDefault="00D14EA8" w:rsidP="00C7221F">
            <w:pPr>
              <w:pStyle w:val="NoSpacing"/>
              <w:jc w:val="right"/>
              <w:rPr>
                <w:rFonts w:ascii="PT Sans" w:hAnsi="PT Sans"/>
                <w:sz w:val="24"/>
                <w:szCs w:val="24"/>
              </w:rPr>
            </w:pPr>
          </w:p>
          <w:p w14:paraId="3BE76455" w14:textId="77777777" w:rsidR="00D14EA8" w:rsidRPr="00D8263E" w:rsidRDefault="00D14EA8" w:rsidP="00C7221F">
            <w:pPr>
              <w:pStyle w:val="NoSpacing"/>
              <w:jc w:val="right"/>
              <w:rPr>
                <w:rFonts w:ascii="PT Sans" w:hAnsi="PT Sans"/>
                <w:sz w:val="24"/>
                <w:szCs w:val="24"/>
              </w:rPr>
            </w:pPr>
          </w:p>
          <w:p w14:paraId="3700F56F" w14:textId="77777777" w:rsidR="00D14EA8" w:rsidRPr="00D8263E" w:rsidRDefault="00D14EA8" w:rsidP="00C7221F">
            <w:pPr>
              <w:pStyle w:val="NoSpacing"/>
              <w:jc w:val="right"/>
              <w:rPr>
                <w:rFonts w:ascii="PT Sans" w:hAnsi="PT Sans"/>
                <w:sz w:val="24"/>
                <w:szCs w:val="24"/>
              </w:rPr>
            </w:pPr>
          </w:p>
          <w:p w14:paraId="3AD47406" w14:textId="77777777" w:rsidR="00D14EA8" w:rsidRPr="00D8263E" w:rsidRDefault="00D14EA8" w:rsidP="00C7221F">
            <w:pPr>
              <w:pStyle w:val="NoSpacing"/>
              <w:jc w:val="right"/>
              <w:rPr>
                <w:rFonts w:ascii="PT Sans" w:hAnsi="PT Sans"/>
                <w:sz w:val="24"/>
                <w:szCs w:val="24"/>
              </w:rPr>
            </w:pPr>
          </w:p>
          <w:p w14:paraId="0373D5B6" w14:textId="77777777" w:rsidR="00D14EA8" w:rsidRPr="00D8263E" w:rsidRDefault="00D14EA8" w:rsidP="00C7221F">
            <w:pPr>
              <w:pStyle w:val="NoSpacing"/>
              <w:jc w:val="right"/>
              <w:rPr>
                <w:rFonts w:ascii="PT Sans" w:hAnsi="PT Sans"/>
                <w:sz w:val="24"/>
                <w:szCs w:val="24"/>
              </w:rPr>
            </w:pPr>
          </w:p>
          <w:p w14:paraId="0DDA5E31" w14:textId="77777777" w:rsidR="00D14EA8" w:rsidRPr="00D8263E" w:rsidRDefault="00D14EA8" w:rsidP="00C7221F">
            <w:pPr>
              <w:pStyle w:val="NoSpacing"/>
              <w:jc w:val="right"/>
              <w:rPr>
                <w:rFonts w:ascii="PT Sans" w:hAnsi="PT Sans"/>
                <w:sz w:val="24"/>
                <w:szCs w:val="24"/>
              </w:rPr>
            </w:pPr>
          </w:p>
          <w:p w14:paraId="0D5C44B0" w14:textId="77777777" w:rsidR="00D14EA8" w:rsidRPr="00D8263E" w:rsidRDefault="00D14EA8" w:rsidP="00C7221F">
            <w:pPr>
              <w:pStyle w:val="NoSpacing"/>
              <w:jc w:val="right"/>
              <w:rPr>
                <w:rFonts w:ascii="PT Sans" w:hAnsi="PT Sans"/>
                <w:sz w:val="24"/>
                <w:szCs w:val="24"/>
              </w:rPr>
            </w:pPr>
          </w:p>
          <w:p w14:paraId="27C3C0F9" w14:textId="77777777" w:rsidR="00D14EA8" w:rsidRPr="00D8263E" w:rsidRDefault="00D14EA8" w:rsidP="00C7221F">
            <w:pPr>
              <w:pStyle w:val="NoSpacing"/>
              <w:jc w:val="right"/>
              <w:rPr>
                <w:rFonts w:ascii="PT Sans" w:hAnsi="PT Sans"/>
                <w:sz w:val="24"/>
                <w:szCs w:val="24"/>
              </w:rPr>
            </w:pPr>
          </w:p>
          <w:p w14:paraId="1BCECA4E" w14:textId="77777777" w:rsidR="00D14EA8" w:rsidRPr="00D8263E" w:rsidRDefault="00D14EA8" w:rsidP="00C7221F">
            <w:pPr>
              <w:pStyle w:val="NoSpacing"/>
              <w:jc w:val="right"/>
              <w:rPr>
                <w:rFonts w:ascii="PT Sans" w:hAnsi="PT Sans"/>
                <w:sz w:val="24"/>
                <w:szCs w:val="24"/>
              </w:rPr>
            </w:pPr>
          </w:p>
          <w:p w14:paraId="6733CE80" w14:textId="77777777" w:rsidR="00D14EA8" w:rsidRPr="00D8263E" w:rsidRDefault="00D14EA8" w:rsidP="00C7221F">
            <w:pPr>
              <w:pStyle w:val="NoSpacing"/>
              <w:jc w:val="right"/>
              <w:rPr>
                <w:rFonts w:ascii="PT Sans" w:hAnsi="PT Sans"/>
                <w:sz w:val="24"/>
                <w:szCs w:val="24"/>
              </w:rPr>
            </w:pPr>
          </w:p>
          <w:p w14:paraId="4985FF3B" w14:textId="77777777" w:rsidR="00D14EA8" w:rsidRPr="00D8263E" w:rsidRDefault="00D14EA8" w:rsidP="00C7221F">
            <w:pPr>
              <w:pStyle w:val="NoSpacing"/>
              <w:jc w:val="right"/>
              <w:rPr>
                <w:rFonts w:ascii="PT Sans" w:hAnsi="PT Sans"/>
                <w:sz w:val="24"/>
                <w:szCs w:val="24"/>
              </w:rPr>
            </w:pPr>
          </w:p>
          <w:p w14:paraId="349D6881" w14:textId="77777777" w:rsidR="00D14EA8" w:rsidRPr="00D8263E" w:rsidRDefault="00D14EA8" w:rsidP="00C7221F">
            <w:pPr>
              <w:pStyle w:val="NoSpacing"/>
              <w:jc w:val="right"/>
              <w:rPr>
                <w:rFonts w:ascii="PT Sans" w:hAnsi="PT Sans"/>
                <w:sz w:val="24"/>
                <w:szCs w:val="24"/>
              </w:rPr>
            </w:pPr>
          </w:p>
          <w:p w14:paraId="71593DF5" w14:textId="5B490E76" w:rsidR="6263F456" w:rsidRDefault="6263F456" w:rsidP="6263F456">
            <w:pPr>
              <w:pStyle w:val="NoSpacing"/>
              <w:jc w:val="right"/>
              <w:rPr>
                <w:rFonts w:ascii="PT Sans" w:hAnsi="PT Sans"/>
                <w:sz w:val="24"/>
                <w:szCs w:val="24"/>
              </w:rPr>
            </w:pPr>
          </w:p>
          <w:p w14:paraId="51195991" w14:textId="67B90CD6" w:rsidR="6263F456" w:rsidRDefault="6263F456" w:rsidP="6263F456">
            <w:pPr>
              <w:pStyle w:val="NoSpacing"/>
              <w:jc w:val="right"/>
              <w:rPr>
                <w:rFonts w:ascii="PT Sans" w:hAnsi="PT Sans"/>
                <w:sz w:val="24"/>
                <w:szCs w:val="24"/>
              </w:rPr>
            </w:pPr>
          </w:p>
          <w:p w14:paraId="582D1BAB" w14:textId="61AF473F" w:rsidR="6263F456" w:rsidRDefault="6263F456" w:rsidP="6263F456">
            <w:pPr>
              <w:pStyle w:val="NoSpacing"/>
              <w:jc w:val="right"/>
              <w:rPr>
                <w:rFonts w:ascii="PT Sans" w:hAnsi="PT Sans"/>
                <w:sz w:val="24"/>
                <w:szCs w:val="24"/>
              </w:rPr>
            </w:pPr>
          </w:p>
          <w:p w14:paraId="2997BA38" w14:textId="3943859A" w:rsidR="6263F456" w:rsidRDefault="6263F456" w:rsidP="6263F456">
            <w:pPr>
              <w:pStyle w:val="NoSpacing"/>
              <w:jc w:val="right"/>
              <w:rPr>
                <w:rFonts w:ascii="PT Sans" w:hAnsi="PT Sans"/>
                <w:sz w:val="24"/>
                <w:szCs w:val="24"/>
              </w:rPr>
            </w:pPr>
          </w:p>
          <w:p w14:paraId="2AC083D8" w14:textId="3F4E8236" w:rsidR="6263F456" w:rsidRDefault="6263F456" w:rsidP="6263F456">
            <w:pPr>
              <w:pStyle w:val="NoSpacing"/>
              <w:jc w:val="right"/>
              <w:rPr>
                <w:rFonts w:ascii="PT Sans" w:hAnsi="PT Sans"/>
                <w:sz w:val="24"/>
                <w:szCs w:val="24"/>
              </w:rPr>
            </w:pPr>
          </w:p>
          <w:p w14:paraId="2E9DB0A4" w14:textId="7217BC30" w:rsidR="6263F456" w:rsidRDefault="6263F456" w:rsidP="6263F456">
            <w:pPr>
              <w:pStyle w:val="NoSpacing"/>
              <w:jc w:val="right"/>
              <w:rPr>
                <w:rFonts w:ascii="PT Sans" w:hAnsi="PT Sans"/>
                <w:sz w:val="24"/>
                <w:szCs w:val="24"/>
              </w:rPr>
            </w:pPr>
          </w:p>
          <w:p w14:paraId="0EC96061" w14:textId="1B47944E" w:rsidR="00F14EE4" w:rsidRPr="00D8263E" w:rsidRDefault="329ED9F8" w:rsidP="6263F456">
            <w:pPr>
              <w:pStyle w:val="NoSpacing"/>
              <w:jc w:val="right"/>
              <w:rPr>
                <w:rFonts w:ascii="PT Sans" w:hAnsi="PT Sans"/>
                <w:sz w:val="24"/>
                <w:szCs w:val="24"/>
              </w:rPr>
            </w:pPr>
            <w:r w:rsidRPr="6263F456">
              <w:rPr>
                <w:rFonts w:ascii="PT Sans" w:hAnsi="PT Sans"/>
                <w:sz w:val="24"/>
                <w:szCs w:val="24"/>
              </w:rPr>
              <w:t>Version</w:t>
            </w:r>
            <w:r w:rsidR="2FDACF06" w:rsidRPr="6263F456">
              <w:rPr>
                <w:rFonts w:ascii="PT Sans" w:hAnsi="PT Sans"/>
                <w:sz w:val="24"/>
                <w:szCs w:val="24"/>
              </w:rPr>
              <w:t>:</w:t>
            </w:r>
            <w:r w:rsidRPr="6263F456">
              <w:rPr>
                <w:rFonts w:ascii="PT Sans" w:hAnsi="PT Sans"/>
                <w:sz w:val="24"/>
                <w:szCs w:val="24"/>
              </w:rPr>
              <w:t xml:space="preserve"> </w:t>
            </w:r>
            <w:r w:rsidR="50A0FDF6" w:rsidRPr="6263F456">
              <w:rPr>
                <w:rFonts w:ascii="PT Sans" w:hAnsi="PT Sans"/>
                <w:sz w:val="24"/>
                <w:szCs w:val="24"/>
              </w:rPr>
              <w:t>2</w:t>
            </w:r>
            <w:r w:rsidRPr="6263F456">
              <w:rPr>
                <w:rFonts w:ascii="PT Sans" w:hAnsi="PT Sans"/>
                <w:sz w:val="24"/>
                <w:szCs w:val="24"/>
              </w:rPr>
              <w:t>.</w:t>
            </w:r>
            <w:r w:rsidR="116D91A8" w:rsidRPr="6263F456">
              <w:rPr>
                <w:rFonts w:ascii="PT Sans" w:hAnsi="PT Sans"/>
                <w:sz w:val="24"/>
                <w:szCs w:val="24"/>
              </w:rPr>
              <w:t>3</w:t>
            </w:r>
            <w:r w:rsidR="2933C414" w:rsidRPr="6263F456">
              <w:rPr>
                <w:rFonts w:ascii="PT Sans" w:hAnsi="PT Sans"/>
                <w:sz w:val="24"/>
                <w:szCs w:val="24"/>
              </w:rPr>
              <w:t>.</w:t>
            </w:r>
            <w:r w:rsidR="00315166">
              <w:rPr>
                <w:rFonts w:ascii="PT Sans" w:hAnsi="PT Sans"/>
                <w:sz w:val="24"/>
                <w:szCs w:val="24"/>
              </w:rPr>
              <w:t>2</w:t>
            </w:r>
          </w:p>
          <w:p w14:paraId="15BEF030" w14:textId="4E9D7179" w:rsidR="00F14EE4" w:rsidRPr="00D8263E" w:rsidRDefault="316E6A26" w:rsidP="00C7221F">
            <w:pPr>
              <w:pStyle w:val="NoSpacing"/>
              <w:jc w:val="right"/>
              <w:rPr>
                <w:rFonts w:ascii="PT Sans" w:hAnsi="PT Sans"/>
                <w:sz w:val="24"/>
                <w:szCs w:val="24"/>
              </w:rPr>
            </w:pPr>
            <w:r w:rsidRPr="6263F456">
              <w:rPr>
                <w:rFonts w:ascii="PT Sans" w:hAnsi="PT Sans"/>
                <w:sz w:val="24"/>
                <w:szCs w:val="24"/>
              </w:rPr>
              <w:t xml:space="preserve">Last Updated: </w:t>
            </w:r>
            <w:r w:rsidR="0086016A">
              <w:rPr>
                <w:rFonts w:ascii="PT Sans" w:hAnsi="PT Sans"/>
                <w:sz w:val="24"/>
                <w:szCs w:val="24"/>
              </w:rPr>
              <w:t>01</w:t>
            </w:r>
            <w:r w:rsidRPr="6263F456">
              <w:rPr>
                <w:rFonts w:ascii="PT Sans" w:hAnsi="PT Sans"/>
                <w:sz w:val="24"/>
                <w:szCs w:val="24"/>
              </w:rPr>
              <w:t>/</w:t>
            </w:r>
            <w:r w:rsidR="0086016A">
              <w:rPr>
                <w:rFonts w:ascii="PT Sans" w:hAnsi="PT Sans"/>
                <w:sz w:val="24"/>
                <w:szCs w:val="24"/>
              </w:rPr>
              <w:t>10</w:t>
            </w:r>
            <w:r w:rsidRPr="6263F456">
              <w:rPr>
                <w:rFonts w:ascii="PT Sans" w:hAnsi="PT Sans"/>
                <w:sz w:val="24"/>
                <w:szCs w:val="24"/>
              </w:rPr>
              <w:t>/2026</w:t>
            </w:r>
          </w:p>
        </w:tc>
      </w:tr>
      <w:tr w:rsidR="00D14EA8" w:rsidRPr="00D8263E" w14:paraId="03ECACA9" w14:textId="77777777" w:rsidTr="6263F456">
        <w:trPr>
          <w:trHeight w:val="434"/>
          <w:jc w:val="center"/>
        </w:trPr>
        <w:tc>
          <w:tcPr>
            <w:tcW w:w="10155" w:type="dxa"/>
            <w:vAlign w:val="center"/>
          </w:tcPr>
          <w:p w14:paraId="0654F2A1" w14:textId="1C9EF6CE" w:rsidR="00D14EA8" w:rsidRPr="00D8263E" w:rsidRDefault="00D14EA8" w:rsidP="00E03168">
            <w:pPr>
              <w:pStyle w:val="NoSpacing"/>
              <w:jc w:val="center"/>
              <w:rPr>
                <w:rFonts w:ascii="PT Sans" w:hAnsi="PT Sans"/>
                <w:bCs/>
                <w:sz w:val="24"/>
                <w:szCs w:val="24"/>
              </w:rPr>
            </w:pPr>
          </w:p>
        </w:tc>
      </w:tr>
    </w:tbl>
    <w:p w14:paraId="3FB48211" w14:textId="3C6ED916" w:rsidR="00AB2577" w:rsidRDefault="00AB2577">
      <w:pPr>
        <w:spacing w:before="0" w:after="160" w:line="259" w:lineRule="auto"/>
        <w:ind w:left="0"/>
        <w:rPr>
          <w:rFonts w:ascii="PT Sans" w:hAnsi="PT Sans"/>
          <w:sz w:val="24"/>
          <w:szCs w:val="24"/>
        </w:rPr>
      </w:pPr>
    </w:p>
    <w:p w14:paraId="3B0AD870" w14:textId="77777777" w:rsidR="00772BB5" w:rsidRPr="00D8263E" w:rsidRDefault="00772BB5">
      <w:pPr>
        <w:spacing w:before="0" w:after="160" w:line="259" w:lineRule="auto"/>
        <w:ind w:left="0"/>
        <w:rPr>
          <w:rFonts w:ascii="PT Sans" w:hAnsi="PT Sans"/>
          <w:sz w:val="24"/>
          <w:szCs w:val="24"/>
        </w:rPr>
      </w:pPr>
    </w:p>
    <w:sdt>
      <w:sdtPr>
        <w:rPr>
          <w:rFonts w:ascii="PT Sans" w:eastAsiaTheme="minorEastAsia" w:hAnsi="PT Sans" w:cstheme="minorBidi"/>
          <w:color w:val="auto"/>
          <w:sz w:val="24"/>
          <w:szCs w:val="24"/>
        </w:rPr>
        <w:id w:val="96609686"/>
        <w:docPartObj>
          <w:docPartGallery w:val="Table of Contents"/>
          <w:docPartUnique/>
        </w:docPartObj>
      </w:sdtPr>
      <w:sdtEndPr>
        <w:rPr>
          <w:b/>
          <w:bCs/>
          <w:noProof/>
        </w:rPr>
      </w:sdtEndPr>
      <w:sdtContent>
        <w:p w14:paraId="0AEE8A97" w14:textId="039B87B9" w:rsidR="00B2025A" w:rsidRPr="00D8263E" w:rsidRDefault="000E6671">
          <w:pPr>
            <w:pStyle w:val="TOCHeading"/>
            <w:rPr>
              <w:rFonts w:ascii="PT Sans" w:hAnsi="PT Sans"/>
              <w:sz w:val="24"/>
              <w:szCs w:val="24"/>
            </w:rPr>
          </w:pPr>
          <w:r w:rsidRPr="00D8263E">
            <w:rPr>
              <w:rFonts w:ascii="PT Sans" w:hAnsi="PT Sans"/>
              <w:sz w:val="24"/>
              <w:szCs w:val="24"/>
            </w:rPr>
            <w:t>Content</w:t>
          </w:r>
          <w:r w:rsidR="003C2E28">
            <w:rPr>
              <w:rFonts w:ascii="PT Sans" w:hAnsi="PT Sans"/>
              <w:sz w:val="24"/>
              <w:szCs w:val="24"/>
            </w:rPr>
            <w:t>s</w:t>
          </w:r>
        </w:p>
        <w:p w14:paraId="5715B462" w14:textId="5C9EE959" w:rsidR="004005E1" w:rsidRDefault="00B2025A">
          <w:pPr>
            <w:pStyle w:val="TOC1"/>
            <w:tabs>
              <w:tab w:val="left" w:pos="440"/>
              <w:tab w:val="right" w:leader="dot" w:pos="10070"/>
            </w:tabs>
            <w:rPr>
              <w:rFonts w:eastAsiaTheme="minorEastAsia"/>
              <w:noProof/>
              <w:kern w:val="2"/>
              <w:sz w:val="24"/>
              <w:szCs w:val="24"/>
              <w:lang w:val="en-IN" w:eastAsia="en-GB"/>
              <w14:ligatures w14:val="standardContextual"/>
            </w:rPr>
          </w:pPr>
          <w:r w:rsidRPr="00D8263E">
            <w:rPr>
              <w:rFonts w:ascii="PT Sans" w:hAnsi="PT Sans"/>
              <w:sz w:val="24"/>
              <w:szCs w:val="24"/>
            </w:rPr>
            <w:fldChar w:fldCharType="begin"/>
          </w:r>
          <w:r w:rsidRPr="00D8263E">
            <w:rPr>
              <w:rFonts w:ascii="PT Sans" w:hAnsi="PT Sans"/>
              <w:sz w:val="24"/>
              <w:szCs w:val="24"/>
            </w:rPr>
            <w:instrText xml:space="preserve"> TOC \o "1-3" \h \z \u </w:instrText>
          </w:r>
          <w:r w:rsidRPr="00D8263E">
            <w:rPr>
              <w:rFonts w:ascii="PT Sans" w:hAnsi="PT Sans"/>
              <w:sz w:val="24"/>
              <w:szCs w:val="24"/>
            </w:rPr>
            <w:fldChar w:fldCharType="separate"/>
          </w:r>
          <w:hyperlink w:anchor="_Toc236316358" w:history="1">
            <w:r w:rsidR="004005E1" w:rsidRPr="0033757B">
              <w:rPr>
                <w:rStyle w:val="Hyperlink"/>
                <w:rFonts w:cstheme="majorHAnsi"/>
                <w:noProof/>
              </w:rPr>
              <w:t>1</w:t>
            </w:r>
            <w:r w:rsidR="004005E1">
              <w:rPr>
                <w:rFonts w:eastAsiaTheme="minorEastAsia"/>
                <w:noProof/>
                <w:kern w:val="2"/>
                <w:sz w:val="24"/>
                <w:szCs w:val="24"/>
                <w:lang w:val="en-IN" w:eastAsia="en-GB"/>
                <w14:ligatures w14:val="standardContextual"/>
              </w:rPr>
              <w:tab/>
            </w:r>
            <w:r w:rsidR="004005E1" w:rsidRPr="0033757B">
              <w:rPr>
                <w:rStyle w:val="Hyperlink"/>
                <w:rFonts w:cstheme="majorHAnsi"/>
                <w:noProof/>
              </w:rPr>
              <w:t>Introduction</w:t>
            </w:r>
            <w:r w:rsidR="004005E1">
              <w:rPr>
                <w:noProof/>
                <w:webHidden/>
              </w:rPr>
              <w:tab/>
            </w:r>
            <w:r w:rsidR="004005E1">
              <w:rPr>
                <w:noProof/>
                <w:webHidden/>
              </w:rPr>
              <w:fldChar w:fldCharType="begin"/>
            </w:r>
            <w:r w:rsidR="004005E1">
              <w:rPr>
                <w:noProof/>
                <w:webHidden/>
              </w:rPr>
              <w:instrText xml:space="preserve"> PAGEREF _Toc236316358 \h </w:instrText>
            </w:r>
            <w:r w:rsidR="004005E1">
              <w:rPr>
                <w:noProof/>
                <w:webHidden/>
              </w:rPr>
            </w:r>
            <w:r w:rsidR="004005E1">
              <w:rPr>
                <w:noProof/>
                <w:webHidden/>
              </w:rPr>
              <w:fldChar w:fldCharType="separate"/>
            </w:r>
            <w:r w:rsidR="004005E1">
              <w:rPr>
                <w:noProof/>
                <w:webHidden/>
              </w:rPr>
              <w:t>4</w:t>
            </w:r>
            <w:r w:rsidR="004005E1">
              <w:rPr>
                <w:noProof/>
                <w:webHidden/>
              </w:rPr>
              <w:fldChar w:fldCharType="end"/>
            </w:r>
          </w:hyperlink>
        </w:p>
        <w:p w14:paraId="76B5E9FE" w14:textId="3B15ECE9" w:rsidR="004005E1" w:rsidRDefault="004005E1">
          <w:pPr>
            <w:pStyle w:val="TOC1"/>
            <w:tabs>
              <w:tab w:val="left" w:pos="440"/>
              <w:tab w:val="right" w:leader="dot" w:pos="10070"/>
            </w:tabs>
            <w:rPr>
              <w:rFonts w:eastAsiaTheme="minorEastAsia"/>
              <w:noProof/>
              <w:kern w:val="2"/>
              <w:sz w:val="24"/>
              <w:szCs w:val="24"/>
              <w:lang w:val="en-IN" w:eastAsia="en-GB"/>
              <w14:ligatures w14:val="standardContextual"/>
            </w:rPr>
          </w:pPr>
          <w:hyperlink w:anchor="_Toc236316359" w:history="1">
            <w:r w:rsidRPr="0033757B">
              <w:rPr>
                <w:rStyle w:val="Hyperlink"/>
                <w:rFonts w:cstheme="majorHAnsi"/>
                <w:noProof/>
              </w:rPr>
              <w:t>2</w:t>
            </w:r>
            <w:r>
              <w:rPr>
                <w:rFonts w:eastAsiaTheme="minorEastAsia"/>
                <w:noProof/>
                <w:kern w:val="2"/>
                <w:sz w:val="24"/>
                <w:szCs w:val="24"/>
                <w:lang w:val="en-IN" w:eastAsia="en-GB"/>
                <w14:ligatures w14:val="standardContextual"/>
              </w:rPr>
              <w:tab/>
            </w:r>
            <w:r w:rsidRPr="0033757B">
              <w:rPr>
                <w:rStyle w:val="Hyperlink"/>
                <w:rFonts w:cstheme="majorHAnsi"/>
                <w:noProof/>
              </w:rPr>
              <w:t>Getting Started</w:t>
            </w:r>
            <w:r>
              <w:rPr>
                <w:noProof/>
                <w:webHidden/>
              </w:rPr>
              <w:tab/>
            </w:r>
            <w:r>
              <w:rPr>
                <w:noProof/>
                <w:webHidden/>
              </w:rPr>
              <w:fldChar w:fldCharType="begin"/>
            </w:r>
            <w:r>
              <w:rPr>
                <w:noProof/>
                <w:webHidden/>
              </w:rPr>
              <w:instrText xml:space="preserve"> PAGEREF _Toc236316359 \h </w:instrText>
            </w:r>
            <w:r>
              <w:rPr>
                <w:noProof/>
                <w:webHidden/>
              </w:rPr>
            </w:r>
            <w:r>
              <w:rPr>
                <w:noProof/>
                <w:webHidden/>
              </w:rPr>
              <w:fldChar w:fldCharType="separate"/>
            </w:r>
            <w:r>
              <w:rPr>
                <w:noProof/>
                <w:webHidden/>
              </w:rPr>
              <w:t>4</w:t>
            </w:r>
            <w:r>
              <w:rPr>
                <w:noProof/>
                <w:webHidden/>
              </w:rPr>
              <w:fldChar w:fldCharType="end"/>
            </w:r>
          </w:hyperlink>
        </w:p>
        <w:p w14:paraId="3BDE9FAC" w14:textId="3BA1D419"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60" w:history="1">
            <w:r w:rsidRPr="0033757B">
              <w:rPr>
                <w:rStyle w:val="Hyperlink"/>
                <w:noProof/>
              </w:rPr>
              <w:t>2.1</w:t>
            </w:r>
            <w:r>
              <w:rPr>
                <w:rFonts w:eastAsiaTheme="minorEastAsia"/>
                <w:noProof/>
                <w:kern w:val="2"/>
                <w:sz w:val="24"/>
                <w:szCs w:val="24"/>
                <w:lang w:val="en-IN" w:eastAsia="en-GB"/>
                <w14:ligatures w14:val="standardContextual"/>
              </w:rPr>
              <w:tab/>
            </w:r>
            <w:r w:rsidRPr="0033757B">
              <w:rPr>
                <w:rStyle w:val="Hyperlink"/>
                <w:noProof/>
              </w:rPr>
              <w:t>Built-with</w:t>
            </w:r>
            <w:r>
              <w:rPr>
                <w:noProof/>
                <w:webHidden/>
              </w:rPr>
              <w:tab/>
            </w:r>
            <w:r>
              <w:rPr>
                <w:noProof/>
                <w:webHidden/>
              </w:rPr>
              <w:fldChar w:fldCharType="begin"/>
            </w:r>
            <w:r>
              <w:rPr>
                <w:noProof/>
                <w:webHidden/>
              </w:rPr>
              <w:instrText xml:space="preserve"> PAGEREF _Toc236316360 \h </w:instrText>
            </w:r>
            <w:r>
              <w:rPr>
                <w:noProof/>
                <w:webHidden/>
              </w:rPr>
            </w:r>
            <w:r>
              <w:rPr>
                <w:noProof/>
                <w:webHidden/>
              </w:rPr>
              <w:fldChar w:fldCharType="separate"/>
            </w:r>
            <w:r>
              <w:rPr>
                <w:noProof/>
                <w:webHidden/>
              </w:rPr>
              <w:t>4</w:t>
            </w:r>
            <w:r>
              <w:rPr>
                <w:noProof/>
                <w:webHidden/>
              </w:rPr>
              <w:fldChar w:fldCharType="end"/>
            </w:r>
          </w:hyperlink>
        </w:p>
        <w:p w14:paraId="66A060A0" w14:textId="5B97BB38"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61" w:history="1">
            <w:r w:rsidRPr="0033757B">
              <w:rPr>
                <w:rStyle w:val="Hyperlink"/>
                <w:noProof/>
              </w:rPr>
              <w:t>2.2</w:t>
            </w:r>
            <w:r>
              <w:rPr>
                <w:rFonts w:eastAsiaTheme="minorEastAsia"/>
                <w:noProof/>
                <w:kern w:val="2"/>
                <w:sz w:val="24"/>
                <w:szCs w:val="24"/>
                <w:lang w:val="en-IN" w:eastAsia="en-GB"/>
                <w14:ligatures w14:val="standardContextual"/>
              </w:rPr>
              <w:tab/>
            </w:r>
            <w:r w:rsidRPr="0033757B">
              <w:rPr>
                <w:rStyle w:val="Hyperlink"/>
                <w:noProof/>
              </w:rPr>
              <w:t>Pre-requisite</w:t>
            </w:r>
            <w:r>
              <w:rPr>
                <w:noProof/>
                <w:webHidden/>
              </w:rPr>
              <w:tab/>
            </w:r>
            <w:r>
              <w:rPr>
                <w:noProof/>
                <w:webHidden/>
              </w:rPr>
              <w:fldChar w:fldCharType="begin"/>
            </w:r>
            <w:r>
              <w:rPr>
                <w:noProof/>
                <w:webHidden/>
              </w:rPr>
              <w:instrText xml:space="preserve"> PAGEREF _Toc236316361 \h </w:instrText>
            </w:r>
            <w:r>
              <w:rPr>
                <w:noProof/>
                <w:webHidden/>
              </w:rPr>
            </w:r>
            <w:r>
              <w:rPr>
                <w:noProof/>
                <w:webHidden/>
              </w:rPr>
              <w:fldChar w:fldCharType="separate"/>
            </w:r>
            <w:r>
              <w:rPr>
                <w:noProof/>
                <w:webHidden/>
              </w:rPr>
              <w:t>4</w:t>
            </w:r>
            <w:r>
              <w:rPr>
                <w:noProof/>
                <w:webHidden/>
              </w:rPr>
              <w:fldChar w:fldCharType="end"/>
            </w:r>
          </w:hyperlink>
        </w:p>
        <w:p w14:paraId="31A7BD7B" w14:textId="0F919A55" w:rsidR="004005E1" w:rsidRDefault="004005E1">
          <w:pPr>
            <w:pStyle w:val="TOC1"/>
            <w:tabs>
              <w:tab w:val="left" w:pos="440"/>
              <w:tab w:val="right" w:leader="dot" w:pos="10070"/>
            </w:tabs>
            <w:rPr>
              <w:rFonts w:eastAsiaTheme="minorEastAsia"/>
              <w:noProof/>
              <w:kern w:val="2"/>
              <w:sz w:val="24"/>
              <w:szCs w:val="24"/>
              <w:lang w:val="en-IN" w:eastAsia="en-GB"/>
              <w14:ligatures w14:val="standardContextual"/>
            </w:rPr>
          </w:pPr>
          <w:hyperlink w:anchor="_Toc236316362" w:history="1">
            <w:r w:rsidRPr="0033757B">
              <w:rPr>
                <w:rStyle w:val="Hyperlink"/>
                <w:rFonts w:cstheme="majorHAnsi"/>
                <w:noProof/>
              </w:rPr>
              <w:t>3</w:t>
            </w:r>
            <w:r>
              <w:rPr>
                <w:rFonts w:eastAsiaTheme="minorEastAsia"/>
                <w:noProof/>
                <w:kern w:val="2"/>
                <w:sz w:val="24"/>
                <w:szCs w:val="24"/>
                <w:lang w:val="en-IN" w:eastAsia="en-GB"/>
                <w14:ligatures w14:val="standardContextual"/>
              </w:rPr>
              <w:tab/>
            </w:r>
            <w:r w:rsidRPr="0033757B">
              <w:rPr>
                <w:rStyle w:val="Hyperlink"/>
                <w:rFonts w:cstheme="majorHAnsi"/>
                <w:noProof/>
              </w:rPr>
              <w:t>Installation</w:t>
            </w:r>
            <w:r>
              <w:rPr>
                <w:noProof/>
                <w:webHidden/>
              </w:rPr>
              <w:tab/>
            </w:r>
            <w:r>
              <w:rPr>
                <w:noProof/>
                <w:webHidden/>
              </w:rPr>
              <w:fldChar w:fldCharType="begin"/>
            </w:r>
            <w:r>
              <w:rPr>
                <w:noProof/>
                <w:webHidden/>
              </w:rPr>
              <w:instrText xml:space="preserve"> PAGEREF _Toc236316362 \h </w:instrText>
            </w:r>
            <w:r>
              <w:rPr>
                <w:noProof/>
                <w:webHidden/>
              </w:rPr>
            </w:r>
            <w:r>
              <w:rPr>
                <w:noProof/>
                <w:webHidden/>
              </w:rPr>
              <w:fldChar w:fldCharType="separate"/>
            </w:r>
            <w:r>
              <w:rPr>
                <w:noProof/>
                <w:webHidden/>
              </w:rPr>
              <w:t>5</w:t>
            </w:r>
            <w:r>
              <w:rPr>
                <w:noProof/>
                <w:webHidden/>
              </w:rPr>
              <w:fldChar w:fldCharType="end"/>
            </w:r>
          </w:hyperlink>
        </w:p>
        <w:p w14:paraId="0B1CEBFB" w14:textId="59384081"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63" w:history="1">
            <w:r w:rsidRPr="0033757B">
              <w:rPr>
                <w:rStyle w:val="Hyperlink"/>
                <w:noProof/>
              </w:rPr>
              <w:t>3.1</w:t>
            </w:r>
            <w:r>
              <w:rPr>
                <w:rFonts w:eastAsiaTheme="minorEastAsia"/>
                <w:noProof/>
                <w:kern w:val="2"/>
                <w:sz w:val="24"/>
                <w:szCs w:val="24"/>
                <w:lang w:val="en-IN" w:eastAsia="en-GB"/>
                <w14:ligatures w14:val="standardContextual"/>
              </w:rPr>
              <w:tab/>
            </w:r>
            <w:r w:rsidRPr="0033757B">
              <w:rPr>
                <w:rStyle w:val="Hyperlink"/>
                <w:noProof/>
              </w:rPr>
              <w:t>On Splunk Single Instance Setup</w:t>
            </w:r>
            <w:r>
              <w:rPr>
                <w:noProof/>
                <w:webHidden/>
              </w:rPr>
              <w:tab/>
            </w:r>
            <w:r>
              <w:rPr>
                <w:noProof/>
                <w:webHidden/>
              </w:rPr>
              <w:fldChar w:fldCharType="begin"/>
            </w:r>
            <w:r>
              <w:rPr>
                <w:noProof/>
                <w:webHidden/>
              </w:rPr>
              <w:instrText xml:space="preserve"> PAGEREF _Toc236316363 \h </w:instrText>
            </w:r>
            <w:r>
              <w:rPr>
                <w:noProof/>
                <w:webHidden/>
              </w:rPr>
            </w:r>
            <w:r>
              <w:rPr>
                <w:noProof/>
                <w:webHidden/>
              </w:rPr>
              <w:fldChar w:fldCharType="separate"/>
            </w:r>
            <w:r>
              <w:rPr>
                <w:noProof/>
                <w:webHidden/>
              </w:rPr>
              <w:t>5</w:t>
            </w:r>
            <w:r>
              <w:rPr>
                <w:noProof/>
                <w:webHidden/>
              </w:rPr>
              <w:fldChar w:fldCharType="end"/>
            </w:r>
          </w:hyperlink>
        </w:p>
        <w:p w14:paraId="6F95BCEB" w14:textId="1213B5AF"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64" w:history="1">
            <w:r w:rsidRPr="0033757B">
              <w:rPr>
                <w:rStyle w:val="Hyperlink"/>
                <w:noProof/>
              </w:rPr>
              <w:t>3.1.1</w:t>
            </w:r>
            <w:r>
              <w:rPr>
                <w:rFonts w:eastAsiaTheme="minorEastAsia"/>
                <w:noProof/>
                <w:kern w:val="2"/>
                <w:sz w:val="24"/>
                <w:szCs w:val="24"/>
                <w:lang w:val="en-IN" w:eastAsia="en-GB"/>
                <w14:ligatures w14:val="standardContextual"/>
              </w:rPr>
              <w:tab/>
            </w:r>
            <w:r w:rsidRPr="0033757B">
              <w:rPr>
                <w:rStyle w:val="Hyperlink"/>
                <w:noProof/>
              </w:rPr>
              <w:t>Login to Splunk web interface</w:t>
            </w:r>
            <w:r>
              <w:rPr>
                <w:noProof/>
                <w:webHidden/>
              </w:rPr>
              <w:tab/>
            </w:r>
            <w:r>
              <w:rPr>
                <w:noProof/>
                <w:webHidden/>
              </w:rPr>
              <w:fldChar w:fldCharType="begin"/>
            </w:r>
            <w:r>
              <w:rPr>
                <w:noProof/>
                <w:webHidden/>
              </w:rPr>
              <w:instrText xml:space="preserve"> PAGEREF _Toc236316364 \h </w:instrText>
            </w:r>
            <w:r>
              <w:rPr>
                <w:noProof/>
                <w:webHidden/>
              </w:rPr>
            </w:r>
            <w:r>
              <w:rPr>
                <w:noProof/>
                <w:webHidden/>
              </w:rPr>
              <w:fldChar w:fldCharType="separate"/>
            </w:r>
            <w:r>
              <w:rPr>
                <w:noProof/>
                <w:webHidden/>
              </w:rPr>
              <w:t>5</w:t>
            </w:r>
            <w:r>
              <w:rPr>
                <w:noProof/>
                <w:webHidden/>
              </w:rPr>
              <w:fldChar w:fldCharType="end"/>
            </w:r>
          </w:hyperlink>
        </w:p>
        <w:p w14:paraId="5E7D812D" w14:textId="0B8E96F6"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65" w:history="1">
            <w:r w:rsidRPr="0033757B">
              <w:rPr>
                <w:rStyle w:val="Hyperlink"/>
                <w:noProof/>
              </w:rPr>
              <w:t>3.1.2</w:t>
            </w:r>
            <w:r>
              <w:rPr>
                <w:rFonts w:eastAsiaTheme="minorEastAsia"/>
                <w:noProof/>
                <w:kern w:val="2"/>
                <w:sz w:val="24"/>
                <w:szCs w:val="24"/>
                <w:lang w:val="en-IN" w:eastAsia="en-GB"/>
                <w14:ligatures w14:val="standardContextual"/>
              </w:rPr>
              <w:tab/>
            </w:r>
            <w:r w:rsidRPr="0033757B">
              <w:rPr>
                <w:rStyle w:val="Hyperlink"/>
                <w:noProof/>
              </w:rPr>
              <w:t>Install the Glass app</w:t>
            </w:r>
            <w:r>
              <w:rPr>
                <w:noProof/>
                <w:webHidden/>
              </w:rPr>
              <w:tab/>
            </w:r>
            <w:r>
              <w:rPr>
                <w:noProof/>
                <w:webHidden/>
              </w:rPr>
              <w:fldChar w:fldCharType="begin"/>
            </w:r>
            <w:r>
              <w:rPr>
                <w:noProof/>
                <w:webHidden/>
              </w:rPr>
              <w:instrText xml:space="preserve"> PAGEREF _Toc236316365 \h </w:instrText>
            </w:r>
            <w:r>
              <w:rPr>
                <w:noProof/>
                <w:webHidden/>
              </w:rPr>
            </w:r>
            <w:r>
              <w:rPr>
                <w:noProof/>
                <w:webHidden/>
              </w:rPr>
              <w:fldChar w:fldCharType="separate"/>
            </w:r>
            <w:r>
              <w:rPr>
                <w:noProof/>
                <w:webHidden/>
              </w:rPr>
              <w:t>5</w:t>
            </w:r>
            <w:r>
              <w:rPr>
                <w:noProof/>
                <w:webHidden/>
              </w:rPr>
              <w:fldChar w:fldCharType="end"/>
            </w:r>
          </w:hyperlink>
        </w:p>
        <w:p w14:paraId="0FD1744A" w14:textId="1C70A16A"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66" w:history="1">
            <w:r w:rsidRPr="0033757B">
              <w:rPr>
                <w:rStyle w:val="Hyperlink"/>
                <w:noProof/>
              </w:rPr>
              <w:t>3.1.3</w:t>
            </w:r>
            <w:r>
              <w:rPr>
                <w:rFonts w:eastAsiaTheme="minorEastAsia"/>
                <w:noProof/>
                <w:kern w:val="2"/>
                <w:sz w:val="24"/>
                <w:szCs w:val="24"/>
                <w:lang w:val="en-IN" w:eastAsia="en-GB"/>
                <w14:ligatures w14:val="standardContextual"/>
              </w:rPr>
              <w:tab/>
            </w:r>
            <w:r w:rsidRPr="0033757B">
              <w:rPr>
                <w:rStyle w:val="Hyperlink"/>
                <w:noProof/>
              </w:rPr>
              <w:t>Configure the Glass app</w:t>
            </w:r>
            <w:r>
              <w:rPr>
                <w:noProof/>
                <w:webHidden/>
              </w:rPr>
              <w:tab/>
            </w:r>
            <w:r>
              <w:rPr>
                <w:noProof/>
                <w:webHidden/>
              </w:rPr>
              <w:fldChar w:fldCharType="begin"/>
            </w:r>
            <w:r>
              <w:rPr>
                <w:noProof/>
                <w:webHidden/>
              </w:rPr>
              <w:instrText xml:space="preserve"> PAGEREF _Toc236316366 \h </w:instrText>
            </w:r>
            <w:r>
              <w:rPr>
                <w:noProof/>
                <w:webHidden/>
              </w:rPr>
            </w:r>
            <w:r>
              <w:rPr>
                <w:noProof/>
                <w:webHidden/>
              </w:rPr>
              <w:fldChar w:fldCharType="separate"/>
            </w:r>
            <w:r>
              <w:rPr>
                <w:noProof/>
                <w:webHidden/>
              </w:rPr>
              <w:t>7</w:t>
            </w:r>
            <w:r>
              <w:rPr>
                <w:noProof/>
                <w:webHidden/>
              </w:rPr>
              <w:fldChar w:fldCharType="end"/>
            </w:r>
          </w:hyperlink>
        </w:p>
        <w:p w14:paraId="716705A9" w14:textId="4FC13F67"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67" w:history="1">
            <w:r w:rsidRPr="0033757B">
              <w:rPr>
                <w:rStyle w:val="Hyperlink"/>
                <w:noProof/>
              </w:rPr>
              <w:t>3.2</w:t>
            </w:r>
            <w:r>
              <w:rPr>
                <w:rFonts w:eastAsiaTheme="minorEastAsia"/>
                <w:noProof/>
                <w:kern w:val="2"/>
                <w:sz w:val="24"/>
                <w:szCs w:val="24"/>
                <w:lang w:val="en-IN" w:eastAsia="en-GB"/>
                <w14:ligatures w14:val="standardContextual"/>
              </w:rPr>
              <w:tab/>
            </w:r>
            <w:r w:rsidRPr="0033757B">
              <w:rPr>
                <w:rStyle w:val="Hyperlink"/>
                <w:noProof/>
              </w:rPr>
              <w:t>On Splunk Cluster Setup</w:t>
            </w:r>
            <w:r>
              <w:rPr>
                <w:noProof/>
                <w:webHidden/>
              </w:rPr>
              <w:tab/>
            </w:r>
            <w:r>
              <w:rPr>
                <w:noProof/>
                <w:webHidden/>
              </w:rPr>
              <w:fldChar w:fldCharType="begin"/>
            </w:r>
            <w:r>
              <w:rPr>
                <w:noProof/>
                <w:webHidden/>
              </w:rPr>
              <w:instrText xml:space="preserve"> PAGEREF _Toc236316367 \h </w:instrText>
            </w:r>
            <w:r>
              <w:rPr>
                <w:noProof/>
                <w:webHidden/>
              </w:rPr>
            </w:r>
            <w:r>
              <w:rPr>
                <w:noProof/>
                <w:webHidden/>
              </w:rPr>
              <w:fldChar w:fldCharType="separate"/>
            </w:r>
            <w:r>
              <w:rPr>
                <w:noProof/>
                <w:webHidden/>
              </w:rPr>
              <w:t>12</w:t>
            </w:r>
            <w:r>
              <w:rPr>
                <w:noProof/>
                <w:webHidden/>
              </w:rPr>
              <w:fldChar w:fldCharType="end"/>
            </w:r>
          </w:hyperlink>
        </w:p>
        <w:p w14:paraId="185108E0" w14:textId="75AC8C66"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68" w:history="1">
            <w:r w:rsidRPr="0033757B">
              <w:rPr>
                <w:rStyle w:val="Hyperlink"/>
                <w:noProof/>
              </w:rPr>
              <w:t>3.2.1</w:t>
            </w:r>
            <w:r>
              <w:rPr>
                <w:rFonts w:eastAsiaTheme="minorEastAsia"/>
                <w:noProof/>
                <w:kern w:val="2"/>
                <w:sz w:val="24"/>
                <w:szCs w:val="24"/>
                <w:lang w:val="en-IN" w:eastAsia="en-GB"/>
                <w14:ligatures w14:val="standardContextual"/>
              </w:rPr>
              <w:tab/>
            </w:r>
            <w:r w:rsidRPr="0033757B">
              <w:rPr>
                <w:rStyle w:val="Hyperlink"/>
                <w:noProof/>
              </w:rPr>
              <w:t>Login to Splunk Manager/Master Node web interface</w:t>
            </w:r>
            <w:r>
              <w:rPr>
                <w:noProof/>
                <w:webHidden/>
              </w:rPr>
              <w:tab/>
            </w:r>
            <w:r>
              <w:rPr>
                <w:noProof/>
                <w:webHidden/>
              </w:rPr>
              <w:fldChar w:fldCharType="begin"/>
            </w:r>
            <w:r>
              <w:rPr>
                <w:noProof/>
                <w:webHidden/>
              </w:rPr>
              <w:instrText xml:space="preserve"> PAGEREF _Toc236316368 \h </w:instrText>
            </w:r>
            <w:r>
              <w:rPr>
                <w:noProof/>
                <w:webHidden/>
              </w:rPr>
            </w:r>
            <w:r>
              <w:rPr>
                <w:noProof/>
                <w:webHidden/>
              </w:rPr>
              <w:fldChar w:fldCharType="separate"/>
            </w:r>
            <w:r>
              <w:rPr>
                <w:noProof/>
                <w:webHidden/>
              </w:rPr>
              <w:t>12</w:t>
            </w:r>
            <w:r>
              <w:rPr>
                <w:noProof/>
                <w:webHidden/>
              </w:rPr>
              <w:fldChar w:fldCharType="end"/>
            </w:r>
          </w:hyperlink>
        </w:p>
        <w:p w14:paraId="77CE432D" w14:textId="6353E35C"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69" w:history="1">
            <w:r w:rsidRPr="0033757B">
              <w:rPr>
                <w:rStyle w:val="Hyperlink"/>
                <w:noProof/>
              </w:rPr>
              <w:t>3.2.2</w:t>
            </w:r>
            <w:r>
              <w:rPr>
                <w:rFonts w:eastAsiaTheme="minorEastAsia"/>
                <w:noProof/>
                <w:kern w:val="2"/>
                <w:sz w:val="24"/>
                <w:szCs w:val="24"/>
                <w:lang w:val="en-IN" w:eastAsia="en-GB"/>
                <w14:ligatures w14:val="standardContextual"/>
              </w:rPr>
              <w:tab/>
            </w:r>
            <w:r w:rsidRPr="0033757B">
              <w:rPr>
                <w:rStyle w:val="Hyperlink"/>
                <w:noProof/>
              </w:rPr>
              <w:t>Install the Glass app</w:t>
            </w:r>
            <w:r>
              <w:rPr>
                <w:noProof/>
                <w:webHidden/>
              </w:rPr>
              <w:tab/>
            </w:r>
            <w:r>
              <w:rPr>
                <w:noProof/>
                <w:webHidden/>
              </w:rPr>
              <w:fldChar w:fldCharType="begin"/>
            </w:r>
            <w:r>
              <w:rPr>
                <w:noProof/>
                <w:webHidden/>
              </w:rPr>
              <w:instrText xml:space="preserve"> PAGEREF _Toc236316369 \h </w:instrText>
            </w:r>
            <w:r>
              <w:rPr>
                <w:noProof/>
                <w:webHidden/>
              </w:rPr>
            </w:r>
            <w:r>
              <w:rPr>
                <w:noProof/>
                <w:webHidden/>
              </w:rPr>
              <w:fldChar w:fldCharType="separate"/>
            </w:r>
            <w:r>
              <w:rPr>
                <w:noProof/>
                <w:webHidden/>
              </w:rPr>
              <w:t>13</w:t>
            </w:r>
            <w:r>
              <w:rPr>
                <w:noProof/>
                <w:webHidden/>
              </w:rPr>
              <w:fldChar w:fldCharType="end"/>
            </w:r>
          </w:hyperlink>
        </w:p>
        <w:p w14:paraId="3EF41254" w14:textId="3297F4EC"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70" w:history="1">
            <w:r w:rsidRPr="0033757B">
              <w:rPr>
                <w:rStyle w:val="Hyperlink"/>
                <w:noProof/>
              </w:rPr>
              <w:t>3.2.3</w:t>
            </w:r>
            <w:r>
              <w:rPr>
                <w:rFonts w:eastAsiaTheme="minorEastAsia"/>
                <w:noProof/>
                <w:kern w:val="2"/>
                <w:sz w:val="24"/>
                <w:szCs w:val="24"/>
                <w:lang w:val="en-IN" w:eastAsia="en-GB"/>
                <w14:ligatures w14:val="standardContextual"/>
              </w:rPr>
              <w:tab/>
            </w:r>
            <w:r w:rsidRPr="0033757B">
              <w:rPr>
                <w:rStyle w:val="Hyperlink"/>
                <w:noProof/>
              </w:rPr>
              <w:t>Configure the Glass app</w:t>
            </w:r>
            <w:r>
              <w:rPr>
                <w:noProof/>
                <w:webHidden/>
              </w:rPr>
              <w:tab/>
            </w:r>
            <w:r>
              <w:rPr>
                <w:noProof/>
                <w:webHidden/>
              </w:rPr>
              <w:fldChar w:fldCharType="begin"/>
            </w:r>
            <w:r>
              <w:rPr>
                <w:noProof/>
                <w:webHidden/>
              </w:rPr>
              <w:instrText xml:space="preserve"> PAGEREF _Toc236316370 \h </w:instrText>
            </w:r>
            <w:r>
              <w:rPr>
                <w:noProof/>
                <w:webHidden/>
              </w:rPr>
            </w:r>
            <w:r>
              <w:rPr>
                <w:noProof/>
                <w:webHidden/>
              </w:rPr>
              <w:fldChar w:fldCharType="separate"/>
            </w:r>
            <w:r>
              <w:rPr>
                <w:noProof/>
                <w:webHidden/>
              </w:rPr>
              <w:t>15</w:t>
            </w:r>
            <w:r>
              <w:rPr>
                <w:noProof/>
                <w:webHidden/>
              </w:rPr>
              <w:fldChar w:fldCharType="end"/>
            </w:r>
          </w:hyperlink>
        </w:p>
        <w:p w14:paraId="346FF975" w14:textId="191DDE40"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71" w:history="1">
            <w:r w:rsidRPr="0033757B">
              <w:rPr>
                <w:rStyle w:val="Hyperlink"/>
                <w:noProof/>
              </w:rPr>
              <w:t>3.2.4</w:t>
            </w:r>
            <w:r>
              <w:rPr>
                <w:rFonts w:eastAsiaTheme="minorEastAsia"/>
                <w:noProof/>
                <w:kern w:val="2"/>
                <w:sz w:val="24"/>
                <w:szCs w:val="24"/>
                <w:lang w:val="en-IN" w:eastAsia="en-GB"/>
                <w14:ligatures w14:val="standardContextual"/>
              </w:rPr>
              <w:tab/>
            </w:r>
            <w:r w:rsidRPr="0033757B">
              <w:rPr>
                <w:rStyle w:val="Hyperlink"/>
                <w:noProof/>
              </w:rPr>
              <w:t>Deploy the Glass app to Peer Nodes</w:t>
            </w:r>
            <w:r>
              <w:rPr>
                <w:noProof/>
                <w:webHidden/>
              </w:rPr>
              <w:tab/>
            </w:r>
            <w:r>
              <w:rPr>
                <w:noProof/>
                <w:webHidden/>
              </w:rPr>
              <w:fldChar w:fldCharType="begin"/>
            </w:r>
            <w:r>
              <w:rPr>
                <w:noProof/>
                <w:webHidden/>
              </w:rPr>
              <w:instrText xml:space="preserve"> PAGEREF _Toc236316371 \h </w:instrText>
            </w:r>
            <w:r>
              <w:rPr>
                <w:noProof/>
                <w:webHidden/>
              </w:rPr>
            </w:r>
            <w:r>
              <w:rPr>
                <w:noProof/>
                <w:webHidden/>
              </w:rPr>
              <w:fldChar w:fldCharType="separate"/>
            </w:r>
            <w:r>
              <w:rPr>
                <w:noProof/>
                <w:webHidden/>
              </w:rPr>
              <w:t>20</w:t>
            </w:r>
            <w:r>
              <w:rPr>
                <w:noProof/>
                <w:webHidden/>
              </w:rPr>
              <w:fldChar w:fldCharType="end"/>
            </w:r>
          </w:hyperlink>
        </w:p>
        <w:p w14:paraId="46C1C848" w14:textId="27942CE2"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72" w:history="1">
            <w:r w:rsidRPr="0033757B">
              <w:rPr>
                <w:rStyle w:val="Hyperlink"/>
                <w:noProof/>
              </w:rPr>
              <w:t>3.2.5</w:t>
            </w:r>
            <w:r>
              <w:rPr>
                <w:rFonts w:eastAsiaTheme="minorEastAsia"/>
                <w:noProof/>
                <w:kern w:val="2"/>
                <w:sz w:val="24"/>
                <w:szCs w:val="24"/>
                <w:lang w:val="en-IN" w:eastAsia="en-GB"/>
                <w14:ligatures w14:val="standardContextual"/>
              </w:rPr>
              <w:tab/>
            </w:r>
            <w:r w:rsidRPr="0033757B">
              <w:rPr>
                <w:rStyle w:val="Hyperlink"/>
                <w:noProof/>
              </w:rPr>
              <w:t>Deploy the Glass app to Search Head Node</w:t>
            </w:r>
            <w:r>
              <w:rPr>
                <w:noProof/>
                <w:webHidden/>
              </w:rPr>
              <w:tab/>
            </w:r>
            <w:r>
              <w:rPr>
                <w:noProof/>
                <w:webHidden/>
              </w:rPr>
              <w:fldChar w:fldCharType="begin"/>
            </w:r>
            <w:r>
              <w:rPr>
                <w:noProof/>
                <w:webHidden/>
              </w:rPr>
              <w:instrText xml:space="preserve"> PAGEREF _Toc236316372 \h </w:instrText>
            </w:r>
            <w:r>
              <w:rPr>
                <w:noProof/>
                <w:webHidden/>
              </w:rPr>
            </w:r>
            <w:r>
              <w:rPr>
                <w:noProof/>
                <w:webHidden/>
              </w:rPr>
              <w:fldChar w:fldCharType="separate"/>
            </w:r>
            <w:r>
              <w:rPr>
                <w:noProof/>
                <w:webHidden/>
              </w:rPr>
              <w:t>23</w:t>
            </w:r>
            <w:r>
              <w:rPr>
                <w:noProof/>
                <w:webHidden/>
              </w:rPr>
              <w:fldChar w:fldCharType="end"/>
            </w:r>
          </w:hyperlink>
        </w:p>
        <w:p w14:paraId="132D56A3" w14:textId="342C0CFC" w:rsidR="004005E1" w:rsidRDefault="004005E1">
          <w:pPr>
            <w:pStyle w:val="TOC1"/>
            <w:tabs>
              <w:tab w:val="left" w:pos="440"/>
              <w:tab w:val="right" w:leader="dot" w:pos="10070"/>
            </w:tabs>
            <w:rPr>
              <w:rFonts w:eastAsiaTheme="minorEastAsia"/>
              <w:noProof/>
              <w:kern w:val="2"/>
              <w:sz w:val="24"/>
              <w:szCs w:val="24"/>
              <w:lang w:val="en-IN" w:eastAsia="en-GB"/>
              <w14:ligatures w14:val="standardContextual"/>
            </w:rPr>
          </w:pPr>
          <w:hyperlink w:anchor="_Toc236316373" w:history="1">
            <w:r w:rsidRPr="0033757B">
              <w:rPr>
                <w:rStyle w:val="Hyperlink"/>
                <w:rFonts w:cstheme="majorHAnsi"/>
                <w:noProof/>
              </w:rPr>
              <w:t>4</w:t>
            </w:r>
            <w:r>
              <w:rPr>
                <w:rFonts w:eastAsiaTheme="minorEastAsia"/>
                <w:noProof/>
                <w:kern w:val="2"/>
                <w:sz w:val="24"/>
                <w:szCs w:val="24"/>
                <w:lang w:val="en-IN" w:eastAsia="en-GB"/>
                <w14:ligatures w14:val="standardContextual"/>
              </w:rPr>
              <w:tab/>
            </w:r>
            <w:r w:rsidRPr="0033757B">
              <w:rPr>
                <w:rStyle w:val="Hyperlink"/>
                <w:rFonts w:cstheme="majorHAnsi"/>
                <w:noProof/>
              </w:rPr>
              <w:t>Usage Instructions</w:t>
            </w:r>
            <w:r>
              <w:rPr>
                <w:noProof/>
                <w:webHidden/>
              </w:rPr>
              <w:tab/>
            </w:r>
            <w:r>
              <w:rPr>
                <w:noProof/>
                <w:webHidden/>
              </w:rPr>
              <w:fldChar w:fldCharType="begin"/>
            </w:r>
            <w:r>
              <w:rPr>
                <w:noProof/>
                <w:webHidden/>
              </w:rPr>
              <w:instrText xml:space="preserve"> PAGEREF _Toc236316373 \h </w:instrText>
            </w:r>
            <w:r>
              <w:rPr>
                <w:noProof/>
                <w:webHidden/>
              </w:rPr>
            </w:r>
            <w:r>
              <w:rPr>
                <w:noProof/>
                <w:webHidden/>
              </w:rPr>
              <w:fldChar w:fldCharType="separate"/>
            </w:r>
            <w:r>
              <w:rPr>
                <w:noProof/>
                <w:webHidden/>
              </w:rPr>
              <w:t>23</w:t>
            </w:r>
            <w:r>
              <w:rPr>
                <w:noProof/>
                <w:webHidden/>
              </w:rPr>
              <w:fldChar w:fldCharType="end"/>
            </w:r>
          </w:hyperlink>
        </w:p>
        <w:p w14:paraId="4D6174F2" w14:textId="6EA2E39E"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74" w:history="1">
            <w:r w:rsidRPr="0033757B">
              <w:rPr>
                <w:rStyle w:val="Hyperlink"/>
                <w:noProof/>
              </w:rPr>
              <w:t>4.1</w:t>
            </w:r>
            <w:r>
              <w:rPr>
                <w:rFonts w:eastAsiaTheme="minorEastAsia"/>
                <w:noProof/>
                <w:kern w:val="2"/>
                <w:sz w:val="24"/>
                <w:szCs w:val="24"/>
                <w:lang w:val="en-IN" w:eastAsia="en-GB"/>
                <w14:ligatures w14:val="standardContextual"/>
              </w:rPr>
              <w:tab/>
            </w:r>
            <w:r w:rsidRPr="0033757B">
              <w:rPr>
                <w:rStyle w:val="Hyperlink"/>
                <w:noProof/>
              </w:rPr>
              <w:t>Opening the Glass App on Splunk UI</w:t>
            </w:r>
            <w:r>
              <w:rPr>
                <w:noProof/>
                <w:webHidden/>
              </w:rPr>
              <w:tab/>
            </w:r>
            <w:r>
              <w:rPr>
                <w:noProof/>
                <w:webHidden/>
              </w:rPr>
              <w:fldChar w:fldCharType="begin"/>
            </w:r>
            <w:r>
              <w:rPr>
                <w:noProof/>
                <w:webHidden/>
              </w:rPr>
              <w:instrText xml:space="preserve"> PAGEREF _Toc236316374 \h </w:instrText>
            </w:r>
            <w:r>
              <w:rPr>
                <w:noProof/>
                <w:webHidden/>
              </w:rPr>
            </w:r>
            <w:r>
              <w:rPr>
                <w:noProof/>
                <w:webHidden/>
              </w:rPr>
              <w:fldChar w:fldCharType="separate"/>
            </w:r>
            <w:r>
              <w:rPr>
                <w:noProof/>
                <w:webHidden/>
              </w:rPr>
              <w:t>23</w:t>
            </w:r>
            <w:r>
              <w:rPr>
                <w:noProof/>
                <w:webHidden/>
              </w:rPr>
              <w:fldChar w:fldCharType="end"/>
            </w:r>
          </w:hyperlink>
        </w:p>
        <w:p w14:paraId="2ED03790" w14:textId="646987A8"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75" w:history="1">
            <w:r w:rsidRPr="0033757B">
              <w:rPr>
                <w:rStyle w:val="Hyperlink"/>
                <w:noProof/>
              </w:rPr>
              <w:t>4.2</w:t>
            </w:r>
            <w:r>
              <w:rPr>
                <w:rFonts w:eastAsiaTheme="minorEastAsia"/>
                <w:noProof/>
                <w:kern w:val="2"/>
                <w:sz w:val="24"/>
                <w:szCs w:val="24"/>
                <w:lang w:val="en-IN" w:eastAsia="en-GB"/>
                <w14:ligatures w14:val="standardContextual"/>
              </w:rPr>
              <w:tab/>
            </w:r>
            <w:r w:rsidRPr="0033757B">
              <w:rPr>
                <w:rStyle w:val="Hyperlink"/>
                <w:noProof/>
              </w:rPr>
              <w:t>Running “archive” command</w:t>
            </w:r>
            <w:r>
              <w:rPr>
                <w:noProof/>
                <w:webHidden/>
              </w:rPr>
              <w:tab/>
            </w:r>
            <w:r>
              <w:rPr>
                <w:noProof/>
                <w:webHidden/>
              </w:rPr>
              <w:fldChar w:fldCharType="begin"/>
            </w:r>
            <w:r>
              <w:rPr>
                <w:noProof/>
                <w:webHidden/>
              </w:rPr>
              <w:instrText xml:space="preserve"> PAGEREF _Toc236316375 \h </w:instrText>
            </w:r>
            <w:r>
              <w:rPr>
                <w:noProof/>
                <w:webHidden/>
              </w:rPr>
            </w:r>
            <w:r>
              <w:rPr>
                <w:noProof/>
                <w:webHidden/>
              </w:rPr>
              <w:fldChar w:fldCharType="separate"/>
            </w:r>
            <w:r>
              <w:rPr>
                <w:noProof/>
                <w:webHidden/>
              </w:rPr>
              <w:t>25</w:t>
            </w:r>
            <w:r>
              <w:rPr>
                <w:noProof/>
                <w:webHidden/>
              </w:rPr>
              <w:fldChar w:fldCharType="end"/>
            </w:r>
          </w:hyperlink>
        </w:p>
        <w:p w14:paraId="04F06C61" w14:textId="19DAB679"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76" w:history="1">
            <w:r w:rsidRPr="0033757B">
              <w:rPr>
                <w:rStyle w:val="Hyperlink"/>
                <w:noProof/>
              </w:rPr>
              <w:t>4.3</w:t>
            </w:r>
            <w:r>
              <w:rPr>
                <w:rFonts w:eastAsiaTheme="minorEastAsia"/>
                <w:noProof/>
                <w:kern w:val="2"/>
                <w:sz w:val="24"/>
                <w:szCs w:val="24"/>
                <w:lang w:val="en-IN" w:eastAsia="en-GB"/>
                <w14:ligatures w14:val="standardContextual"/>
              </w:rPr>
              <w:tab/>
            </w:r>
            <w:r w:rsidRPr="0033757B">
              <w:rPr>
                <w:rStyle w:val="Hyperlink"/>
                <w:noProof/>
              </w:rPr>
              <w:t>Running “catalog” command</w:t>
            </w:r>
            <w:r>
              <w:rPr>
                <w:noProof/>
                <w:webHidden/>
              </w:rPr>
              <w:tab/>
            </w:r>
            <w:r>
              <w:rPr>
                <w:noProof/>
                <w:webHidden/>
              </w:rPr>
              <w:fldChar w:fldCharType="begin"/>
            </w:r>
            <w:r>
              <w:rPr>
                <w:noProof/>
                <w:webHidden/>
              </w:rPr>
              <w:instrText xml:space="preserve"> PAGEREF _Toc236316376 \h </w:instrText>
            </w:r>
            <w:r>
              <w:rPr>
                <w:noProof/>
                <w:webHidden/>
              </w:rPr>
            </w:r>
            <w:r>
              <w:rPr>
                <w:noProof/>
                <w:webHidden/>
              </w:rPr>
              <w:fldChar w:fldCharType="separate"/>
            </w:r>
            <w:r>
              <w:rPr>
                <w:noProof/>
                <w:webHidden/>
              </w:rPr>
              <w:t>25</w:t>
            </w:r>
            <w:r>
              <w:rPr>
                <w:noProof/>
                <w:webHidden/>
              </w:rPr>
              <w:fldChar w:fldCharType="end"/>
            </w:r>
          </w:hyperlink>
        </w:p>
        <w:p w14:paraId="167A6948" w14:textId="1A9ADD41"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77" w:history="1">
            <w:r w:rsidRPr="0033757B">
              <w:rPr>
                <w:rStyle w:val="Hyperlink"/>
                <w:noProof/>
              </w:rPr>
              <w:t>4.4</w:t>
            </w:r>
            <w:r>
              <w:rPr>
                <w:rFonts w:eastAsiaTheme="minorEastAsia"/>
                <w:noProof/>
                <w:kern w:val="2"/>
                <w:sz w:val="24"/>
                <w:szCs w:val="24"/>
                <w:lang w:val="en-IN" w:eastAsia="en-GB"/>
                <w14:ligatures w14:val="standardContextual"/>
              </w:rPr>
              <w:tab/>
            </w:r>
            <w:r w:rsidRPr="0033757B">
              <w:rPr>
                <w:rStyle w:val="Hyperlink"/>
                <w:noProof/>
              </w:rPr>
              <w:t>Running “restore” command</w:t>
            </w:r>
            <w:r>
              <w:rPr>
                <w:noProof/>
                <w:webHidden/>
              </w:rPr>
              <w:tab/>
            </w:r>
            <w:r>
              <w:rPr>
                <w:noProof/>
                <w:webHidden/>
              </w:rPr>
              <w:fldChar w:fldCharType="begin"/>
            </w:r>
            <w:r>
              <w:rPr>
                <w:noProof/>
                <w:webHidden/>
              </w:rPr>
              <w:instrText xml:space="preserve"> PAGEREF _Toc236316377 \h </w:instrText>
            </w:r>
            <w:r>
              <w:rPr>
                <w:noProof/>
                <w:webHidden/>
              </w:rPr>
            </w:r>
            <w:r>
              <w:rPr>
                <w:noProof/>
                <w:webHidden/>
              </w:rPr>
              <w:fldChar w:fldCharType="separate"/>
            </w:r>
            <w:r>
              <w:rPr>
                <w:noProof/>
                <w:webHidden/>
              </w:rPr>
              <w:t>26</w:t>
            </w:r>
            <w:r>
              <w:rPr>
                <w:noProof/>
                <w:webHidden/>
              </w:rPr>
              <w:fldChar w:fldCharType="end"/>
            </w:r>
          </w:hyperlink>
        </w:p>
        <w:p w14:paraId="7125B0CA" w14:textId="645BC367"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78" w:history="1">
            <w:r w:rsidRPr="0033757B">
              <w:rPr>
                <w:rStyle w:val="Hyperlink"/>
                <w:noProof/>
              </w:rPr>
              <w:t>4.5</w:t>
            </w:r>
            <w:r>
              <w:rPr>
                <w:rFonts w:eastAsiaTheme="minorEastAsia"/>
                <w:noProof/>
                <w:kern w:val="2"/>
                <w:sz w:val="24"/>
                <w:szCs w:val="24"/>
                <w:lang w:val="en-IN" w:eastAsia="en-GB"/>
                <w14:ligatures w14:val="standardContextual"/>
              </w:rPr>
              <w:tab/>
            </w:r>
            <w:r w:rsidRPr="0033757B">
              <w:rPr>
                <w:rStyle w:val="Hyperlink"/>
                <w:noProof/>
              </w:rPr>
              <w:t>Confirming the Restored Data in Splunk</w:t>
            </w:r>
            <w:r>
              <w:rPr>
                <w:noProof/>
                <w:webHidden/>
              </w:rPr>
              <w:tab/>
            </w:r>
            <w:r>
              <w:rPr>
                <w:noProof/>
                <w:webHidden/>
              </w:rPr>
              <w:fldChar w:fldCharType="begin"/>
            </w:r>
            <w:r>
              <w:rPr>
                <w:noProof/>
                <w:webHidden/>
              </w:rPr>
              <w:instrText xml:space="preserve"> PAGEREF _Toc236316378 \h </w:instrText>
            </w:r>
            <w:r>
              <w:rPr>
                <w:noProof/>
                <w:webHidden/>
              </w:rPr>
            </w:r>
            <w:r>
              <w:rPr>
                <w:noProof/>
                <w:webHidden/>
              </w:rPr>
              <w:fldChar w:fldCharType="separate"/>
            </w:r>
            <w:r>
              <w:rPr>
                <w:noProof/>
                <w:webHidden/>
              </w:rPr>
              <w:t>27</w:t>
            </w:r>
            <w:r>
              <w:rPr>
                <w:noProof/>
                <w:webHidden/>
              </w:rPr>
              <w:fldChar w:fldCharType="end"/>
            </w:r>
          </w:hyperlink>
        </w:p>
        <w:p w14:paraId="4DFC3A15" w14:textId="3232F340"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79" w:history="1">
            <w:r w:rsidRPr="0033757B">
              <w:rPr>
                <w:rStyle w:val="Hyperlink"/>
                <w:noProof/>
              </w:rPr>
              <w:t>4.5.1</w:t>
            </w:r>
            <w:r>
              <w:rPr>
                <w:rFonts w:eastAsiaTheme="minorEastAsia"/>
                <w:noProof/>
                <w:kern w:val="2"/>
                <w:sz w:val="24"/>
                <w:szCs w:val="24"/>
                <w:lang w:val="en-IN" w:eastAsia="en-GB"/>
                <w14:ligatures w14:val="standardContextual"/>
              </w:rPr>
              <w:tab/>
            </w:r>
            <w:r w:rsidRPr="0033757B">
              <w:rPr>
                <w:rStyle w:val="Hyperlink"/>
                <w:noProof/>
              </w:rPr>
              <w:t>Steps to run the Splunk Search query to confirm the restored Data from Splunk Search:</w:t>
            </w:r>
            <w:r>
              <w:rPr>
                <w:noProof/>
                <w:webHidden/>
              </w:rPr>
              <w:tab/>
            </w:r>
            <w:r>
              <w:rPr>
                <w:noProof/>
                <w:webHidden/>
              </w:rPr>
              <w:fldChar w:fldCharType="begin"/>
            </w:r>
            <w:r>
              <w:rPr>
                <w:noProof/>
                <w:webHidden/>
              </w:rPr>
              <w:instrText xml:space="preserve"> PAGEREF _Toc236316379 \h </w:instrText>
            </w:r>
            <w:r>
              <w:rPr>
                <w:noProof/>
                <w:webHidden/>
              </w:rPr>
            </w:r>
            <w:r>
              <w:rPr>
                <w:noProof/>
                <w:webHidden/>
              </w:rPr>
              <w:fldChar w:fldCharType="separate"/>
            </w:r>
            <w:r>
              <w:rPr>
                <w:noProof/>
                <w:webHidden/>
              </w:rPr>
              <w:t>27</w:t>
            </w:r>
            <w:r>
              <w:rPr>
                <w:noProof/>
                <w:webHidden/>
              </w:rPr>
              <w:fldChar w:fldCharType="end"/>
            </w:r>
          </w:hyperlink>
        </w:p>
        <w:p w14:paraId="604D057A" w14:textId="1806C2D4"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80" w:history="1">
            <w:r w:rsidRPr="0033757B">
              <w:rPr>
                <w:rStyle w:val="Hyperlink"/>
                <w:noProof/>
              </w:rPr>
              <w:t>4.5.2</w:t>
            </w:r>
            <w:r>
              <w:rPr>
                <w:rFonts w:eastAsiaTheme="minorEastAsia"/>
                <w:noProof/>
                <w:kern w:val="2"/>
                <w:sz w:val="24"/>
                <w:szCs w:val="24"/>
                <w:lang w:val="en-IN" w:eastAsia="en-GB"/>
                <w14:ligatures w14:val="standardContextual"/>
              </w:rPr>
              <w:tab/>
            </w:r>
            <w:r w:rsidRPr="0033757B">
              <w:rPr>
                <w:rStyle w:val="Hyperlink"/>
                <w:noProof/>
              </w:rPr>
              <w:t>Steps to confirm the restored data from the Splunk CLI:</w:t>
            </w:r>
            <w:r>
              <w:rPr>
                <w:noProof/>
                <w:webHidden/>
              </w:rPr>
              <w:tab/>
            </w:r>
            <w:r>
              <w:rPr>
                <w:noProof/>
                <w:webHidden/>
              </w:rPr>
              <w:fldChar w:fldCharType="begin"/>
            </w:r>
            <w:r>
              <w:rPr>
                <w:noProof/>
                <w:webHidden/>
              </w:rPr>
              <w:instrText xml:space="preserve"> PAGEREF _Toc236316380 \h </w:instrText>
            </w:r>
            <w:r>
              <w:rPr>
                <w:noProof/>
                <w:webHidden/>
              </w:rPr>
            </w:r>
            <w:r>
              <w:rPr>
                <w:noProof/>
                <w:webHidden/>
              </w:rPr>
              <w:fldChar w:fldCharType="separate"/>
            </w:r>
            <w:r>
              <w:rPr>
                <w:noProof/>
                <w:webHidden/>
              </w:rPr>
              <w:t>28</w:t>
            </w:r>
            <w:r>
              <w:rPr>
                <w:noProof/>
                <w:webHidden/>
              </w:rPr>
              <w:fldChar w:fldCharType="end"/>
            </w:r>
          </w:hyperlink>
        </w:p>
        <w:p w14:paraId="05D80EF6" w14:textId="2DDBCF39" w:rsidR="004005E1" w:rsidRDefault="004005E1">
          <w:pPr>
            <w:pStyle w:val="TOC1"/>
            <w:tabs>
              <w:tab w:val="left" w:pos="440"/>
              <w:tab w:val="right" w:leader="dot" w:pos="10070"/>
            </w:tabs>
            <w:rPr>
              <w:rFonts w:eastAsiaTheme="minorEastAsia"/>
              <w:noProof/>
              <w:kern w:val="2"/>
              <w:sz w:val="24"/>
              <w:szCs w:val="24"/>
              <w:lang w:val="en-IN" w:eastAsia="en-GB"/>
              <w14:ligatures w14:val="standardContextual"/>
            </w:rPr>
          </w:pPr>
          <w:hyperlink w:anchor="_Toc236316381" w:history="1">
            <w:r w:rsidRPr="0033757B">
              <w:rPr>
                <w:rStyle w:val="Hyperlink"/>
                <w:rFonts w:cstheme="majorHAnsi"/>
                <w:noProof/>
              </w:rPr>
              <w:t>5</w:t>
            </w:r>
            <w:r>
              <w:rPr>
                <w:rFonts w:eastAsiaTheme="minorEastAsia"/>
                <w:noProof/>
                <w:kern w:val="2"/>
                <w:sz w:val="24"/>
                <w:szCs w:val="24"/>
                <w:lang w:val="en-IN" w:eastAsia="en-GB"/>
                <w14:ligatures w14:val="standardContextual"/>
              </w:rPr>
              <w:tab/>
            </w:r>
            <w:r w:rsidRPr="0033757B">
              <w:rPr>
                <w:rStyle w:val="Hyperlink"/>
                <w:rFonts w:cstheme="majorHAnsi"/>
                <w:noProof/>
              </w:rPr>
              <w:t>Operational Notes</w:t>
            </w:r>
            <w:r>
              <w:rPr>
                <w:noProof/>
                <w:webHidden/>
              </w:rPr>
              <w:tab/>
            </w:r>
            <w:r>
              <w:rPr>
                <w:noProof/>
                <w:webHidden/>
              </w:rPr>
              <w:fldChar w:fldCharType="begin"/>
            </w:r>
            <w:r>
              <w:rPr>
                <w:noProof/>
                <w:webHidden/>
              </w:rPr>
              <w:instrText xml:space="preserve"> PAGEREF _Toc236316381 \h </w:instrText>
            </w:r>
            <w:r>
              <w:rPr>
                <w:noProof/>
                <w:webHidden/>
              </w:rPr>
            </w:r>
            <w:r>
              <w:rPr>
                <w:noProof/>
                <w:webHidden/>
              </w:rPr>
              <w:fldChar w:fldCharType="separate"/>
            </w:r>
            <w:r>
              <w:rPr>
                <w:noProof/>
                <w:webHidden/>
              </w:rPr>
              <w:t>28</w:t>
            </w:r>
            <w:r>
              <w:rPr>
                <w:noProof/>
                <w:webHidden/>
              </w:rPr>
              <w:fldChar w:fldCharType="end"/>
            </w:r>
          </w:hyperlink>
        </w:p>
        <w:p w14:paraId="4CC2AD96" w14:textId="5464DE5D" w:rsidR="004005E1" w:rsidRDefault="004005E1">
          <w:pPr>
            <w:pStyle w:val="TOC1"/>
            <w:tabs>
              <w:tab w:val="left" w:pos="440"/>
              <w:tab w:val="right" w:leader="dot" w:pos="10070"/>
            </w:tabs>
            <w:rPr>
              <w:rFonts w:eastAsiaTheme="minorEastAsia"/>
              <w:noProof/>
              <w:kern w:val="2"/>
              <w:sz w:val="24"/>
              <w:szCs w:val="24"/>
              <w:lang w:val="en-IN" w:eastAsia="en-GB"/>
              <w14:ligatures w14:val="standardContextual"/>
            </w:rPr>
          </w:pPr>
          <w:hyperlink w:anchor="_Toc236316382" w:history="1">
            <w:r w:rsidRPr="0033757B">
              <w:rPr>
                <w:rStyle w:val="Hyperlink"/>
                <w:rFonts w:cstheme="majorHAnsi"/>
                <w:noProof/>
              </w:rPr>
              <w:t>6</w:t>
            </w:r>
            <w:r>
              <w:rPr>
                <w:rFonts w:eastAsiaTheme="minorEastAsia"/>
                <w:noProof/>
                <w:kern w:val="2"/>
                <w:sz w:val="24"/>
                <w:szCs w:val="24"/>
                <w:lang w:val="en-IN" w:eastAsia="en-GB"/>
                <w14:ligatures w14:val="standardContextual"/>
              </w:rPr>
              <w:tab/>
            </w:r>
            <w:r w:rsidRPr="0033757B">
              <w:rPr>
                <w:rStyle w:val="Hyperlink"/>
                <w:rFonts w:cstheme="majorHAnsi"/>
                <w:noProof/>
              </w:rPr>
              <w:t>Troubleshooting</w:t>
            </w:r>
            <w:r>
              <w:rPr>
                <w:noProof/>
                <w:webHidden/>
              </w:rPr>
              <w:tab/>
            </w:r>
            <w:r>
              <w:rPr>
                <w:noProof/>
                <w:webHidden/>
              </w:rPr>
              <w:fldChar w:fldCharType="begin"/>
            </w:r>
            <w:r>
              <w:rPr>
                <w:noProof/>
                <w:webHidden/>
              </w:rPr>
              <w:instrText xml:space="preserve"> PAGEREF _Toc236316382 \h </w:instrText>
            </w:r>
            <w:r>
              <w:rPr>
                <w:noProof/>
                <w:webHidden/>
              </w:rPr>
            </w:r>
            <w:r>
              <w:rPr>
                <w:noProof/>
                <w:webHidden/>
              </w:rPr>
              <w:fldChar w:fldCharType="separate"/>
            </w:r>
            <w:r>
              <w:rPr>
                <w:noProof/>
                <w:webHidden/>
              </w:rPr>
              <w:t>29</w:t>
            </w:r>
            <w:r>
              <w:rPr>
                <w:noProof/>
                <w:webHidden/>
              </w:rPr>
              <w:fldChar w:fldCharType="end"/>
            </w:r>
          </w:hyperlink>
        </w:p>
        <w:p w14:paraId="638A3280" w14:textId="4DE1BB5C"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83" w:history="1">
            <w:r w:rsidRPr="0033757B">
              <w:rPr>
                <w:rStyle w:val="Hyperlink"/>
                <w:noProof/>
              </w:rPr>
              <w:t>6.1</w:t>
            </w:r>
            <w:r>
              <w:rPr>
                <w:rFonts w:eastAsiaTheme="minorEastAsia"/>
                <w:noProof/>
                <w:kern w:val="2"/>
                <w:sz w:val="24"/>
                <w:szCs w:val="24"/>
                <w:lang w:val="en-IN" w:eastAsia="en-GB"/>
                <w14:ligatures w14:val="standardContextual"/>
              </w:rPr>
              <w:tab/>
            </w:r>
            <w:r w:rsidRPr="0033757B">
              <w:rPr>
                <w:rStyle w:val="Hyperlink"/>
                <w:noProof/>
              </w:rPr>
              <w:t>Restart Splunk instance</w:t>
            </w:r>
            <w:r>
              <w:rPr>
                <w:noProof/>
                <w:webHidden/>
              </w:rPr>
              <w:tab/>
            </w:r>
            <w:r>
              <w:rPr>
                <w:noProof/>
                <w:webHidden/>
              </w:rPr>
              <w:fldChar w:fldCharType="begin"/>
            </w:r>
            <w:r>
              <w:rPr>
                <w:noProof/>
                <w:webHidden/>
              </w:rPr>
              <w:instrText xml:space="preserve"> PAGEREF _Toc236316383 \h </w:instrText>
            </w:r>
            <w:r>
              <w:rPr>
                <w:noProof/>
                <w:webHidden/>
              </w:rPr>
            </w:r>
            <w:r>
              <w:rPr>
                <w:noProof/>
                <w:webHidden/>
              </w:rPr>
              <w:fldChar w:fldCharType="separate"/>
            </w:r>
            <w:r>
              <w:rPr>
                <w:noProof/>
                <w:webHidden/>
              </w:rPr>
              <w:t>29</w:t>
            </w:r>
            <w:r>
              <w:rPr>
                <w:noProof/>
                <w:webHidden/>
              </w:rPr>
              <w:fldChar w:fldCharType="end"/>
            </w:r>
          </w:hyperlink>
        </w:p>
        <w:p w14:paraId="47C03EA1" w14:textId="3D714149" w:rsidR="004005E1" w:rsidRDefault="004005E1">
          <w:pPr>
            <w:pStyle w:val="TOC1"/>
            <w:tabs>
              <w:tab w:val="left" w:pos="440"/>
              <w:tab w:val="right" w:leader="dot" w:pos="10070"/>
            </w:tabs>
            <w:rPr>
              <w:rFonts w:eastAsiaTheme="minorEastAsia"/>
              <w:noProof/>
              <w:kern w:val="2"/>
              <w:sz w:val="24"/>
              <w:szCs w:val="24"/>
              <w:lang w:val="en-IN" w:eastAsia="en-GB"/>
              <w14:ligatures w14:val="standardContextual"/>
            </w:rPr>
          </w:pPr>
          <w:hyperlink w:anchor="_Toc236316384" w:history="1">
            <w:r w:rsidRPr="0033757B">
              <w:rPr>
                <w:rStyle w:val="Hyperlink"/>
                <w:rFonts w:cstheme="majorHAnsi"/>
                <w:noProof/>
              </w:rPr>
              <w:t>7</w:t>
            </w:r>
            <w:r>
              <w:rPr>
                <w:rFonts w:eastAsiaTheme="minorEastAsia"/>
                <w:noProof/>
                <w:kern w:val="2"/>
                <w:sz w:val="24"/>
                <w:szCs w:val="24"/>
                <w:lang w:val="en-IN" w:eastAsia="en-GB"/>
                <w14:ligatures w14:val="standardContextual"/>
              </w:rPr>
              <w:tab/>
            </w:r>
            <w:r w:rsidRPr="0033757B">
              <w:rPr>
                <w:rStyle w:val="Hyperlink"/>
                <w:rFonts w:cstheme="majorHAnsi"/>
                <w:noProof/>
              </w:rPr>
              <w:t>Uninstall and cleanup</w:t>
            </w:r>
            <w:r>
              <w:rPr>
                <w:noProof/>
                <w:webHidden/>
              </w:rPr>
              <w:tab/>
            </w:r>
            <w:r>
              <w:rPr>
                <w:noProof/>
                <w:webHidden/>
              </w:rPr>
              <w:fldChar w:fldCharType="begin"/>
            </w:r>
            <w:r>
              <w:rPr>
                <w:noProof/>
                <w:webHidden/>
              </w:rPr>
              <w:instrText xml:space="preserve"> PAGEREF _Toc236316384 \h </w:instrText>
            </w:r>
            <w:r>
              <w:rPr>
                <w:noProof/>
                <w:webHidden/>
              </w:rPr>
            </w:r>
            <w:r>
              <w:rPr>
                <w:noProof/>
                <w:webHidden/>
              </w:rPr>
              <w:fldChar w:fldCharType="separate"/>
            </w:r>
            <w:r>
              <w:rPr>
                <w:noProof/>
                <w:webHidden/>
              </w:rPr>
              <w:t>30</w:t>
            </w:r>
            <w:r>
              <w:rPr>
                <w:noProof/>
                <w:webHidden/>
              </w:rPr>
              <w:fldChar w:fldCharType="end"/>
            </w:r>
          </w:hyperlink>
        </w:p>
        <w:p w14:paraId="352F7012" w14:textId="51A7687E"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85" w:history="1">
            <w:r w:rsidRPr="0033757B">
              <w:rPr>
                <w:rStyle w:val="Hyperlink"/>
                <w:noProof/>
              </w:rPr>
              <w:t>7.1</w:t>
            </w:r>
            <w:r>
              <w:rPr>
                <w:rFonts w:eastAsiaTheme="minorEastAsia"/>
                <w:noProof/>
                <w:kern w:val="2"/>
                <w:sz w:val="24"/>
                <w:szCs w:val="24"/>
                <w:lang w:val="en-IN" w:eastAsia="en-GB"/>
                <w14:ligatures w14:val="standardContextual"/>
              </w:rPr>
              <w:tab/>
            </w:r>
            <w:r w:rsidRPr="0033757B">
              <w:rPr>
                <w:rStyle w:val="Hyperlink"/>
                <w:noProof/>
              </w:rPr>
              <w:t>Splunk Single Instance Setup</w:t>
            </w:r>
            <w:r>
              <w:rPr>
                <w:noProof/>
                <w:webHidden/>
              </w:rPr>
              <w:tab/>
            </w:r>
            <w:r>
              <w:rPr>
                <w:noProof/>
                <w:webHidden/>
              </w:rPr>
              <w:fldChar w:fldCharType="begin"/>
            </w:r>
            <w:r>
              <w:rPr>
                <w:noProof/>
                <w:webHidden/>
              </w:rPr>
              <w:instrText xml:space="preserve"> PAGEREF _Toc236316385 \h </w:instrText>
            </w:r>
            <w:r>
              <w:rPr>
                <w:noProof/>
                <w:webHidden/>
              </w:rPr>
            </w:r>
            <w:r>
              <w:rPr>
                <w:noProof/>
                <w:webHidden/>
              </w:rPr>
              <w:fldChar w:fldCharType="separate"/>
            </w:r>
            <w:r>
              <w:rPr>
                <w:noProof/>
                <w:webHidden/>
              </w:rPr>
              <w:t>30</w:t>
            </w:r>
            <w:r>
              <w:rPr>
                <w:noProof/>
                <w:webHidden/>
              </w:rPr>
              <w:fldChar w:fldCharType="end"/>
            </w:r>
          </w:hyperlink>
        </w:p>
        <w:p w14:paraId="77EB2440" w14:textId="7AE1CA75" w:rsidR="004005E1" w:rsidRDefault="004005E1">
          <w:pPr>
            <w:pStyle w:val="TOC2"/>
            <w:tabs>
              <w:tab w:val="left" w:pos="960"/>
              <w:tab w:val="right" w:leader="dot" w:pos="10070"/>
            </w:tabs>
            <w:rPr>
              <w:rFonts w:eastAsiaTheme="minorEastAsia"/>
              <w:noProof/>
              <w:kern w:val="2"/>
              <w:sz w:val="24"/>
              <w:szCs w:val="24"/>
              <w:lang w:val="en-IN" w:eastAsia="en-GB"/>
              <w14:ligatures w14:val="standardContextual"/>
            </w:rPr>
          </w:pPr>
          <w:hyperlink w:anchor="_Toc236316386" w:history="1">
            <w:r w:rsidRPr="0033757B">
              <w:rPr>
                <w:rStyle w:val="Hyperlink"/>
                <w:noProof/>
              </w:rPr>
              <w:t>7.2</w:t>
            </w:r>
            <w:r>
              <w:rPr>
                <w:rFonts w:eastAsiaTheme="minorEastAsia"/>
                <w:noProof/>
                <w:kern w:val="2"/>
                <w:sz w:val="24"/>
                <w:szCs w:val="24"/>
                <w:lang w:val="en-IN" w:eastAsia="en-GB"/>
                <w14:ligatures w14:val="standardContextual"/>
              </w:rPr>
              <w:tab/>
            </w:r>
            <w:r w:rsidRPr="0033757B">
              <w:rPr>
                <w:rStyle w:val="Hyperlink"/>
                <w:noProof/>
              </w:rPr>
              <w:t>Splunk Cluster Setup</w:t>
            </w:r>
            <w:r>
              <w:rPr>
                <w:noProof/>
                <w:webHidden/>
              </w:rPr>
              <w:tab/>
            </w:r>
            <w:r>
              <w:rPr>
                <w:noProof/>
                <w:webHidden/>
              </w:rPr>
              <w:fldChar w:fldCharType="begin"/>
            </w:r>
            <w:r>
              <w:rPr>
                <w:noProof/>
                <w:webHidden/>
              </w:rPr>
              <w:instrText xml:space="preserve"> PAGEREF _Toc236316386 \h </w:instrText>
            </w:r>
            <w:r>
              <w:rPr>
                <w:noProof/>
                <w:webHidden/>
              </w:rPr>
            </w:r>
            <w:r>
              <w:rPr>
                <w:noProof/>
                <w:webHidden/>
              </w:rPr>
              <w:fldChar w:fldCharType="separate"/>
            </w:r>
            <w:r>
              <w:rPr>
                <w:noProof/>
                <w:webHidden/>
              </w:rPr>
              <w:t>31</w:t>
            </w:r>
            <w:r>
              <w:rPr>
                <w:noProof/>
                <w:webHidden/>
              </w:rPr>
              <w:fldChar w:fldCharType="end"/>
            </w:r>
          </w:hyperlink>
        </w:p>
        <w:p w14:paraId="12DA908E" w14:textId="6123B023"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87" w:history="1">
            <w:r w:rsidRPr="0033757B">
              <w:rPr>
                <w:rStyle w:val="Hyperlink"/>
                <w:noProof/>
              </w:rPr>
              <w:t>7.2.1</w:t>
            </w:r>
            <w:r>
              <w:rPr>
                <w:rFonts w:eastAsiaTheme="minorEastAsia"/>
                <w:noProof/>
                <w:kern w:val="2"/>
                <w:sz w:val="24"/>
                <w:szCs w:val="24"/>
                <w:lang w:val="en-IN" w:eastAsia="en-GB"/>
                <w14:ligatures w14:val="standardContextual"/>
              </w:rPr>
              <w:tab/>
            </w:r>
            <w:r w:rsidRPr="0033757B">
              <w:rPr>
                <w:rStyle w:val="Hyperlink"/>
                <w:noProof/>
              </w:rPr>
              <w:t>On Master and Peer Indexer Nodes</w:t>
            </w:r>
            <w:r>
              <w:rPr>
                <w:noProof/>
                <w:webHidden/>
              </w:rPr>
              <w:tab/>
            </w:r>
            <w:r>
              <w:rPr>
                <w:noProof/>
                <w:webHidden/>
              </w:rPr>
              <w:fldChar w:fldCharType="begin"/>
            </w:r>
            <w:r>
              <w:rPr>
                <w:noProof/>
                <w:webHidden/>
              </w:rPr>
              <w:instrText xml:space="preserve"> PAGEREF _Toc236316387 \h </w:instrText>
            </w:r>
            <w:r>
              <w:rPr>
                <w:noProof/>
                <w:webHidden/>
              </w:rPr>
            </w:r>
            <w:r>
              <w:rPr>
                <w:noProof/>
                <w:webHidden/>
              </w:rPr>
              <w:fldChar w:fldCharType="separate"/>
            </w:r>
            <w:r>
              <w:rPr>
                <w:noProof/>
                <w:webHidden/>
              </w:rPr>
              <w:t>31</w:t>
            </w:r>
            <w:r>
              <w:rPr>
                <w:noProof/>
                <w:webHidden/>
              </w:rPr>
              <w:fldChar w:fldCharType="end"/>
            </w:r>
          </w:hyperlink>
        </w:p>
        <w:p w14:paraId="65E8613D" w14:textId="1064C84D" w:rsidR="004005E1" w:rsidRDefault="004005E1">
          <w:pPr>
            <w:pStyle w:val="TOC3"/>
            <w:tabs>
              <w:tab w:val="left" w:pos="1200"/>
              <w:tab w:val="right" w:leader="dot" w:pos="10070"/>
            </w:tabs>
            <w:rPr>
              <w:rFonts w:eastAsiaTheme="minorEastAsia"/>
              <w:noProof/>
              <w:kern w:val="2"/>
              <w:sz w:val="24"/>
              <w:szCs w:val="24"/>
              <w:lang w:val="en-IN" w:eastAsia="en-GB"/>
              <w14:ligatures w14:val="standardContextual"/>
            </w:rPr>
          </w:pPr>
          <w:hyperlink w:anchor="_Toc236316388" w:history="1">
            <w:r w:rsidRPr="0033757B">
              <w:rPr>
                <w:rStyle w:val="Hyperlink"/>
                <w:noProof/>
              </w:rPr>
              <w:t>7.2.2</w:t>
            </w:r>
            <w:r>
              <w:rPr>
                <w:rFonts w:eastAsiaTheme="minorEastAsia"/>
                <w:noProof/>
                <w:kern w:val="2"/>
                <w:sz w:val="24"/>
                <w:szCs w:val="24"/>
                <w:lang w:val="en-IN" w:eastAsia="en-GB"/>
                <w14:ligatures w14:val="standardContextual"/>
              </w:rPr>
              <w:tab/>
            </w:r>
            <w:r w:rsidRPr="0033757B">
              <w:rPr>
                <w:rStyle w:val="Hyperlink"/>
                <w:noProof/>
              </w:rPr>
              <w:t>On Search Head Node</w:t>
            </w:r>
            <w:r>
              <w:rPr>
                <w:noProof/>
                <w:webHidden/>
              </w:rPr>
              <w:tab/>
            </w:r>
            <w:r>
              <w:rPr>
                <w:noProof/>
                <w:webHidden/>
              </w:rPr>
              <w:fldChar w:fldCharType="begin"/>
            </w:r>
            <w:r>
              <w:rPr>
                <w:noProof/>
                <w:webHidden/>
              </w:rPr>
              <w:instrText xml:space="preserve"> PAGEREF _Toc236316388 \h </w:instrText>
            </w:r>
            <w:r>
              <w:rPr>
                <w:noProof/>
                <w:webHidden/>
              </w:rPr>
            </w:r>
            <w:r>
              <w:rPr>
                <w:noProof/>
                <w:webHidden/>
              </w:rPr>
              <w:fldChar w:fldCharType="separate"/>
            </w:r>
            <w:r>
              <w:rPr>
                <w:noProof/>
                <w:webHidden/>
              </w:rPr>
              <w:t>33</w:t>
            </w:r>
            <w:r>
              <w:rPr>
                <w:noProof/>
                <w:webHidden/>
              </w:rPr>
              <w:fldChar w:fldCharType="end"/>
            </w:r>
          </w:hyperlink>
        </w:p>
        <w:p w14:paraId="1EE75035" w14:textId="0C3BCD83" w:rsidR="004005E1" w:rsidRDefault="004005E1">
          <w:pPr>
            <w:pStyle w:val="TOC1"/>
            <w:tabs>
              <w:tab w:val="left" w:pos="440"/>
              <w:tab w:val="right" w:leader="dot" w:pos="10070"/>
            </w:tabs>
            <w:rPr>
              <w:rFonts w:eastAsiaTheme="minorEastAsia"/>
              <w:noProof/>
              <w:kern w:val="2"/>
              <w:sz w:val="24"/>
              <w:szCs w:val="24"/>
              <w:lang w:val="en-IN" w:eastAsia="en-GB"/>
              <w14:ligatures w14:val="standardContextual"/>
            </w:rPr>
          </w:pPr>
          <w:hyperlink w:anchor="_Toc236316389" w:history="1">
            <w:r w:rsidRPr="0033757B">
              <w:rPr>
                <w:rStyle w:val="Hyperlink"/>
                <w:rFonts w:cstheme="majorHAnsi"/>
                <w:noProof/>
              </w:rPr>
              <w:t>8</w:t>
            </w:r>
            <w:r>
              <w:rPr>
                <w:rFonts w:eastAsiaTheme="minorEastAsia"/>
                <w:noProof/>
                <w:kern w:val="2"/>
                <w:sz w:val="24"/>
                <w:szCs w:val="24"/>
                <w:lang w:val="en-IN" w:eastAsia="en-GB"/>
                <w14:ligatures w14:val="standardContextual"/>
              </w:rPr>
              <w:tab/>
            </w:r>
            <w:r w:rsidRPr="0033757B">
              <w:rPr>
                <w:rStyle w:val="Hyperlink"/>
                <w:rFonts w:cstheme="majorHAnsi"/>
                <w:noProof/>
              </w:rPr>
              <w:t>Acknowledgement</w:t>
            </w:r>
            <w:r>
              <w:rPr>
                <w:noProof/>
                <w:webHidden/>
              </w:rPr>
              <w:tab/>
            </w:r>
            <w:r>
              <w:rPr>
                <w:noProof/>
                <w:webHidden/>
              </w:rPr>
              <w:fldChar w:fldCharType="begin"/>
            </w:r>
            <w:r>
              <w:rPr>
                <w:noProof/>
                <w:webHidden/>
              </w:rPr>
              <w:instrText xml:space="preserve"> PAGEREF _Toc236316389 \h </w:instrText>
            </w:r>
            <w:r>
              <w:rPr>
                <w:noProof/>
                <w:webHidden/>
              </w:rPr>
            </w:r>
            <w:r>
              <w:rPr>
                <w:noProof/>
                <w:webHidden/>
              </w:rPr>
              <w:fldChar w:fldCharType="separate"/>
            </w:r>
            <w:r>
              <w:rPr>
                <w:noProof/>
                <w:webHidden/>
              </w:rPr>
              <w:t>33</w:t>
            </w:r>
            <w:r>
              <w:rPr>
                <w:noProof/>
                <w:webHidden/>
              </w:rPr>
              <w:fldChar w:fldCharType="end"/>
            </w:r>
          </w:hyperlink>
        </w:p>
        <w:p w14:paraId="467E5D4B" w14:textId="2AFCBC13" w:rsidR="006A3D70" w:rsidRDefault="00B2025A" w:rsidP="004C7039">
          <w:pPr>
            <w:rPr>
              <w:rFonts w:ascii="PT Sans" w:hAnsi="PT Sans"/>
              <w:b/>
              <w:bCs/>
              <w:noProof/>
              <w:sz w:val="24"/>
              <w:szCs w:val="24"/>
            </w:rPr>
          </w:pPr>
          <w:r w:rsidRPr="00D8263E">
            <w:rPr>
              <w:rFonts w:ascii="PT Sans" w:hAnsi="PT Sans"/>
              <w:b/>
              <w:bCs/>
              <w:noProof/>
              <w:sz w:val="24"/>
              <w:szCs w:val="24"/>
            </w:rPr>
            <w:fldChar w:fldCharType="end"/>
          </w:r>
        </w:p>
      </w:sdtContent>
    </w:sdt>
    <w:p w14:paraId="7F011FC4" w14:textId="28B32D24" w:rsidR="00B8642F" w:rsidRDefault="00B8642F" w:rsidP="004C7039">
      <w:pPr>
        <w:rPr>
          <w:rFonts w:ascii="PT Sans" w:hAnsi="PT Sans"/>
          <w:b/>
          <w:bCs/>
          <w:noProof/>
          <w:sz w:val="24"/>
          <w:szCs w:val="24"/>
        </w:rPr>
      </w:pPr>
    </w:p>
    <w:p w14:paraId="62179586" w14:textId="77777777" w:rsidR="00B8642F" w:rsidRDefault="00B8642F" w:rsidP="004C7039">
      <w:pPr>
        <w:rPr>
          <w:rFonts w:ascii="PT Sans" w:hAnsi="PT Sans"/>
          <w:b/>
          <w:bCs/>
          <w:noProof/>
          <w:sz w:val="24"/>
          <w:szCs w:val="24"/>
        </w:rPr>
      </w:pPr>
    </w:p>
    <w:p w14:paraId="4B320564" w14:textId="77777777" w:rsidR="00B8642F" w:rsidRDefault="00B8642F" w:rsidP="004C7039">
      <w:pPr>
        <w:rPr>
          <w:rFonts w:ascii="PT Sans" w:hAnsi="PT Sans"/>
          <w:b/>
          <w:bCs/>
          <w:noProof/>
          <w:sz w:val="24"/>
          <w:szCs w:val="24"/>
        </w:rPr>
      </w:pPr>
    </w:p>
    <w:p w14:paraId="034708FF" w14:textId="77777777" w:rsidR="00B8642F" w:rsidRDefault="00B8642F" w:rsidP="004C7039">
      <w:pPr>
        <w:rPr>
          <w:rFonts w:ascii="PT Sans" w:hAnsi="PT Sans"/>
          <w:b/>
          <w:bCs/>
          <w:noProof/>
          <w:sz w:val="24"/>
          <w:szCs w:val="24"/>
        </w:rPr>
      </w:pPr>
    </w:p>
    <w:p w14:paraId="4F6F6421" w14:textId="0D5737B8" w:rsidR="006A62EB" w:rsidRDefault="006A62EB">
      <w:pPr>
        <w:spacing w:before="0" w:after="160" w:line="259" w:lineRule="auto"/>
        <w:ind w:left="0"/>
        <w:rPr>
          <w:rFonts w:ascii="PT Sans" w:hAnsi="PT Sans"/>
          <w:b/>
          <w:bCs/>
          <w:noProof/>
          <w:sz w:val="24"/>
          <w:szCs w:val="24"/>
        </w:rPr>
      </w:pPr>
      <w:r>
        <w:rPr>
          <w:rFonts w:ascii="PT Sans" w:hAnsi="PT Sans"/>
          <w:b/>
          <w:bCs/>
          <w:noProof/>
          <w:sz w:val="24"/>
          <w:szCs w:val="24"/>
        </w:rPr>
        <w:br w:type="page"/>
      </w:r>
    </w:p>
    <w:p w14:paraId="041A542E" w14:textId="01F03D2B" w:rsidR="0090715D" w:rsidRPr="00C6231E" w:rsidRDefault="0025567B" w:rsidP="0090715D">
      <w:pPr>
        <w:pStyle w:val="Heading1"/>
        <w:rPr>
          <w:rFonts w:cstheme="majorHAnsi"/>
          <w:sz w:val="32"/>
          <w:szCs w:val="32"/>
        </w:rPr>
      </w:pPr>
      <w:bookmarkStart w:id="0" w:name="_Setup_Kubernetes_Cluster"/>
      <w:bookmarkStart w:id="1" w:name="_Configure_NFS_Server"/>
      <w:bookmarkStart w:id="2" w:name="_Toc236316358"/>
      <w:bookmarkEnd w:id="0"/>
      <w:bookmarkEnd w:id="1"/>
      <w:r w:rsidRPr="00C6231E">
        <w:rPr>
          <w:rFonts w:cstheme="majorHAnsi"/>
          <w:sz w:val="32"/>
          <w:szCs w:val="32"/>
        </w:rPr>
        <w:lastRenderedPageBreak/>
        <w:t>Introduction</w:t>
      </w:r>
      <w:bookmarkEnd w:id="2"/>
    </w:p>
    <w:p w14:paraId="2C59FDAA" w14:textId="16A6F668" w:rsidR="00D95B78" w:rsidRPr="00D06E0A" w:rsidRDefault="009E14B3" w:rsidP="004C7039">
      <w:pPr>
        <w:ind w:left="0"/>
        <w:rPr>
          <w:lang w:val="en-IN"/>
        </w:rPr>
      </w:pPr>
      <w:r>
        <w:t xml:space="preserve">This document contains the installation instruction </w:t>
      </w:r>
      <w:r w:rsidR="004C7039">
        <w:t xml:space="preserve">and usage guide for </w:t>
      </w:r>
      <w:r w:rsidR="003F4A43">
        <w:rPr>
          <w:lang w:val="en-IN"/>
        </w:rPr>
        <w:t>Glass</w:t>
      </w:r>
      <w:r w:rsidR="00342F5B">
        <w:rPr>
          <w:lang w:val="en-IN"/>
        </w:rPr>
        <w:t xml:space="preserve"> App for Splunk</w:t>
      </w:r>
      <w:r w:rsidR="004C7039">
        <w:t xml:space="preserve">. </w:t>
      </w:r>
      <w:r w:rsidR="004C7039" w:rsidRPr="004C7039">
        <w:rPr>
          <w:i/>
          <w:iCs/>
          <w:lang w:val="en-IN"/>
        </w:rPr>
        <w:t>Most Economical archiving for large Splunk implementations</w:t>
      </w:r>
      <w:r w:rsidR="004C7039" w:rsidRPr="004C7039">
        <w:rPr>
          <w:lang w:val="en-IN"/>
        </w:rPr>
        <w:t xml:space="preserve">. </w:t>
      </w:r>
    </w:p>
    <w:p w14:paraId="33BB64CE" w14:textId="77777777" w:rsidR="00F90C1F" w:rsidRDefault="003F4A43" w:rsidP="004C7039">
      <w:pPr>
        <w:ind w:left="0"/>
        <w:rPr>
          <w:lang w:val="en-IN"/>
        </w:rPr>
      </w:pPr>
      <w:r>
        <w:rPr>
          <w:lang w:val="en-IN"/>
        </w:rPr>
        <w:t>Glass</w:t>
      </w:r>
      <w:r w:rsidR="004C7039" w:rsidRPr="004C7039">
        <w:rPr>
          <w:lang w:val="en-IN"/>
        </w:rPr>
        <w:t xml:space="preserve"> is an archiving solution that is designed to work when Splunk policies in </w:t>
      </w:r>
      <w:proofErr w:type="spellStart"/>
      <w:r w:rsidR="004C7039" w:rsidRPr="004C7039">
        <w:rPr>
          <w:lang w:val="en-IN"/>
        </w:rPr>
        <w:t>indexes.conf</w:t>
      </w:r>
      <w:proofErr w:type="spellEnd"/>
      <w:r w:rsidR="004C7039" w:rsidRPr="004C7039">
        <w:rPr>
          <w:lang w:val="en-IN"/>
        </w:rPr>
        <w:t xml:space="preserve"> results in data being </w:t>
      </w:r>
      <w:r w:rsidR="00820BED">
        <w:rPr>
          <w:lang w:val="en-IN"/>
        </w:rPr>
        <w:t>transferred to F</w:t>
      </w:r>
      <w:r w:rsidR="004C7039" w:rsidRPr="004C7039">
        <w:rPr>
          <w:lang w:val="en-IN"/>
        </w:rPr>
        <w:t>rozen</w:t>
      </w:r>
      <w:r w:rsidR="00820BED">
        <w:rPr>
          <w:lang w:val="en-IN"/>
        </w:rPr>
        <w:t xml:space="preserve"> tier</w:t>
      </w:r>
      <w:r w:rsidR="004C7039" w:rsidRPr="004C7039">
        <w:rPr>
          <w:lang w:val="en-IN"/>
        </w:rPr>
        <w:t xml:space="preserve">. </w:t>
      </w:r>
      <w:r w:rsidR="00F90C1F">
        <w:rPr>
          <w:lang w:val="en-IN"/>
        </w:rPr>
        <w:t>Once the data is available in Frozen tier, Glass App can archive the data from there to a Remote storage and restore it back to Splunk when needed.</w:t>
      </w:r>
      <w:r w:rsidR="004C7039" w:rsidRPr="004C7039">
        <w:rPr>
          <w:lang w:val="en-IN"/>
        </w:rPr>
        <w:t> </w:t>
      </w:r>
    </w:p>
    <w:p w14:paraId="7BFC1531" w14:textId="7C1D321E" w:rsidR="000C46E2" w:rsidRPr="004C7039" w:rsidRDefault="004C7039" w:rsidP="004C7039">
      <w:pPr>
        <w:ind w:left="0"/>
        <w:rPr>
          <w:lang w:val="en-IN"/>
        </w:rPr>
      </w:pPr>
      <w:r w:rsidRPr="004C7039">
        <w:rPr>
          <w:lang w:val="en-IN"/>
        </w:rPr>
        <w:t xml:space="preserve">Since </w:t>
      </w:r>
      <w:r w:rsidR="003F4A43">
        <w:rPr>
          <w:lang w:val="en-IN"/>
        </w:rPr>
        <w:t>Glass</w:t>
      </w:r>
      <w:r w:rsidRPr="004C7039">
        <w:rPr>
          <w:lang w:val="en-IN"/>
        </w:rPr>
        <w:t xml:space="preserve"> </w:t>
      </w:r>
      <w:r w:rsidR="00F90C1F">
        <w:rPr>
          <w:lang w:val="en-IN"/>
        </w:rPr>
        <w:t xml:space="preserve">App </w:t>
      </w:r>
      <w:r w:rsidRPr="004C7039">
        <w:rPr>
          <w:lang w:val="en-IN"/>
        </w:rPr>
        <w:t xml:space="preserve">only works with Frozen data, it does not directly touch any indexes of Splunk and therefore does not impact any of the existing ingestion flows into Splunk. This approach means no runtime degradation to performance of currently running Splunk systems is caused by using the </w:t>
      </w:r>
      <w:r w:rsidR="00E87BA3">
        <w:rPr>
          <w:lang w:val="en-IN"/>
        </w:rPr>
        <w:t>Glass</w:t>
      </w:r>
      <w:r w:rsidRPr="004C7039">
        <w:rPr>
          <w:lang w:val="en-IN"/>
        </w:rPr>
        <w:t xml:space="preserve"> </w:t>
      </w:r>
      <w:r w:rsidR="00F90C1F">
        <w:rPr>
          <w:lang w:val="en-IN"/>
        </w:rPr>
        <w:t xml:space="preserve">App </w:t>
      </w:r>
      <w:r w:rsidRPr="004C7039">
        <w:rPr>
          <w:lang w:val="en-IN"/>
        </w:rPr>
        <w:t>service</w:t>
      </w:r>
      <w:r w:rsidR="00F90C1F">
        <w:rPr>
          <w:lang w:val="en-IN"/>
        </w:rPr>
        <w:t>s</w:t>
      </w:r>
      <w:r w:rsidRPr="004C7039">
        <w:rPr>
          <w:lang w:val="en-IN"/>
        </w:rPr>
        <w:t xml:space="preserve">. </w:t>
      </w:r>
    </w:p>
    <w:p w14:paraId="69B31878" w14:textId="126F607E" w:rsidR="0039732C" w:rsidRDefault="00B67AF0" w:rsidP="0039732C">
      <w:pPr>
        <w:pStyle w:val="Heading1"/>
        <w:rPr>
          <w:rFonts w:cstheme="majorHAnsi"/>
          <w:sz w:val="32"/>
          <w:szCs w:val="32"/>
        </w:rPr>
      </w:pPr>
      <w:bookmarkStart w:id="3" w:name="_Toc236316359"/>
      <w:r>
        <w:rPr>
          <w:rFonts w:cstheme="majorHAnsi"/>
          <w:sz w:val="32"/>
          <w:szCs w:val="32"/>
        </w:rPr>
        <w:t>Getting Started</w:t>
      </w:r>
      <w:bookmarkEnd w:id="3"/>
    </w:p>
    <w:p w14:paraId="64B27460" w14:textId="2B50A707" w:rsidR="00B53742" w:rsidRPr="00B53742" w:rsidRDefault="00B53742" w:rsidP="00B53742">
      <w:pPr>
        <w:ind w:left="0"/>
      </w:pPr>
      <w:r w:rsidRPr="00B53742">
        <w:t xml:space="preserve">This section provides the steps to install and configure the </w:t>
      </w:r>
      <w:r w:rsidR="003F4A43">
        <w:t>Glass</w:t>
      </w:r>
      <w:r w:rsidRPr="00B53742">
        <w:t xml:space="preserve"> app.</w:t>
      </w:r>
    </w:p>
    <w:p w14:paraId="38B528CE" w14:textId="2A3098D3" w:rsidR="002A1DB3" w:rsidRDefault="002A1DB3" w:rsidP="00647014">
      <w:pPr>
        <w:pStyle w:val="Heading2"/>
        <w:ind w:left="567"/>
      </w:pPr>
      <w:bookmarkStart w:id="4" w:name="_Toc236316360"/>
      <w:r>
        <w:t>Built-with</w:t>
      </w:r>
      <w:bookmarkEnd w:id="4"/>
    </w:p>
    <w:p w14:paraId="7C8AC289" w14:textId="49C4C1B1" w:rsidR="002A1DB3" w:rsidRDefault="00B53742" w:rsidP="00A11D79">
      <w:pPr>
        <w:pStyle w:val="ListParagraph"/>
        <w:numPr>
          <w:ilvl w:val="0"/>
          <w:numId w:val="4"/>
        </w:numPr>
      </w:pPr>
      <w:r w:rsidRPr="00B53742">
        <w:t xml:space="preserve">Python - </w:t>
      </w:r>
      <w:hyperlink r:id="rId9" w:history="1">
        <w:r w:rsidR="00383887" w:rsidRPr="00A30E86">
          <w:rPr>
            <w:rStyle w:val="Hyperlink"/>
          </w:rPr>
          <w:t>https://www.python.org/</w:t>
        </w:r>
      </w:hyperlink>
    </w:p>
    <w:p w14:paraId="5BFE2B2F" w14:textId="4B4E7335" w:rsidR="00E06059" w:rsidRDefault="00383887" w:rsidP="00A11D79">
      <w:pPr>
        <w:pStyle w:val="ListParagraph"/>
        <w:numPr>
          <w:ilvl w:val="0"/>
          <w:numId w:val="4"/>
        </w:numPr>
      </w:pPr>
      <w:r w:rsidRPr="00383887">
        <w:t xml:space="preserve">Boto3 - </w:t>
      </w:r>
      <w:hyperlink r:id="rId10" w:history="1">
        <w:r w:rsidR="00E06059" w:rsidRPr="00A30E86">
          <w:rPr>
            <w:rStyle w:val="Hyperlink"/>
          </w:rPr>
          <w:t>https://pypi.org/project/boto3/</w:t>
        </w:r>
      </w:hyperlink>
    </w:p>
    <w:p w14:paraId="64D40627" w14:textId="22671F17" w:rsidR="00952944" w:rsidRDefault="00952944" w:rsidP="00A11D79">
      <w:pPr>
        <w:pStyle w:val="ListParagraph"/>
        <w:numPr>
          <w:ilvl w:val="0"/>
          <w:numId w:val="4"/>
        </w:numPr>
      </w:pPr>
      <w:r>
        <w:t xml:space="preserve">Splunk App Guidelines - </w:t>
      </w:r>
      <w:hyperlink r:id="rId11" w:history="1">
        <w:r w:rsidRPr="00BA5C71">
          <w:rPr>
            <w:rStyle w:val="Hyperlink"/>
          </w:rPr>
          <w:t>https://dev.splunk.com/enterprise/docs/developapps/createapps/appanatomy</w:t>
        </w:r>
      </w:hyperlink>
    </w:p>
    <w:p w14:paraId="65EE1C33" w14:textId="4FE36D25" w:rsidR="00820BED" w:rsidRPr="002A1DB3" w:rsidRDefault="00820BED" w:rsidP="00820BED">
      <w:pPr>
        <w:pStyle w:val="ListParagraph"/>
      </w:pPr>
    </w:p>
    <w:p w14:paraId="026AB430" w14:textId="68830D79" w:rsidR="009B258D" w:rsidRDefault="00383887" w:rsidP="00647014">
      <w:pPr>
        <w:pStyle w:val="Heading2"/>
        <w:ind w:left="567"/>
      </w:pPr>
      <w:bookmarkStart w:id="5" w:name="_Toc236316361"/>
      <w:r>
        <w:t>Pre-requisite</w:t>
      </w:r>
      <w:bookmarkEnd w:id="5"/>
    </w:p>
    <w:p w14:paraId="4690EBF5" w14:textId="132B9E11" w:rsidR="009B258D" w:rsidRDefault="0DF2DC9C" w:rsidP="009B258D">
      <w:pPr>
        <w:pStyle w:val="ListParagraph"/>
        <w:numPr>
          <w:ilvl w:val="0"/>
          <w:numId w:val="2"/>
        </w:numPr>
      </w:pPr>
      <w:r>
        <w:t xml:space="preserve">Splunk instance with indexes configured to </w:t>
      </w:r>
      <w:r w:rsidR="14E868AF">
        <w:t>move</w:t>
      </w:r>
      <w:r>
        <w:t xml:space="preserve"> the data</w:t>
      </w:r>
      <w:r w:rsidR="0AF46669">
        <w:t xml:space="preserve"> to the frozen tier</w:t>
      </w:r>
      <w:r>
        <w:t xml:space="preserve"> </w:t>
      </w:r>
      <w:r w:rsidR="007577D5">
        <w:t>(Index should have frozen directory or frozen script configured)</w:t>
      </w:r>
    </w:p>
    <w:p w14:paraId="13844569" w14:textId="7F70DC59" w:rsidR="00E6126D" w:rsidRDefault="01EDA4AA" w:rsidP="009B258D">
      <w:pPr>
        <w:pStyle w:val="ListParagraph"/>
        <w:numPr>
          <w:ilvl w:val="0"/>
          <w:numId w:val="2"/>
        </w:numPr>
      </w:pPr>
      <w:r>
        <w:t xml:space="preserve">This app is supported on Splunk </w:t>
      </w:r>
      <w:r w:rsidR="2EB892AC">
        <w:t>versions</w:t>
      </w:r>
      <w:r w:rsidR="60EAC400">
        <w:t xml:space="preserve"> 9.x and 10.x</w:t>
      </w:r>
      <w:r>
        <w:t>.</w:t>
      </w:r>
    </w:p>
    <w:p w14:paraId="772FD547" w14:textId="6D7D3FD5" w:rsidR="00820BED" w:rsidRDefault="60EAC400" w:rsidP="009B258D">
      <w:pPr>
        <w:pStyle w:val="ListParagraph"/>
        <w:numPr>
          <w:ilvl w:val="0"/>
          <w:numId w:val="2"/>
        </w:numPr>
      </w:pPr>
      <w:r>
        <w:t xml:space="preserve">This app is supported </w:t>
      </w:r>
      <w:r w:rsidR="36B3F488">
        <w:t>by</w:t>
      </w:r>
      <w:r>
        <w:t xml:space="preserve"> Splunk on Linux Operating Systems.</w:t>
      </w:r>
    </w:p>
    <w:p w14:paraId="09B79858" w14:textId="1A8AF118" w:rsidR="009B258D" w:rsidRDefault="009B258D" w:rsidP="009B258D">
      <w:pPr>
        <w:pStyle w:val="ListParagraph"/>
        <w:numPr>
          <w:ilvl w:val="0"/>
          <w:numId w:val="2"/>
        </w:numPr>
      </w:pPr>
      <w:r>
        <w:t>Instance must have access to internet</w:t>
      </w:r>
    </w:p>
    <w:p w14:paraId="19D290B8" w14:textId="3D4754D4" w:rsidR="009B258D" w:rsidRDefault="009B258D" w:rsidP="009B258D">
      <w:pPr>
        <w:pStyle w:val="ListParagraph"/>
        <w:numPr>
          <w:ilvl w:val="1"/>
          <w:numId w:val="2"/>
        </w:numPr>
      </w:pPr>
      <w:r>
        <w:t>To download the dependencies</w:t>
      </w:r>
    </w:p>
    <w:p w14:paraId="199DD7C2" w14:textId="20FBEE95" w:rsidR="00E6544D" w:rsidRDefault="009B258D" w:rsidP="00E6544D">
      <w:pPr>
        <w:pStyle w:val="ListParagraph"/>
        <w:numPr>
          <w:ilvl w:val="1"/>
          <w:numId w:val="2"/>
        </w:numPr>
        <w:spacing w:after="0"/>
      </w:pPr>
      <w:r>
        <w:t>And to access the external storage system for data archive</w:t>
      </w:r>
    </w:p>
    <w:p w14:paraId="41871220" w14:textId="482D7DBD" w:rsidR="008F0F60" w:rsidRDefault="0F2B48A9" w:rsidP="6263F456">
      <w:pPr>
        <w:pStyle w:val="Default"/>
        <w:numPr>
          <w:ilvl w:val="0"/>
          <w:numId w:val="2"/>
        </w:numPr>
        <w:rPr>
          <w:sz w:val="22"/>
          <w:szCs w:val="22"/>
        </w:rPr>
      </w:pPr>
      <w:r w:rsidRPr="6263F456">
        <w:rPr>
          <w:sz w:val="22"/>
          <w:szCs w:val="22"/>
        </w:rPr>
        <w:t>Splunk user with adequate roles (splunk-system-role) and permissions to invoke the Splunk REST APIs. You can use the default admin user for testing and validation</w:t>
      </w:r>
      <w:r w:rsidR="6879132A" w:rsidRPr="6263F456">
        <w:rPr>
          <w:rFonts w:asciiTheme="minorHAnsi" w:eastAsiaTheme="minorEastAsia" w:hAnsiTheme="minorHAnsi" w:cstheme="minorBidi"/>
          <w:color w:val="000000" w:themeColor="text1"/>
          <w:sz w:val="22"/>
          <w:szCs w:val="22"/>
        </w:rPr>
        <w:t>.</w:t>
      </w:r>
      <w:r w:rsidR="0B7AD403" w:rsidRPr="6263F456">
        <w:rPr>
          <w:rFonts w:asciiTheme="minorHAnsi" w:eastAsiaTheme="minorEastAsia" w:hAnsiTheme="minorHAnsi" w:cstheme="minorBidi"/>
          <w:color w:val="000000" w:themeColor="text1"/>
          <w:sz w:val="22"/>
          <w:szCs w:val="22"/>
        </w:rPr>
        <w:t xml:space="preserve"> This user should have permission to create an Index and data ingestion.</w:t>
      </w:r>
    </w:p>
    <w:p w14:paraId="118C540C" w14:textId="4E972E24" w:rsidR="008F0F60" w:rsidRDefault="01EDA4AA" w:rsidP="6263F456">
      <w:pPr>
        <w:pStyle w:val="Default"/>
        <w:numPr>
          <w:ilvl w:val="0"/>
          <w:numId w:val="2"/>
        </w:numPr>
        <w:rPr>
          <w:sz w:val="22"/>
          <w:szCs w:val="22"/>
        </w:rPr>
      </w:pPr>
      <w:r w:rsidRPr="6263F456">
        <w:rPr>
          <w:rFonts w:asciiTheme="minorHAnsi" w:eastAsiaTheme="minorEastAsia" w:hAnsiTheme="minorHAnsi" w:cstheme="minorBidi"/>
          <w:color w:val="000000" w:themeColor="text1"/>
          <w:sz w:val="22"/>
          <w:szCs w:val="22"/>
        </w:rPr>
        <w:t>External S3 compatible storage (</w:t>
      </w:r>
      <w:r w:rsidR="0F2B48A9" w:rsidRPr="6263F456">
        <w:rPr>
          <w:rFonts w:asciiTheme="minorHAnsi" w:eastAsiaTheme="minorEastAsia" w:hAnsiTheme="minorHAnsi" w:cstheme="minorBidi"/>
          <w:color w:val="000000" w:themeColor="text1"/>
          <w:sz w:val="22"/>
          <w:szCs w:val="22"/>
        </w:rPr>
        <w:t xml:space="preserve">AWS </w:t>
      </w:r>
      <w:r w:rsidR="3F6ED108" w:rsidRPr="6263F456">
        <w:rPr>
          <w:rFonts w:asciiTheme="minorHAnsi" w:eastAsiaTheme="minorEastAsia" w:hAnsiTheme="minorHAnsi" w:cstheme="minorBidi"/>
          <w:color w:val="000000" w:themeColor="text1"/>
          <w:sz w:val="22"/>
          <w:szCs w:val="22"/>
        </w:rPr>
        <w:t xml:space="preserve">S3 </w:t>
      </w:r>
      <w:r w:rsidR="0F2B48A9" w:rsidRPr="6263F456">
        <w:rPr>
          <w:rFonts w:asciiTheme="minorHAnsi" w:eastAsiaTheme="minorEastAsia" w:hAnsiTheme="minorHAnsi" w:cstheme="minorBidi"/>
          <w:color w:val="000000" w:themeColor="text1"/>
          <w:sz w:val="22"/>
          <w:szCs w:val="22"/>
        </w:rPr>
        <w:t xml:space="preserve">Glacier, </w:t>
      </w:r>
      <w:r w:rsidRPr="6263F456">
        <w:rPr>
          <w:rFonts w:asciiTheme="minorHAnsi" w:eastAsiaTheme="minorEastAsia" w:hAnsiTheme="minorHAnsi" w:cstheme="minorBidi"/>
          <w:color w:val="000000" w:themeColor="text1"/>
          <w:sz w:val="22"/>
          <w:szCs w:val="22"/>
        </w:rPr>
        <w:t>Geyser Data</w:t>
      </w:r>
      <w:r w:rsidR="0F2B48A9" w:rsidRPr="6263F456">
        <w:rPr>
          <w:rFonts w:asciiTheme="minorHAnsi" w:eastAsiaTheme="minorEastAsia" w:hAnsiTheme="minorHAnsi" w:cstheme="minorBidi"/>
          <w:color w:val="000000" w:themeColor="text1"/>
          <w:sz w:val="22"/>
          <w:szCs w:val="22"/>
        </w:rPr>
        <w:t>, IBM Deep Archive</w:t>
      </w:r>
      <w:r w:rsidR="5B58C038" w:rsidRPr="6263F456">
        <w:rPr>
          <w:rFonts w:asciiTheme="minorHAnsi" w:eastAsiaTheme="minorEastAsia" w:hAnsiTheme="minorHAnsi" w:cstheme="minorBidi"/>
          <w:color w:val="000000" w:themeColor="text1"/>
          <w:sz w:val="22"/>
          <w:szCs w:val="22"/>
        </w:rPr>
        <w:t>, Quantum</w:t>
      </w:r>
      <w:r w:rsidR="0F2B48A9" w:rsidRPr="6263F456">
        <w:rPr>
          <w:rFonts w:asciiTheme="minorHAnsi" w:eastAsiaTheme="minorEastAsia" w:hAnsiTheme="minorHAnsi" w:cstheme="minorBidi"/>
          <w:color w:val="000000" w:themeColor="text1"/>
          <w:sz w:val="22"/>
          <w:szCs w:val="22"/>
        </w:rPr>
        <w:t>, Spectra</w:t>
      </w:r>
      <w:r w:rsidRPr="6263F456">
        <w:rPr>
          <w:rFonts w:asciiTheme="minorHAnsi" w:eastAsiaTheme="minorEastAsia" w:hAnsiTheme="minorHAnsi" w:cstheme="minorBidi"/>
          <w:color w:val="000000" w:themeColor="text1"/>
          <w:sz w:val="22"/>
          <w:szCs w:val="22"/>
        </w:rPr>
        <w:t>) to archive the data</w:t>
      </w:r>
      <w:r w:rsidR="34214ECE" w:rsidRPr="6263F456">
        <w:rPr>
          <w:rFonts w:asciiTheme="minorHAnsi" w:eastAsiaTheme="minorEastAsia" w:hAnsiTheme="minorHAnsi" w:cstheme="minorBidi"/>
          <w:color w:val="000000" w:themeColor="text1"/>
          <w:sz w:val="22"/>
          <w:szCs w:val="22"/>
        </w:rPr>
        <w:t xml:space="preserve"> (Splunk buckets from frozen tier)</w:t>
      </w:r>
      <w:r w:rsidRPr="6263F456">
        <w:rPr>
          <w:rFonts w:asciiTheme="minorHAnsi" w:eastAsiaTheme="minorEastAsia" w:hAnsiTheme="minorHAnsi" w:cstheme="minorBidi"/>
          <w:color w:val="000000" w:themeColor="text1"/>
          <w:sz w:val="22"/>
          <w:szCs w:val="22"/>
        </w:rPr>
        <w:t>.</w:t>
      </w:r>
    </w:p>
    <w:p w14:paraId="270A928E" w14:textId="3A7ECAFA" w:rsidR="008F0F60" w:rsidRDefault="43431FBE" w:rsidP="6263F456">
      <w:pPr>
        <w:pStyle w:val="Default"/>
        <w:numPr>
          <w:ilvl w:val="0"/>
          <w:numId w:val="2"/>
        </w:numPr>
        <w:rPr>
          <w:sz w:val="22"/>
          <w:szCs w:val="22"/>
        </w:rPr>
      </w:pPr>
      <w:r w:rsidRPr="6263F456">
        <w:rPr>
          <w:rFonts w:asciiTheme="minorHAnsi" w:eastAsiaTheme="minorEastAsia" w:hAnsiTheme="minorHAnsi" w:cstheme="minorBidi"/>
          <w:color w:val="000000" w:themeColor="text1"/>
          <w:sz w:val="22"/>
          <w:szCs w:val="22"/>
        </w:rPr>
        <w:t>External S3 compatible Disk based storage to archive the partitioned Catalog DB which contains the metadata of the archived Splunk buckets.</w:t>
      </w:r>
    </w:p>
    <w:p w14:paraId="773F49D6" w14:textId="11AAAA03" w:rsidR="008F0F60" w:rsidRDefault="6D38FCBC" w:rsidP="6263F456">
      <w:pPr>
        <w:pStyle w:val="Default"/>
        <w:numPr>
          <w:ilvl w:val="0"/>
          <w:numId w:val="2"/>
        </w:numPr>
        <w:rPr>
          <w:rFonts w:asciiTheme="minorHAnsi" w:eastAsiaTheme="minorEastAsia" w:hAnsiTheme="minorHAnsi" w:cstheme="minorBidi"/>
          <w:color w:val="000000" w:themeColor="text1"/>
          <w:sz w:val="22"/>
          <w:szCs w:val="22"/>
        </w:rPr>
      </w:pPr>
      <w:r w:rsidRPr="6263F456">
        <w:rPr>
          <w:rFonts w:asciiTheme="minorHAnsi" w:eastAsiaTheme="minorEastAsia" w:hAnsiTheme="minorHAnsi" w:cstheme="minorBidi"/>
          <w:color w:val="000000" w:themeColor="text1"/>
          <w:sz w:val="22"/>
          <w:szCs w:val="22"/>
        </w:rPr>
        <w:t>Storage system</w:t>
      </w:r>
      <w:r w:rsidR="6F028997" w:rsidRPr="6263F456">
        <w:rPr>
          <w:rFonts w:asciiTheme="minorHAnsi" w:eastAsiaTheme="minorEastAsia" w:hAnsiTheme="minorHAnsi" w:cstheme="minorBidi"/>
          <w:color w:val="000000" w:themeColor="text1"/>
          <w:sz w:val="22"/>
          <w:szCs w:val="22"/>
        </w:rPr>
        <w:t>s</w:t>
      </w:r>
      <w:r w:rsidRPr="6263F456">
        <w:rPr>
          <w:rFonts w:asciiTheme="minorHAnsi" w:eastAsiaTheme="minorEastAsia" w:hAnsiTheme="minorHAnsi" w:cstheme="minorBidi"/>
          <w:color w:val="000000" w:themeColor="text1"/>
          <w:sz w:val="22"/>
          <w:szCs w:val="22"/>
        </w:rPr>
        <w:t xml:space="preserve"> must be accessible through Splunk </w:t>
      </w:r>
      <w:r w:rsidR="4C2425B0" w:rsidRPr="6263F456">
        <w:rPr>
          <w:rFonts w:asciiTheme="minorHAnsi" w:eastAsiaTheme="minorEastAsia" w:hAnsiTheme="minorHAnsi" w:cstheme="minorBidi"/>
          <w:color w:val="000000" w:themeColor="text1"/>
          <w:sz w:val="22"/>
          <w:szCs w:val="22"/>
        </w:rPr>
        <w:t>instance</w:t>
      </w:r>
      <w:r w:rsidR="01EDA4AA" w:rsidRPr="6263F456">
        <w:rPr>
          <w:rFonts w:asciiTheme="minorHAnsi" w:eastAsiaTheme="minorEastAsia" w:hAnsiTheme="minorHAnsi" w:cstheme="minorBidi"/>
          <w:color w:val="000000" w:themeColor="text1"/>
          <w:sz w:val="22"/>
          <w:szCs w:val="22"/>
        </w:rPr>
        <w:t>.</w:t>
      </w:r>
    </w:p>
    <w:p w14:paraId="6E95A362" w14:textId="0A5DF704" w:rsidR="008F0F60" w:rsidRDefault="0008001B" w:rsidP="6263F456">
      <w:pPr>
        <w:pStyle w:val="Default"/>
        <w:numPr>
          <w:ilvl w:val="0"/>
          <w:numId w:val="2"/>
        </w:numPr>
        <w:rPr>
          <w:sz w:val="22"/>
          <w:szCs w:val="22"/>
        </w:rPr>
      </w:pPr>
      <w:r>
        <w:rPr>
          <w:rFonts w:asciiTheme="minorHAnsi" w:eastAsiaTheme="minorEastAsia" w:hAnsiTheme="minorHAnsi" w:cstheme="minorBidi"/>
          <w:color w:val="000000" w:themeColor="text1"/>
          <w:sz w:val="22"/>
          <w:szCs w:val="22"/>
        </w:rPr>
        <w:t xml:space="preserve">The below configuration is present in </w:t>
      </w:r>
      <w:r w:rsidR="076810F3" w:rsidRPr="6263F456">
        <w:rPr>
          <w:rFonts w:asciiTheme="minorHAnsi" w:eastAsiaTheme="minorEastAsia" w:hAnsiTheme="minorHAnsi" w:cstheme="minorBidi"/>
          <w:color w:val="000000" w:themeColor="text1"/>
          <w:sz w:val="22"/>
          <w:szCs w:val="22"/>
        </w:rPr>
        <w:t xml:space="preserve">Splunk Server’s </w:t>
      </w:r>
      <w:proofErr w:type="spellStart"/>
      <w:r w:rsidR="076810F3" w:rsidRPr="6263F456">
        <w:rPr>
          <w:rFonts w:asciiTheme="minorHAnsi" w:eastAsiaTheme="minorEastAsia" w:hAnsiTheme="minorHAnsi" w:cstheme="minorBidi"/>
          <w:color w:val="000000" w:themeColor="text1"/>
          <w:sz w:val="22"/>
          <w:szCs w:val="22"/>
        </w:rPr>
        <w:t>server.conf</w:t>
      </w:r>
      <w:proofErr w:type="spellEnd"/>
      <w:r>
        <w:rPr>
          <w:rFonts w:asciiTheme="minorHAnsi" w:eastAsiaTheme="minorEastAsia" w:hAnsiTheme="minorHAnsi" w:cstheme="minorBidi"/>
          <w:color w:val="000000" w:themeColor="text1"/>
          <w:sz w:val="22"/>
          <w:szCs w:val="22"/>
        </w:rPr>
        <w:t xml:space="preserve"> by default, </w:t>
      </w:r>
      <w:r w:rsidRPr="0008001B">
        <w:rPr>
          <w:rFonts w:asciiTheme="minorHAnsi" w:eastAsiaTheme="minorEastAsia" w:hAnsiTheme="minorHAnsi" w:cstheme="minorBidi"/>
          <w:color w:val="000000" w:themeColor="text1"/>
          <w:sz w:val="22"/>
          <w:szCs w:val="22"/>
        </w:rPr>
        <w:t>in case if it</w:t>
      </w:r>
      <w:r>
        <w:rPr>
          <w:rFonts w:asciiTheme="minorHAnsi" w:eastAsiaTheme="minorEastAsia" w:hAnsiTheme="minorHAnsi" w:cstheme="minorBidi"/>
          <w:color w:val="000000" w:themeColor="text1"/>
          <w:sz w:val="22"/>
          <w:szCs w:val="22"/>
        </w:rPr>
        <w:t xml:space="preserve"> is</w:t>
      </w:r>
      <w:r w:rsidRPr="0008001B">
        <w:rPr>
          <w:rFonts w:asciiTheme="minorHAnsi" w:eastAsiaTheme="minorEastAsia" w:hAnsiTheme="minorHAnsi" w:cstheme="minorBidi"/>
          <w:color w:val="000000" w:themeColor="text1"/>
          <w:sz w:val="22"/>
          <w:szCs w:val="22"/>
        </w:rPr>
        <w:t xml:space="preserve"> changed explicitly</w:t>
      </w:r>
      <w:r w:rsidR="076810F3" w:rsidRPr="6263F456">
        <w:rPr>
          <w:rFonts w:asciiTheme="minorHAnsi" w:eastAsiaTheme="minorEastAsia" w:hAnsiTheme="minorHAnsi" w:cstheme="minorBidi"/>
          <w:color w:val="000000" w:themeColor="text1"/>
          <w:sz w:val="22"/>
          <w:szCs w:val="22"/>
        </w:rPr>
        <w:t xml:space="preserve"> </w:t>
      </w:r>
      <w:r>
        <w:rPr>
          <w:rFonts w:asciiTheme="minorHAnsi" w:eastAsiaTheme="minorEastAsia" w:hAnsiTheme="minorHAnsi" w:cstheme="minorBidi"/>
          <w:color w:val="000000" w:themeColor="text1"/>
          <w:sz w:val="22"/>
          <w:szCs w:val="22"/>
        </w:rPr>
        <w:t>please reset it to the below default value before Glass App installation.</w:t>
      </w:r>
    </w:p>
    <w:p w14:paraId="24768764" w14:textId="77777777" w:rsidR="00573705" w:rsidRPr="00573705" w:rsidRDefault="00573705" w:rsidP="00573705">
      <w:pPr>
        <w:pStyle w:val="NormalWeb"/>
        <w:spacing w:before="0" w:beforeAutospacing="0" w:after="0" w:afterAutospacing="0"/>
        <w:ind w:left="1440"/>
        <w:rPr>
          <w:rFonts w:asciiTheme="minorHAnsi" w:eastAsiaTheme="minorHAnsi" w:hAnsiTheme="minorHAnsi" w:cstheme="minorBidi"/>
          <w:sz w:val="22"/>
          <w:szCs w:val="22"/>
        </w:rPr>
      </w:pPr>
      <w:r w:rsidRPr="00573705">
        <w:rPr>
          <w:rFonts w:asciiTheme="minorHAnsi" w:eastAsiaTheme="minorHAnsi" w:hAnsiTheme="minorHAnsi" w:cstheme="minorBidi"/>
          <w:sz w:val="22"/>
          <w:szCs w:val="22"/>
        </w:rPr>
        <w:t xml:space="preserve">[httpServer] </w:t>
      </w:r>
    </w:p>
    <w:p w14:paraId="25BFFD46" w14:textId="49001D72" w:rsidR="00573705" w:rsidRPr="00573705" w:rsidRDefault="00573705" w:rsidP="00573705">
      <w:pPr>
        <w:pStyle w:val="NormalWeb"/>
        <w:spacing w:before="0" w:beforeAutospacing="0" w:after="0" w:afterAutospacing="0"/>
        <w:ind w:left="1440"/>
        <w:rPr>
          <w:rFonts w:asciiTheme="minorHAnsi" w:eastAsiaTheme="minorHAnsi" w:hAnsiTheme="minorHAnsi" w:cstheme="minorBidi"/>
          <w:sz w:val="22"/>
          <w:szCs w:val="22"/>
        </w:rPr>
      </w:pPr>
      <w:r w:rsidRPr="00573705">
        <w:rPr>
          <w:rFonts w:asciiTheme="minorHAnsi" w:eastAsiaTheme="minorHAnsi" w:hAnsiTheme="minorHAnsi" w:cstheme="minorBidi"/>
          <w:sz w:val="22"/>
          <w:szCs w:val="22"/>
        </w:rPr>
        <w:t xml:space="preserve">crossOriginSharingPolicy = </w:t>
      </w:r>
      <w:hyperlink r:id="rId12" w:tgtFrame="_blank" w:tooltip="http://localhost:8000/" w:history="1">
        <w:r w:rsidRPr="00573705">
          <w:rPr>
            <w:rFonts w:asciiTheme="minorHAnsi" w:eastAsiaTheme="minorHAnsi" w:hAnsiTheme="minorHAnsi" w:cstheme="minorBidi"/>
            <w:sz w:val="22"/>
            <w:szCs w:val="22"/>
          </w:rPr>
          <w:t>http://localhost:8000</w:t>
        </w:r>
      </w:hyperlink>
      <w:r w:rsidRPr="00573705">
        <w:rPr>
          <w:rFonts w:asciiTheme="minorHAnsi" w:eastAsiaTheme="minorHAnsi" w:hAnsiTheme="minorHAnsi" w:cstheme="minorBidi"/>
          <w:sz w:val="22"/>
          <w:szCs w:val="22"/>
        </w:rPr>
        <w:t xml:space="preserve">/ </w:t>
      </w:r>
    </w:p>
    <w:p w14:paraId="516422AC" w14:textId="77777777" w:rsidR="00573705" w:rsidRPr="00573705" w:rsidRDefault="00573705" w:rsidP="00573705">
      <w:pPr>
        <w:pStyle w:val="NormalWeb"/>
        <w:spacing w:before="0" w:beforeAutospacing="0" w:after="0" w:afterAutospacing="0"/>
        <w:ind w:left="1440"/>
        <w:rPr>
          <w:rFonts w:asciiTheme="minorHAnsi" w:eastAsiaTheme="minorHAnsi" w:hAnsiTheme="minorHAnsi" w:cstheme="minorBidi"/>
          <w:sz w:val="22"/>
          <w:szCs w:val="22"/>
        </w:rPr>
      </w:pPr>
      <w:r w:rsidRPr="00573705">
        <w:rPr>
          <w:rFonts w:asciiTheme="minorHAnsi" w:eastAsiaTheme="minorHAnsi" w:hAnsiTheme="minorHAnsi" w:cstheme="minorBidi"/>
          <w:sz w:val="22"/>
          <w:szCs w:val="22"/>
        </w:rPr>
        <w:t>crossOriginSharingHeaders = Authorization, Content-Type</w:t>
      </w:r>
    </w:p>
    <w:p w14:paraId="63EDEAB1" w14:textId="45AEF684" w:rsidR="00573705" w:rsidRDefault="005A4A7A" w:rsidP="005A4A7A">
      <w:pPr>
        <w:pStyle w:val="NormalWeb"/>
        <w:spacing w:before="0" w:beforeAutospacing="0" w:after="0" w:afterAutospacing="0"/>
        <w:ind w:left="1440"/>
        <w:rPr>
          <w:rFonts w:asciiTheme="minorHAnsi" w:eastAsiaTheme="minorHAnsi" w:hAnsiTheme="minorHAnsi" w:cstheme="minorBidi"/>
          <w:sz w:val="22"/>
          <w:szCs w:val="22"/>
        </w:rPr>
      </w:pPr>
      <w:r w:rsidRPr="005A4A7A">
        <w:rPr>
          <w:rFonts w:asciiTheme="minorHAnsi" w:eastAsiaTheme="minorHAnsi" w:hAnsiTheme="minorHAnsi" w:cstheme="minorBidi"/>
          <w:sz w:val="22"/>
          <w:szCs w:val="22"/>
        </w:rPr>
        <w:t>allowBasicAuth = true</w:t>
      </w:r>
    </w:p>
    <w:p w14:paraId="62635ED2" w14:textId="2A7C55E5" w:rsidR="001C33E0" w:rsidRPr="005A4A7A" w:rsidRDefault="001C33E0" w:rsidP="001C33E0">
      <w:pPr>
        <w:pStyle w:val="NormalWeb"/>
        <w:numPr>
          <w:ilvl w:val="0"/>
          <w:numId w:val="2"/>
        </w:numPr>
        <w:spacing w:before="0" w:beforeAutospacing="0" w:after="0" w:afterAutospacing="0"/>
        <w:rPr>
          <w:rFonts w:asciiTheme="minorHAnsi" w:eastAsiaTheme="minorHAnsi" w:hAnsiTheme="minorHAnsi" w:cstheme="minorBidi"/>
          <w:sz w:val="22"/>
          <w:szCs w:val="22"/>
        </w:rPr>
      </w:pPr>
      <w:r>
        <w:rPr>
          <w:rFonts w:asciiTheme="minorHAnsi" w:eastAsiaTheme="minorHAnsi" w:hAnsiTheme="minorHAnsi" w:cstheme="minorBidi"/>
          <w:sz w:val="22"/>
          <w:szCs w:val="22"/>
        </w:rPr>
        <w:t>Google Chrome or Microsoft Edge browsers to access the Glass App from UI.</w:t>
      </w:r>
    </w:p>
    <w:p w14:paraId="131C3CB3" w14:textId="537040CA" w:rsidR="00634C5F" w:rsidRDefault="00A92428" w:rsidP="00EB770E">
      <w:pPr>
        <w:pStyle w:val="Heading1"/>
        <w:rPr>
          <w:rFonts w:cstheme="majorHAnsi"/>
          <w:sz w:val="32"/>
          <w:szCs w:val="32"/>
        </w:rPr>
      </w:pPr>
      <w:bookmarkStart w:id="6" w:name="_Toc170898631"/>
      <w:bookmarkStart w:id="7" w:name="_Toc236316362"/>
      <w:r>
        <w:rPr>
          <w:rFonts w:cstheme="majorHAnsi"/>
          <w:sz w:val="32"/>
          <w:szCs w:val="32"/>
        </w:rPr>
        <w:lastRenderedPageBreak/>
        <w:t>Installation</w:t>
      </w:r>
      <w:bookmarkEnd w:id="6"/>
      <w:bookmarkEnd w:id="7"/>
    </w:p>
    <w:p w14:paraId="061A3896" w14:textId="3328974D" w:rsidR="00873755" w:rsidRPr="00873755" w:rsidRDefault="00873755" w:rsidP="00647014">
      <w:pPr>
        <w:pStyle w:val="Heading2"/>
        <w:ind w:left="567"/>
      </w:pPr>
      <w:bookmarkStart w:id="8" w:name="_On_Splunk_Single"/>
      <w:bookmarkStart w:id="9" w:name="_Toc236316363"/>
      <w:bookmarkEnd w:id="8"/>
      <w:r>
        <w:t>On Splunk Single Instance Setup</w:t>
      </w:r>
      <w:bookmarkEnd w:id="9"/>
    </w:p>
    <w:p w14:paraId="12CE300A" w14:textId="423F5C14" w:rsidR="00EB770E" w:rsidRPr="00634C5F" w:rsidRDefault="18B6EEED" w:rsidP="003053E0">
      <w:pPr>
        <w:ind w:left="0"/>
        <w:rPr>
          <w:b/>
          <w:bCs/>
        </w:rPr>
      </w:pPr>
      <w:bookmarkStart w:id="10" w:name="_Toc171067912"/>
      <w:r>
        <w:t xml:space="preserve">For installation, you are provided with </w:t>
      </w:r>
      <w:r w:rsidR="186FDEB5">
        <w:t>deliverable</w:t>
      </w:r>
      <w:r>
        <w:t xml:space="preserve"> zip (</w:t>
      </w:r>
      <w:r w:rsidR="4857ECF0">
        <w:t>glass_app-</w:t>
      </w:r>
      <w:r w:rsidR="60F793BB">
        <w:t>2</w:t>
      </w:r>
      <w:r w:rsidR="4857ECF0">
        <w:t>.</w:t>
      </w:r>
      <w:r w:rsidR="43EC7541">
        <w:t>3</w:t>
      </w:r>
      <w:r w:rsidR="4857ECF0">
        <w:t>.</w:t>
      </w:r>
      <w:r w:rsidR="00315166">
        <w:t>2</w:t>
      </w:r>
      <w:r>
        <w:t>.</w:t>
      </w:r>
      <w:r w:rsidR="46FE9E13">
        <w:t>tar.gz</w:t>
      </w:r>
      <w:r>
        <w:t>).</w:t>
      </w:r>
      <w:bookmarkEnd w:id="10"/>
    </w:p>
    <w:p w14:paraId="5C40B86B" w14:textId="16EA39AD" w:rsidR="004454C4" w:rsidRDefault="00D63C81" w:rsidP="00873755">
      <w:pPr>
        <w:pStyle w:val="Heading3"/>
      </w:pPr>
      <w:bookmarkStart w:id="11" w:name="_Toc236316364"/>
      <w:r>
        <w:t>Login to Splunk web interface</w:t>
      </w:r>
      <w:bookmarkEnd w:id="11"/>
    </w:p>
    <w:p w14:paraId="446037CE" w14:textId="474B597C" w:rsidR="003053E0" w:rsidRDefault="00C619AF" w:rsidP="00A11D79">
      <w:pPr>
        <w:pStyle w:val="ListParagraph"/>
        <w:numPr>
          <w:ilvl w:val="0"/>
          <w:numId w:val="3"/>
        </w:numPr>
      </w:pPr>
      <w:r>
        <w:t>Access the Splunk web UI through browser and login</w:t>
      </w:r>
    </w:p>
    <w:p w14:paraId="1F19CC2D" w14:textId="77777777" w:rsidR="003053E0" w:rsidRDefault="003053E0" w:rsidP="003053E0">
      <w:pPr>
        <w:pStyle w:val="ListParagraph"/>
        <w:ind w:left="990"/>
      </w:pPr>
    </w:p>
    <w:p w14:paraId="30B8FC46" w14:textId="5509FBAB" w:rsidR="00C619AF" w:rsidRDefault="003053E0" w:rsidP="00F90C1F">
      <w:pPr>
        <w:pStyle w:val="ListParagraph"/>
        <w:ind w:left="990"/>
        <w:jc w:val="center"/>
      </w:pPr>
      <w:r>
        <w:rPr>
          <w:noProof/>
        </w:rPr>
        <w:drawing>
          <wp:inline distT="0" distB="0" distL="0" distR="0" wp14:anchorId="121D8B5A" wp14:editId="22309F58">
            <wp:extent cx="5926000" cy="943964"/>
            <wp:effectExtent l="0" t="0" r="0" b="0"/>
            <wp:docPr id="549392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92322" name="Picture 549392322"/>
                    <pic:cNvPicPr/>
                  </pic:nvPicPr>
                  <pic:blipFill>
                    <a:blip r:embed="rId13"/>
                    <a:stretch>
                      <a:fillRect/>
                    </a:stretch>
                  </pic:blipFill>
                  <pic:spPr>
                    <a:xfrm>
                      <a:off x="0" y="0"/>
                      <a:ext cx="5939088" cy="946049"/>
                    </a:xfrm>
                    <a:prstGeom prst="rect">
                      <a:avLst/>
                    </a:prstGeom>
                  </pic:spPr>
                </pic:pic>
              </a:graphicData>
            </a:graphic>
          </wp:inline>
        </w:drawing>
      </w:r>
    </w:p>
    <w:p w14:paraId="5FDCBD7E" w14:textId="77777777" w:rsidR="005A6226" w:rsidRDefault="005A6226" w:rsidP="001951C2">
      <w:pPr>
        <w:pStyle w:val="ListParagraph"/>
        <w:ind w:left="990"/>
      </w:pPr>
    </w:p>
    <w:p w14:paraId="68BA46E6" w14:textId="3CBE9329" w:rsidR="00104827" w:rsidRDefault="001045D5" w:rsidP="00A11D79">
      <w:pPr>
        <w:pStyle w:val="ListParagraph"/>
        <w:numPr>
          <w:ilvl w:val="0"/>
          <w:numId w:val="3"/>
        </w:numPr>
      </w:pPr>
      <w:r w:rsidRPr="001045D5">
        <w:t xml:space="preserve">After successfully logging in, you will be </w:t>
      </w:r>
      <w:r w:rsidR="009E1003">
        <w:t>re</w:t>
      </w:r>
      <w:r w:rsidRPr="001045D5">
        <w:t>directed to the Splunk homepage</w:t>
      </w:r>
    </w:p>
    <w:p w14:paraId="4366F320" w14:textId="77777777" w:rsidR="002B1496" w:rsidRDefault="002B1496" w:rsidP="002B1496">
      <w:pPr>
        <w:pStyle w:val="ListParagraph"/>
        <w:ind w:left="990"/>
      </w:pPr>
    </w:p>
    <w:p w14:paraId="075689A8" w14:textId="4A5E619C" w:rsidR="00D374EF" w:rsidRDefault="002B1496" w:rsidP="00F90C1F">
      <w:pPr>
        <w:pStyle w:val="ListParagraph"/>
        <w:ind w:left="990"/>
        <w:jc w:val="center"/>
      </w:pPr>
      <w:r>
        <w:rPr>
          <w:noProof/>
        </w:rPr>
        <w:drawing>
          <wp:inline distT="0" distB="0" distL="0" distR="0" wp14:anchorId="2E340B81" wp14:editId="40789225">
            <wp:extent cx="5883671" cy="2155190"/>
            <wp:effectExtent l="0" t="0" r="0" b="3810"/>
            <wp:docPr id="1841299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99732" name="Picture 1841299732"/>
                    <pic:cNvPicPr/>
                  </pic:nvPicPr>
                  <pic:blipFill>
                    <a:blip r:embed="rId14"/>
                    <a:stretch>
                      <a:fillRect/>
                    </a:stretch>
                  </pic:blipFill>
                  <pic:spPr>
                    <a:xfrm>
                      <a:off x="0" y="0"/>
                      <a:ext cx="5890793" cy="2157799"/>
                    </a:xfrm>
                    <a:prstGeom prst="rect">
                      <a:avLst/>
                    </a:prstGeom>
                  </pic:spPr>
                </pic:pic>
              </a:graphicData>
            </a:graphic>
          </wp:inline>
        </w:drawing>
      </w:r>
    </w:p>
    <w:p w14:paraId="798584BC" w14:textId="77777777" w:rsidR="00D374EF" w:rsidRDefault="00D374EF" w:rsidP="00A12360">
      <w:pPr>
        <w:pStyle w:val="ListParagraph"/>
        <w:ind w:left="990"/>
      </w:pPr>
    </w:p>
    <w:p w14:paraId="6DA7DA31" w14:textId="1FE35705" w:rsidR="00243C2D" w:rsidRDefault="00243C2D" w:rsidP="00873755">
      <w:pPr>
        <w:pStyle w:val="Heading3"/>
      </w:pPr>
      <w:bookmarkStart w:id="12" w:name="_Toc236316365"/>
      <w:r>
        <w:t xml:space="preserve">Install the </w:t>
      </w:r>
      <w:r w:rsidR="00AD15B3">
        <w:t>Glass</w:t>
      </w:r>
      <w:r>
        <w:t xml:space="preserve"> app</w:t>
      </w:r>
      <w:bookmarkEnd w:id="12"/>
    </w:p>
    <w:p w14:paraId="1DAA0F49" w14:textId="7AA5E60F" w:rsidR="00ED2D1D" w:rsidRDefault="00DD1A81" w:rsidP="00A11D79">
      <w:pPr>
        <w:pStyle w:val="ListParagraph"/>
        <w:numPr>
          <w:ilvl w:val="0"/>
          <w:numId w:val="5"/>
        </w:numPr>
      </w:pPr>
      <w:r>
        <w:rPr>
          <w:noProof/>
        </w:rPr>
        <mc:AlternateContent>
          <mc:Choice Requires="wps">
            <w:drawing>
              <wp:anchor distT="0" distB="0" distL="114300" distR="114300" simplePos="0" relativeHeight="251659264" behindDoc="0" locked="0" layoutInCell="1" allowOverlap="1" wp14:anchorId="7C7BE74B" wp14:editId="122B6D60">
                <wp:simplePos x="0" y="0"/>
                <wp:positionH relativeFrom="column">
                  <wp:posOffset>1794753</wp:posOffset>
                </wp:positionH>
                <wp:positionV relativeFrom="paragraph">
                  <wp:posOffset>70053</wp:posOffset>
                </wp:positionV>
                <wp:extent cx="1375924" cy="355600"/>
                <wp:effectExtent l="25400" t="12700" r="8890" b="50800"/>
                <wp:wrapNone/>
                <wp:docPr id="564855631" name="Straight Arrow Connector 2"/>
                <wp:cNvGraphicFramePr/>
                <a:graphic xmlns:a="http://schemas.openxmlformats.org/drawingml/2006/main">
                  <a:graphicData uri="http://schemas.microsoft.com/office/word/2010/wordprocessingShape">
                    <wps:wsp>
                      <wps:cNvCnPr/>
                      <wps:spPr>
                        <a:xfrm flipH="1">
                          <a:off x="0" y="0"/>
                          <a:ext cx="1375924" cy="3556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02214BB" id="_x0000_t32" coordsize="21600,21600" o:spt="32" o:oned="t" path="m,l21600,21600e" filled="f">
                <v:path arrowok="t" fillok="f" o:connecttype="none"/>
                <o:lock v:ext="edit" shapetype="t"/>
              </v:shapetype>
              <v:shape id="Straight Arrow Connector 2" o:spid="_x0000_s1026" type="#_x0000_t32" style="position:absolute;margin-left:141.3pt;margin-top:5.5pt;width:108.35pt;height:2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" strokecolor="red" strokeweight="2.25pt">
                <v:stroke endarrow="block" joinstyle="miter"/>
              </v:shape>
            </w:pict>
          </mc:Fallback>
        </mc:AlternateContent>
      </w:r>
      <w:r w:rsidR="00ED2D1D">
        <w:t>Go to the manage app page</w:t>
      </w:r>
    </w:p>
    <w:p w14:paraId="387B6AC3" w14:textId="1D902D6E" w:rsidR="00ED2D1D" w:rsidRDefault="00ED2D1D" w:rsidP="00ED2D1D">
      <w:pPr>
        <w:pStyle w:val="ListParagraph"/>
        <w:ind w:left="936"/>
      </w:pPr>
    </w:p>
    <w:p w14:paraId="42B9DA9A" w14:textId="72246E3C" w:rsidR="00ED2D1D" w:rsidRDefault="00F90C1F" w:rsidP="00F90C1F">
      <w:pPr>
        <w:pStyle w:val="ListParagraph"/>
        <w:ind w:left="936"/>
        <w:jc w:val="center"/>
      </w:pPr>
      <w:r>
        <w:rPr>
          <w:noProof/>
        </w:rPr>
        <mc:AlternateContent>
          <mc:Choice Requires="wps">
            <w:drawing>
              <wp:anchor distT="0" distB="0" distL="114300" distR="114300" simplePos="0" relativeHeight="251661312" behindDoc="0" locked="0" layoutInCell="1" allowOverlap="1" wp14:anchorId="7C86A403" wp14:editId="632DA85F">
                <wp:simplePos x="0" y="0"/>
                <wp:positionH relativeFrom="column">
                  <wp:posOffset>1582271</wp:posOffset>
                </wp:positionH>
                <wp:positionV relativeFrom="paragraph">
                  <wp:posOffset>924260</wp:posOffset>
                </wp:positionV>
                <wp:extent cx="1838064" cy="248509"/>
                <wp:effectExtent l="0" t="50800" r="3810" b="18415"/>
                <wp:wrapNone/>
                <wp:docPr id="657909183" name="Straight Arrow Connector 2"/>
                <wp:cNvGraphicFramePr/>
                <a:graphic xmlns:a="http://schemas.openxmlformats.org/drawingml/2006/main">
                  <a:graphicData uri="http://schemas.microsoft.com/office/word/2010/wordprocessingShape">
                    <wps:wsp>
                      <wps:cNvCnPr/>
                      <wps:spPr>
                        <a:xfrm flipH="1" flipV="1">
                          <a:off x="0" y="0"/>
                          <a:ext cx="1838064" cy="248509"/>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838212" id="_x0000_t32" coordsize="21600,21600" o:spt="32" o:oned="t" path="m,l21600,21600e" filled="f">
                <v:path arrowok="t" fillok="f" o:connecttype="none"/>
                <o:lock v:ext="edit" shapetype="t"/>
              </v:shapetype>
              <v:shape id="Straight Arrow Connector 2" o:spid="_x0000_s1026" type="#_x0000_t32" style="position:absolute;margin-left:124.6pt;margin-top:72.8pt;width:144.75pt;height:19.5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" strokecolor="red" strokeweight="2.25pt">
                <v:stroke endarrow="block" joinstyle="miter"/>
              </v:shape>
            </w:pict>
          </mc:Fallback>
        </mc:AlternateContent>
      </w:r>
      <w:r w:rsidR="00A17F05">
        <w:rPr>
          <w:noProof/>
        </w:rPr>
        <mc:AlternateContent>
          <mc:Choice Requires="wps">
            <w:drawing>
              <wp:anchor distT="0" distB="0" distL="114300" distR="114300" simplePos="0" relativeHeight="251662336" behindDoc="0" locked="0" layoutInCell="1" allowOverlap="1" wp14:anchorId="73AC85FC" wp14:editId="4AEBCDAC">
                <wp:simplePos x="0" y="0"/>
                <wp:positionH relativeFrom="column">
                  <wp:posOffset>3105150</wp:posOffset>
                </wp:positionH>
                <wp:positionV relativeFrom="paragraph">
                  <wp:posOffset>-516890</wp:posOffset>
                </wp:positionV>
                <wp:extent cx="1117600" cy="368300"/>
                <wp:effectExtent l="0" t="0" r="6350" b="0"/>
                <wp:wrapNone/>
                <wp:docPr id="867088804" name="Text Box 1"/>
                <wp:cNvGraphicFramePr/>
                <a:graphic xmlns:a="http://schemas.openxmlformats.org/drawingml/2006/main">
                  <a:graphicData uri="http://schemas.microsoft.com/office/word/2010/wordprocessingShape">
                    <wps:wsp>
                      <wps:cNvSpPr txBox="1"/>
                      <wps:spPr>
                        <a:xfrm>
                          <a:off x="0" y="0"/>
                          <a:ext cx="1117600" cy="368300"/>
                        </a:xfrm>
                        <a:prstGeom prst="rect">
                          <a:avLst/>
                        </a:prstGeom>
                        <a:solidFill>
                          <a:schemeClr val="lt1"/>
                        </a:solidFill>
                        <a:ln w="6350">
                          <a:noFill/>
                        </a:ln>
                      </wps:spPr>
                      <wps:txbx>
                        <w:txbxContent>
                          <w:p w14:paraId="65B5BF9A" w14:textId="5C417ACF" w:rsidR="005A50E8" w:rsidRDefault="001E4947">
                            <w:pPr>
                              <w:ind w:left="0"/>
                            </w:pPr>
                            <w:r>
                              <w:t xml:space="preserve">1. </w:t>
                            </w:r>
                            <w:r w:rsidR="005A50E8">
                              <w:t>Click on Apps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AC85FC" id="_x0000_t202" coordsize="21600,21600" o:spt="202" path="m,l,21600r21600,l21600,xe">
                <v:stroke joinstyle="miter"/>
                <v:path gradientshapeok="t" o:connecttype="rect"/>
              </v:shapetype>
              <v:shape id="Text Box 1" o:spid="_x0000_s1026" type="#_x0000_t202" style="position:absolute;left:0;text-align:left;margin-left:244.5pt;margin-top:-40.7pt;width:88pt;height: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" fillcolor="white [3201]" stroked="f" strokeweight=".5pt">
                <v:textbox>
                  <w:txbxContent>
                    <w:p w14:paraId="65B5BF9A" w14:textId="5C417ACF" w:rsidR="005A50E8" w:rsidRDefault="001E4947">
                      <w:pPr>
                        <w:ind w:left="0"/>
                      </w:pPr>
                      <w:r>
                        <w:t xml:space="preserve">1. </w:t>
                      </w:r>
                      <w:r w:rsidR="005A50E8">
                        <w:t>Click on Apps</w:t>
                      </w:r>
                    </w:p>
                  </w:txbxContent>
                </v:textbox>
              </v:shape>
            </w:pict>
          </mc:Fallback>
        </mc:AlternateContent>
      </w:r>
      <w:r w:rsidR="00023701">
        <w:rPr>
          <w:noProof/>
        </w:rPr>
        <mc:AlternateContent>
          <mc:Choice Requires="wps">
            <w:drawing>
              <wp:anchor distT="0" distB="0" distL="114300" distR="114300" simplePos="0" relativeHeight="251664384" behindDoc="0" locked="0" layoutInCell="1" allowOverlap="1" wp14:anchorId="403FE6B5" wp14:editId="7C04AD87">
                <wp:simplePos x="0" y="0"/>
                <wp:positionH relativeFrom="column">
                  <wp:posOffset>3263900</wp:posOffset>
                </wp:positionH>
                <wp:positionV relativeFrom="paragraph">
                  <wp:posOffset>968375</wp:posOffset>
                </wp:positionV>
                <wp:extent cx="1663700" cy="438150"/>
                <wp:effectExtent l="0" t="0" r="0" b="0"/>
                <wp:wrapNone/>
                <wp:docPr id="730135631" name="Text Box 1"/>
                <wp:cNvGraphicFramePr/>
                <a:graphic xmlns:a="http://schemas.openxmlformats.org/drawingml/2006/main">
                  <a:graphicData uri="http://schemas.microsoft.com/office/word/2010/wordprocessingShape">
                    <wps:wsp>
                      <wps:cNvSpPr txBox="1"/>
                      <wps:spPr>
                        <a:xfrm>
                          <a:off x="0" y="0"/>
                          <a:ext cx="1663700" cy="438150"/>
                        </a:xfrm>
                        <a:prstGeom prst="rect">
                          <a:avLst/>
                        </a:prstGeom>
                        <a:solidFill>
                          <a:schemeClr val="lt1"/>
                        </a:solidFill>
                        <a:ln w="6350">
                          <a:noFill/>
                        </a:ln>
                      </wps:spPr>
                      <wps:txbx>
                        <w:txbxContent>
                          <w:p w14:paraId="57E30650" w14:textId="353AD63E" w:rsidR="00023701" w:rsidRDefault="001E4947" w:rsidP="00023701">
                            <w:pPr>
                              <w:ind w:left="0"/>
                            </w:pPr>
                            <w:r>
                              <w:t xml:space="preserve">2. </w:t>
                            </w:r>
                            <w:r w:rsidR="00023701">
                              <w:t>Click on Manage Apps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FE6B5" id="_x0000_s1027" type="#_x0000_t202" style="position:absolute;left:0;text-align:left;margin-left:257pt;margin-top:76.25pt;width:131pt;height: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" fillcolor="white [3201]" stroked="f" strokeweight=".5pt">
                <v:textbox>
                  <w:txbxContent>
                    <w:p w14:paraId="57E30650" w14:textId="353AD63E" w:rsidR="00023701" w:rsidRDefault="001E4947" w:rsidP="00023701">
                      <w:pPr>
                        <w:ind w:left="0"/>
                      </w:pPr>
                      <w:r>
                        <w:t xml:space="preserve">2. </w:t>
                      </w:r>
                      <w:r w:rsidR="00023701">
                        <w:t>Click on Manage Apps</w:t>
                      </w:r>
                    </w:p>
                  </w:txbxContent>
                </v:textbox>
              </v:shape>
            </w:pict>
          </mc:Fallback>
        </mc:AlternateContent>
      </w:r>
      <w:r w:rsidR="00ED2D1D">
        <w:rPr>
          <w:noProof/>
        </w:rPr>
        <w:drawing>
          <wp:inline distT="0" distB="0" distL="0" distR="0" wp14:anchorId="123DDB18" wp14:editId="35B952B2">
            <wp:extent cx="5867222" cy="1862290"/>
            <wp:effectExtent l="0" t="0" r="635" b="5080"/>
            <wp:docPr id="161509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9328" name="Picture 161509328"/>
                    <pic:cNvPicPr/>
                  </pic:nvPicPr>
                  <pic:blipFill>
                    <a:blip r:embed="rId15"/>
                    <a:stretch>
                      <a:fillRect/>
                    </a:stretch>
                  </pic:blipFill>
                  <pic:spPr>
                    <a:xfrm>
                      <a:off x="0" y="0"/>
                      <a:ext cx="5880874" cy="1866623"/>
                    </a:xfrm>
                    <a:prstGeom prst="rect">
                      <a:avLst/>
                    </a:prstGeom>
                  </pic:spPr>
                </pic:pic>
              </a:graphicData>
            </a:graphic>
          </wp:inline>
        </w:drawing>
      </w:r>
    </w:p>
    <w:p w14:paraId="672A6659" w14:textId="57113C6D" w:rsidR="00ED2D1D" w:rsidRDefault="00ED2D1D" w:rsidP="00ED2D1D"/>
    <w:p w14:paraId="0892735E" w14:textId="5A5BF5F7" w:rsidR="00D91850" w:rsidRDefault="00D91850" w:rsidP="00A11D79">
      <w:pPr>
        <w:pStyle w:val="ListParagraph"/>
        <w:numPr>
          <w:ilvl w:val="0"/>
          <w:numId w:val="5"/>
        </w:numPr>
      </w:pPr>
      <w:r>
        <w:t>After clicking on Manage Apps, you will be directed to Apps page</w:t>
      </w:r>
    </w:p>
    <w:p w14:paraId="59F3680A" w14:textId="782F5552" w:rsidR="00321BF6" w:rsidRDefault="00676AF2" w:rsidP="00F90C1F">
      <w:pPr>
        <w:ind w:left="936"/>
        <w:jc w:val="center"/>
      </w:pPr>
      <w:r>
        <w:rPr>
          <w:noProof/>
        </w:rPr>
        <mc:AlternateContent>
          <mc:Choice Requires="wps">
            <w:drawing>
              <wp:anchor distT="0" distB="0" distL="114300" distR="114300" simplePos="0" relativeHeight="251666432" behindDoc="0" locked="0" layoutInCell="1" allowOverlap="1" wp14:anchorId="35C90AC0" wp14:editId="5D23F0B2">
                <wp:simplePos x="0" y="0"/>
                <wp:positionH relativeFrom="column">
                  <wp:posOffset>5527488</wp:posOffset>
                </wp:positionH>
                <wp:positionV relativeFrom="paragraph">
                  <wp:posOffset>383652</wp:posOffset>
                </wp:positionV>
                <wp:extent cx="115794" cy="1391024"/>
                <wp:effectExtent l="63500" t="25400" r="24130" b="6350"/>
                <wp:wrapNone/>
                <wp:docPr id="942277975" name="Straight Arrow Connector 2"/>
                <wp:cNvGraphicFramePr/>
                <a:graphic xmlns:a="http://schemas.openxmlformats.org/drawingml/2006/main">
                  <a:graphicData uri="http://schemas.microsoft.com/office/word/2010/wordprocessingShape">
                    <wps:wsp>
                      <wps:cNvCnPr/>
                      <wps:spPr>
                        <a:xfrm flipH="1" flipV="1">
                          <a:off x="0" y="0"/>
                          <a:ext cx="115794" cy="1391024"/>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718EAC" id="_x0000_t32" coordsize="21600,21600" o:spt="32" o:oned="t" path="m,l21600,21600e" filled="f">
                <v:path arrowok="t" fillok="f" o:connecttype="none"/>
                <o:lock v:ext="edit" shapetype="t"/>
              </v:shapetype>
              <v:shape id="Straight Arrow Connector 2" o:spid="_x0000_s1026" type="#_x0000_t32" style="position:absolute;margin-left:435.25pt;margin-top:30.2pt;width:9.1pt;height:109.5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" strokecolor="red" strokeweight="2.25pt">
                <v:stroke endarrow="block" joinstyle="miter"/>
              </v:shape>
            </w:pict>
          </mc:Fallback>
        </mc:AlternateContent>
      </w:r>
      <w:r w:rsidR="00163195">
        <w:rPr>
          <w:noProof/>
        </w:rPr>
        <mc:AlternateContent>
          <mc:Choice Requires="wps">
            <w:drawing>
              <wp:anchor distT="0" distB="0" distL="114300" distR="114300" simplePos="0" relativeHeight="251668480" behindDoc="0" locked="0" layoutInCell="1" allowOverlap="1" wp14:anchorId="5F2270BE" wp14:editId="15D9E802">
                <wp:simplePos x="0" y="0"/>
                <wp:positionH relativeFrom="page">
                  <wp:posOffset>5511800</wp:posOffset>
                </wp:positionH>
                <wp:positionV relativeFrom="paragraph">
                  <wp:posOffset>1607820</wp:posOffset>
                </wp:positionV>
                <wp:extent cx="1981200" cy="393700"/>
                <wp:effectExtent l="0" t="0" r="0" b="6350"/>
                <wp:wrapNone/>
                <wp:docPr id="1409018832" name="Text Box 1"/>
                <wp:cNvGraphicFramePr/>
                <a:graphic xmlns:a="http://schemas.openxmlformats.org/drawingml/2006/main">
                  <a:graphicData uri="http://schemas.microsoft.com/office/word/2010/wordprocessingShape">
                    <wps:wsp>
                      <wps:cNvSpPr txBox="1"/>
                      <wps:spPr>
                        <a:xfrm>
                          <a:off x="0" y="0"/>
                          <a:ext cx="1981200" cy="393700"/>
                        </a:xfrm>
                        <a:prstGeom prst="rect">
                          <a:avLst/>
                        </a:prstGeom>
                        <a:solidFill>
                          <a:schemeClr val="lt1"/>
                        </a:solidFill>
                        <a:ln w="6350">
                          <a:noFill/>
                        </a:ln>
                      </wps:spPr>
                      <wps:txbx>
                        <w:txbxContent>
                          <w:p w14:paraId="6F7D0903" w14:textId="1B89E811" w:rsidR="004E7D9C" w:rsidRDefault="001E4947" w:rsidP="004E7D9C">
                            <w:pPr>
                              <w:ind w:left="0"/>
                            </w:pPr>
                            <w:r>
                              <w:t xml:space="preserve">3. </w:t>
                            </w:r>
                            <w:r w:rsidR="004E7D9C">
                              <w:t>Click on Install app from 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270BE" id="_x0000_t202" coordsize="21600,21600" o:spt="202" path="m,l,21600r21600,l21600,xe">
                <v:stroke joinstyle="miter"/>
                <v:path gradientshapeok="t" o:connecttype="rect"/>
              </v:shapetype>
              <v:shape id="_x0000_s1028" type="#_x0000_t202" style="position:absolute;left:0;text-align:left;margin-left:434pt;margin-top:126.6pt;width:156pt;height:31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" fillcolor="white [3201]" stroked="f" strokeweight=".5pt">
                <v:textbox>
                  <w:txbxContent>
                    <w:p w14:paraId="6F7D0903" w14:textId="1B89E811" w:rsidR="004E7D9C" w:rsidRDefault="001E4947" w:rsidP="004E7D9C">
                      <w:pPr>
                        <w:ind w:left="0"/>
                      </w:pPr>
                      <w:r>
                        <w:t xml:space="preserve">3. </w:t>
                      </w:r>
                      <w:r w:rsidR="004E7D9C">
                        <w:t>Click on Install app from file</w:t>
                      </w:r>
                    </w:p>
                  </w:txbxContent>
                </v:textbox>
                <w10:wrap anchorx="page"/>
              </v:shape>
            </w:pict>
          </mc:Fallback>
        </mc:AlternateContent>
      </w:r>
      <w:r w:rsidR="00D91850">
        <w:rPr>
          <w:noProof/>
        </w:rPr>
        <w:drawing>
          <wp:inline distT="0" distB="0" distL="0" distR="0" wp14:anchorId="0E73661B" wp14:editId="4C6ABAAA">
            <wp:extent cx="5939806" cy="1606341"/>
            <wp:effectExtent l="0" t="0" r="3810" b="0"/>
            <wp:docPr id="4872418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241850" name="Picture 487241850"/>
                    <pic:cNvPicPr/>
                  </pic:nvPicPr>
                  <pic:blipFill>
                    <a:blip r:embed="rId16"/>
                    <a:stretch>
                      <a:fillRect/>
                    </a:stretch>
                  </pic:blipFill>
                  <pic:spPr>
                    <a:xfrm>
                      <a:off x="0" y="0"/>
                      <a:ext cx="5939806" cy="1606341"/>
                    </a:xfrm>
                    <a:prstGeom prst="rect">
                      <a:avLst/>
                    </a:prstGeom>
                  </pic:spPr>
                </pic:pic>
              </a:graphicData>
            </a:graphic>
          </wp:inline>
        </w:drawing>
      </w:r>
    </w:p>
    <w:p w14:paraId="042C225C" w14:textId="77777777" w:rsidR="00AD395B" w:rsidRDefault="00AD395B" w:rsidP="00B3092D">
      <w:pPr>
        <w:ind w:left="936"/>
      </w:pPr>
    </w:p>
    <w:p w14:paraId="324BD78D" w14:textId="4B480AA6" w:rsidR="00D556AE" w:rsidRDefault="00B3092D" w:rsidP="00A11D79">
      <w:pPr>
        <w:pStyle w:val="ListParagraph"/>
        <w:numPr>
          <w:ilvl w:val="0"/>
          <w:numId w:val="5"/>
        </w:numPr>
      </w:pPr>
      <w:r>
        <w:t>After clicking on Install from file, you will be directed to upload app page</w:t>
      </w:r>
    </w:p>
    <w:p w14:paraId="50609F9E" w14:textId="5BA9A243" w:rsidR="00D84BAE" w:rsidRDefault="00D84BAE" w:rsidP="00D84BAE">
      <w:pPr>
        <w:pStyle w:val="ListParagraph"/>
        <w:ind w:left="936"/>
      </w:pPr>
    </w:p>
    <w:p w14:paraId="73CD6D0A" w14:textId="46060A82" w:rsidR="00D84BAE" w:rsidRDefault="000A1C34" w:rsidP="00F90C1F">
      <w:pPr>
        <w:pStyle w:val="ListParagraph"/>
        <w:ind w:left="936"/>
        <w:jc w:val="center"/>
      </w:pPr>
      <w:r>
        <w:rPr>
          <w:noProof/>
        </w:rPr>
        <mc:AlternateContent>
          <mc:Choice Requires="wps">
            <w:drawing>
              <wp:anchor distT="0" distB="0" distL="114300" distR="114300" simplePos="0" relativeHeight="251670528" behindDoc="0" locked="0" layoutInCell="1" allowOverlap="1" wp14:anchorId="40919337" wp14:editId="12090529">
                <wp:simplePos x="0" y="0"/>
                <wp:positionH relativeFrom="column">
                  <wp:posOffset>2381250</wp:posOffset>
                </wp:positionH>
                <wp:positionV relativeFrom="paragraph">
                  <wp:posOffset>1731645</wp:posOffset>
                </wp:positionV>
                <wp:extent cx="1054100" cy="1084580"/>
                <wp:effectExtent l="38100" t="38100" r="31750" b="20320"/>
                <wp:wrapNone/>
                <wp:docPr id="1834596082" name="Straight Arrow Connector 2"/>
                <wp:cNvGraphicFramePr/>
                <a:graphic xmlns:a="http://schemas.openxmlformats.org/drawingml/2006/main">
                  <a:graphicData uri="http://schemas.microsoft.com/office/word/2010/wordprocessingShape">
                    <wps:wsp>
                      <wps:cNvCnPr/>
                      <wps:spPr>
                        <a:xfrm flipH="1" flipV="1">
                          <a:off x="0" y="0"/>
                          <a:ext cx="1054100" cy="108458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C5E798" id="Straight Arrow Connector 2" o:spid="_x0000_s1026" type="#_x0000_t32" style="position:absolute;margin-left:187.5pt;margin-top:136.35pt;width:83pt;height:85.4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" strokecolor="red" strokeweight="2.25pt">
                <v:stroke endarrow="block" joinstyle="miter"/>
              </v:shape>
            </w:pict>
          </mc:Fallback>
        </mc:AlternateContent>
      </w:r>
      <w:r w:rsidR="002C2581">
        <w:rPr>
          <w:noProof/>
        </w:rPr>
        <mc:AlternateContent>
          <mc:Choice Requires="wps">
            <w:drawing>
              <wp:anchor distT="0" distB="0" distL="114300" distR="114300" simplePos="0" relativeHeight="251672576" behindDoc="0" locked="0" layoutInCell="1" allowOverlap="1" wp14:anchorId="79E025C5" wp14:editId="4A8BAE86">
                <wp:simplePos x="0" y="0"/>
                <wp:positionH relativeFrom="page">
                  <wp:posOffset>4044950</wp:posOffset>
                </wp:positionH>
                <wp:positionV relativeFrom="paragraph">
                  <wp:posOffset>2497455</wp:posOffset>
                </wp:positionV>
                <wp:extent cx="2286000" cy="939800"/>
                <wp:effectExtent l="0" t="0" r="0" b="0"/>
                <wp:wrapNone/>
                <wp:docPr id="229672813" name="Text Box 1"/>
                <wp:cNvGraphicFramePr/>
                <a:graphic xmlns:a="http://schemas.openxmlformats.org/drawingml/2006/main">
                  <a:graphicData uri="http://schemas.microsoft.com/office/word/2010/wordprocessingShape">
                    <wps:wsp>
                      <wps:cNvSpPr txBox="1"/>
                      <wps:spPr>
                        <a:xfrm>
                          <a:off x="0" y="0"/>
                          <a:ext cx="2286000" cy="939800"/>
                        </a:xfrm>
                        <a:prstGeom prst="rect">
                          <a:avLst/>
                        </a:prstGeom>
                        <a:solidFill>
                          <a:schemeClr val="lt1"/>
                        </a:solidFill>
                        <a:ln w="6350">
                          <a:noFill/>
                        </a:ln>
                      </wps:spPr>
                      <wps:txbx>
                        <w:txbxContent>
                          <w:p w14:paraId="31798527" w14:textId="66B9856B" w:rsidR="002C2581" w:rsidRDefault="002C2581" w:rsidP="002C2581">
                            <w:pPr>
                              <w:ind w:left="0"/>
                            </w:pPr>
                            <w:r>
                              <w:t>4. Click on Choose File</w:t>
                            </w:r>
                          </w:p>
                          <w:p w14:paraId="67712F4E" w14:textId="4F6721C6" w:rsidR="00BA508A" w:rsidRDefault="00BA508A" w:rsidP="002C2581">
                            <w:pPr>
                              <w:ind w:left="0"/>
                            </w:pPr>
                            <w:r>
                              <w:t xml:space="preserve">5. Select the </w:t>
                            </w:r>
                            <w:r w:rsidR="00D46AB7" w:rsidRPr="007212DF">
                              <w:t>glass_app-</w:t>
                            </w:r>
                            <w:r w:rsidR="00A647BE">
                              <w:t>2</w:t>
                            </w:r>
                            <w:r w:rsidR="00D46AB7" w:rsidRPr="007212DF">
                              <w:t>.</w:t>
                            </w:r>
                            <w:r w:rsidR="00DD1A81">
                              <w:t>3</w:t>
                            </w:r>
                            <w:r w:rsidR="00D46AB7" w:rsidRPr="007212DF">
                              <w:t>.</w:t>
                            </w:r>
                            <w:r w:rsidR="00315166">
                              <w:t>2</w:t>
                            </w:r>
                            <w:r w:rsidR="00D46AB7" w:rsidRPr="00634C5F">
                              <w:t>.</w:t>
                            </w:r>
                            <w:r w:rsidR="00D46AB7">
                              <w:t>tar.gz</w:t>
                            </w:r>
                          </w:p>
                          <w:p w14:paraId="0654A050" w14:textId="542F756A" w:rsidR="00BA508A" w:rsidRDefault="00BA508A" w:rsidP="002C2581">
                            <w:pPr>
                              <w:ind w:left="0"/>
                            </w:pPr>
                            <w:r>
                              <w:t xml:space="preserve">6. Click on upload after file selection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025C5" id="_x0000_t202" coordsize="21600,21600" o:spt="202" path="m,l,21600r21600,l21600,xe">
                <v:stroke joinstyle="miter"/>
                <v:path gradientshapeok="t" o:connecttype="rect"/>
              </v:shapetype>
              <v:shape id="_x0000_s1029" type="#_x0000_t202" style="position:absolute;left:0;text-align:left;margin-left:318.5pt;margin-top:196.65pt;width:180pt;height:7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" fillcolor="white [3201]" stroked="f" strokeweight=".5pt">
                <v:textbox>
                  <w:txbxContent>
                    <w:p w14:paraId="31798527" w14:textId="66B9856B" w:rsidR="002C2581" w:rsidRDefault="002C2581" w:rsidP="002C2581">
                      <w:pPr>
                        <w:ind w:left="0"/>
                      </w:pPr>
                      <w:r>
                        <w:t>4. Click on Choose File</w:t>
                      </w:r>
                    </w:p>
                    <w:p w14:paraId="67712F4E" w14:textId="4F6721C6" w:rsidR="00BA508A" w:rsidRDefault="00BA508A" w:rsidP="002C2581">
                      <w:pPr>
                        <w:ind w:left="0"/>
                      </w:pPr>
                      <w:r>
                        <w:t xml:space="preserve">5. Select the </w:t>
                      </w:r>
                      <w:r w:rsidR="00D46AB7" w:rsidRPr="007212DF">
                        <w:t>glass_app-</w:t>
                      </w:r>
                      <w:r w:rsidR="00A647BE">
                        <w:t>2</w:t>
                      </w:r>
                      <w:r w:rsidR="00D46AB7" w:rsidRPr="007212DF">
                        <w:t>.</w:t>
                      </w:r>
                      <w:r w:rsidR="00DD1A81">
                        <w:t>3</w:t>
                      </w:r>
                      <w:r w:rsidR="00D46AB7" w:rsidRPr="007212DF">
                        <w:t>.</w:t>
                      </w:r>
                      <w:r w:rsidR="00315166">
                        <w:t>2</w:t>
                      </w:r>
                      <w:r w:rsidR="00D46AB7" w:rsidRPr="00634C5F">
                        <w:t>.</w:t>
                      </w:r>
                      <w:r w:rsidR="00D46AB7">
                        <w:t>tar.gz</w:t>
                      </w:r>
                    </w:p>
                    <w:p w14:paraId="0654A050" w14:textId="542F756A" w:rsidR="00BA508A" w:rsidRDefault="00BA508A" w:rsidP="002C2581">
                      <w:pPr>
                        <w:ind w:left="0"/>
                      </w:pPr>
                      <w:r>
                        <w:t xml:space="preserve">6. Click on upload after file selection </w:t>
                      </w:r>
                    </w:p>
                  </w:txbxContent>
                </v:textbox>
                <w10:wrap anchorx="page"/>
              </v:shape>
            </w:pict>
          </mc:Fallback>
        </mc:AlternateContent>
      </w:r>
      <w:r w:rsidR="00A84CCC">
        <w:rPr>
          <w:noProof/>
        </w:rPr>
        <w:drawing>
          <wp:inline distT="0" distB="0" distL="0" distR="0" wp14:anchorId="1B49F02C" wp14:editId="3812E0AE">
            <wp:extent cx="5863590" cy="2939931"/>
            <wp:effectExtent l="0" t="0" r="3810" b="0"/>
            <wp:docPr id="956946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46160" name="Picture 956946160"/>
                    <pic:cNvPicPr/>
                  </pic:nvPicPr>
                  <pic:blipFill>
                    <a:blip r:embed="rId17"/>
                    <a:stretch>
                      <a:fillRect/>
                    </a:stretch>
                  </pic:blipFill>
                  <pic:spPr>
                    <a:xfrm>
                      <a:off x="0" y="0"/>
                      <a:ext cx="5863590" cy="2939931"/>
                    </a:xfrm>
                    <a:prstGeom prst="rect">
                      <a:avLst/>
                    </a:prstGeom>
                  </pic:spPr>
                </pic:pic>
              </a:graphicData>
            </a:graphic>
          </wp:inline>
        </w:drawing>
      </w:r>
    </w:p>
    <w:p w14:paraId="57BB74B7" w14:textId="02722228" w:rsidR="00D556AE" w:rsidRDefault="00D556AE" w:rsidP="00D556AE">
      <w:r>
        <w:t xml:space="preserve">    </w:t>
      </w:r>
    </w:p>
    <w:p w14:paraId="198D0309" w14:textId="1FB0BE69" w:rsidR="00AD395B" w:rsidRPr="00B3092D" w:rsidRDefault="00AD395B" w:rsidP="00B3092D">
      <w:pPr>
        <w:ind w:left="936"/>
      </w:pPr>
    </w:p>
    <w:p w14:paraId="58B5CC1C" w14:textId="6C435F26" w:rsidR="00A12AE5" w:rsidRDefault="00A12AE5" w:rsidP="00321BF6">
      <w:pPr>
        <w:pStyle w:val="ListParagraph"/>
        <w:ind w:left="990"/>
        <w:rPr>
          <w:i/>
          <w:iCs/>
        </w:rPr>
      </w:pPr>
    </w:p>
    <w:p w14:paraId="40FD084B" w14:textId="3AE2E73A" w:rsidR="00063D02" w:rsidRPr="00063D02" w:rsidRDefault="00A12AE5" w:rsidP="00A11D79">
      <w:pPr>
        <w:pStyle w:val="ListParagraph"/>
        <w:numPr>
          <w:ilvl w:val="0"/>
          <w:numId w:val="5"/>
        </w:numPr>
        <w:ind w:left="990"/>
        <w:rPr>
          <w:rFonts w:eastAsia="Times New Roman" w:cs="Times New Roman"/>
          <w:b/>
          <w:bCs/>
        </w:rPr>
      </w:pPr>
      <w:r>
        <w:t xml:space="preserve">After successful upload of the </w:t>
      </w:r>
      <w:r w:rsidR="00DF761A">
        <w:t>Glass</w:t>
      </w:r>
      <w:r>
        <w:t xml:space="preserve"> app, you will be </w:t>
      </w:r>
      <w:r w:rsidR="00313EF9">
        <w:t xml:space="preserve">redirected to the Glass App’s setup page to complete the App’s configuration. </w:t>
      </w:r>
    </w:p>
    <w:p w14:paraId="42937CBC" w14:textId="6D84E5E7" w:rsidR="0006599B" w:rsidRPr="00313EF9" w:rsidRDefault="00063D02" w:rsidP="00063D02">
      <w:pPr>
        <w:pStyle w:val="ListParagraph"/>
        <w:ind w:left="990"/>
        <w:rPr>
          <w:rFonts w:eastAsia="Times New Roman" w:cs="Times New Roman"/>
          <w:b/>
          <w:bCs/>
        </w:rPr>
      </w:pPr>
      <w:r>
        <w:t>If you select</w:t>
      </w:r>
      <w:r w:rsidR="00313EF9">
        <w:t xml:space="preserve"> “Set up now” </w:t>
      </w:r>
      <w:r>
        <w:t>then</w:t>
      </w:r>
      <w:r w:rsidR="00313EF9">
        <w:t xml:space="preserve"> continue with step 3 of </w:t>
      </w:r>
      <w:hyperlink w:anchor="_Configure_the_Glass_1" w:history="1">
        <w:r w:rsidR="00313EF9" w:rsidRPr="00440B84">
          <w:rPr>
            <w:rStyle w:val="Hyperlink"/>
          </w:rPr>
          <w:t>section 3.1.3</w:t>
        </w:r>
      </w:hyperlink>
      <w:r>
        <w:t xml:space="preserve"> to continue with the app configuration</w:t>
      </w:r>
      <w:r w:rsidR="00313EF9">
        <w:t xml:space="preserve">. </w:t>
      </w:r>
    </w:p>
    <w:p w14:paraId="7A54DEC5" w14:textId="7D397D00" w:rsidR="00313EF9" w:rsidRDefault="00313EF9" w:rsidP="00313EF9">
      <w:pPr>
        <w:pStyle w:val="ListParagraph"/>
        <w:ind w:left="990"/>
      </w:pPr>
      <w:r>
        <w:t xml:space="preserve">If you select “Setup Later” then refer to </w:t>
      </w:r>
      <w:hyperlink w:anchor="_Configure_the_Glass_1" w:history="1">
        <w:r w:rsidRPr="00440B84">
          <w:rPr>
            <w:rStyle w:val="Hyperlink"/>
          </w:rPr>
          <w:t>section 3.1.3</w:t>
        </w:r>
      </w:hyperlink>
      <w:r>
        <w:t xml:space="preserve"> for configuring the app later.</w:t>
      </w:r>
    </w:p>
    <w:p w14:paraId="5954DD4D" w14:textId="1FCF1928" w:rsidR="00063D02" w:rsidRDefault="00063D02" w:rsidP="00313EF9">
      <w:pPr>
        <w:pStyle w:val="ListParagraph"/>
        <w:ind w:left="990"/>
      </w:pPr>
    </w:p>
    <w:p w14:paraId="3E63414C" w14:textId="112DE584" w:rsidR="0006599B" w:rsidRDefault="00313EF9" w:rsidP="00F90C1F">
      <w:pPr>
        <w:jc w:val="center"/>
        <w:rPr>
          <w:rFonts w:eastAsia="Times New Roman" w:cs="Times New Roman"/>
          <w:b/>
          <w:bCs/>
        </w:rPr>
      </w:pPr>
      <w:r>
        <w:rPr>
          <w:noProof/>
        </w:rPr>
        <w:lastRenderedPageBreak/>
        <w:drawing>
          <wp:inline distT="0" distB="0" distL="0" distR="0" wp14:anchorId="6E64C51B" wp14:editId="33DC86D2">
            <wp:extent cx="6095275" cy="2093535"/>
            <wp:effectExtent l="0" t="0" r="1270" b="2540"/>
            <wp:docPr id="116536377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936" b="27977"/>
                    <a:stretch>
                      <a:fillRect/>
                    </a:stretch>
                  </pic:blipFill>
                  <pic:spPr bwMode="auto">
                    <a:xfrm>
                      <a:off x="0" y="0"/>
                      <a:ext cx="6132386" cy="2106282"/>
                    </a:xfrm>
                    <a:prstGeom prst="rect">
                      <a:avLst/>
                    </a:prstGeom>
                    <a:noFill/>
                    <a:ln>
                      <a:noFill/>
                    </a:ln>
                    <a:extLst>
                      <a:ext uri="{53640926-AAD7-44D8-BBD7-CCE9431645EC}">
                        <a14:shadowObscured xmlns:a14="http://schemas.microsoft.com/office/drawing/2010/main"/>
                      </a:ext>
                    </a:extLst>
                  </pic:spPr>
                </pic:pic>
              </a:graphicData>
            </a:graphic>
          </wp:inline>
        </w:drawing>
      </w:r>
    </w:p>
    <w:p w14:paraId="774042B6" w14:textId="752D63D1" w:rsidR="00A27A36" w:rsidRDefault="00A27A36" w:rsidP="00B57BE8">
      <w:pPr>
        <w:rPr>
          <w:rFonts w:eastAsia="Times New Roman" w:cs="Times New Roman"/>
          <w:b/>
          <w:bCs/>
        </w:rPr>
      </w:pPr>
    </w:p>
    <w:p w14:paraId="408C1B4C" w14:textId="15488644" w:rsidR="00A27A36" w:rsidRPr="00B57BE8" w:rsidRDefault="00A79A88" w:rsidP="00B57BE8">
      <w:pPr>
        <w:rPr>
          <w:rFonts w:eastAsia="Times New Roman" w:cs="Times New Roman"/>
        </w:rPr>
      </w:pPr>
      <w:r w:rsidRPr="6263F456">
        <w:rPr>
          <w:rFonts w:eastAsia="Times New Roman" w:cs="Times New Roman"/>
          <w:b/>
          <w:bCs/>
        </w:rPr>
        <w:t>Note:</w:t>
      </w:r>
      <w:r w:rsidR="5CAB6E49" w:rsidRPr="6263F456">
        <w:rPr>
          <w:rFonts w:eastAsia="Times New Roman" w:cs="Times New Roman"/>
        </w:rPr>
        <w:t xml:space="preserve"> </w:t>
      </w:r>
      <w:r w:rsidR="67AA5C8C" w:rsidRPr="6263F456">
        <w:rPr>
          <w:b/>
          <w:bCs/>
        </w:rPr>
        <w:t>Splunk Server restart might be required after App installation to display the app icons and images properly.</w:t>
      </w:r>
    </w:p>
    <w:p w14:paraId="21E1598F" w14:textId="3D9894B0" w:rsidR="00F53558" w:rsidRDefault="00F53558" w:rsidP="00873755">
      <w:pPr>
        <w:pStyle w:val="Heading3"/>
      </w:pPr>
      <w:bookmarkStart w:id="13" w:name="_Configure_the_Glass_1"/>
      <w:bookmarkStart w:id="14" w:name="_Toc236316366"/>
      <w:bookmarkEnd w:id="13"/>
      <w:r>
        <w:t xml:space="preserve">Configure the </w:t>
      </w:r>
      <w:r w:rsidR="00CB42EA">
        <w:t>Glass</w:t>
      </w:r>
      <w:r>
        <w:t xml:space="preserve"> app</w:t>
      </w:r>
      <w:bookmarkEnd w:id="14"/>
    </w:p>
    <w:p w14:paraId="0A7C9617" w14:textId="5FE3F034" w:rsidR="00031386" w:rsidRPr="00F36B59" w:rsidRDefault="00031386" w:rsidP="00A11D79">
      <w:pPr>
        <w:pStyle w:val="ListParagraph"/>
        <w:numPr>
          <w:ilvl w:val="0"/>
          <w:numId w:val="6"/>
        </w:numPr>
        <w:ind w:left="990"/>
        <w:rPr>
          <w:i/>
          <w:iCs/>
        </w:rPr>
      </w:pPr>
      <w:r>
        <w:t xml:space="preserve">Login again to </w:t>
      </w:r>
      <w:r w:rsidR="00D7183D">
        <w:t>S</w:t>
      </w:r>
      <w:r>
        <w:t xml:space="preserve">plunk instance after successful </w:t>
      </w:r>
      <w:r w:rsidR="004B2A6E">
        <w:t>restart and installation</w:t>
      </w:r>
    </w:p>
    <w:p w14:paraId="793E6E1A" w14:textId="3D601ABC" w:rsidR="0074158C" w:rsidRDefault="0074158C" w:rsidP="00031386">
      <w:pPr>
        <w:pStyle w:val="ListParagraph"/>
        <w:ind w:left="990"/>
      </w:pPr>
    </w:p>
    <w:p w14:paraId="1670348A" w14:textId="28CAB7DB" w:rsidR="00031386" w:rsidRPr="00F36B59" w:rsidRDefault="00163195" w:rsidP="6263F456">
      <w:pPr>
        <w:pStyle w:val="ListParagraph"/>
        <w:ind w:left="990"/>
      </w:pPr>
      <w:r>
        <w:rPr>
          <w:noProof/>
        </w:rPr>
        <mc:AlternateContent>
          <mc:Choice Requires="wps">
            <w:drawing>
              <wp:anchor distT="0" distB="0" distL="114300" distR="114300" simplePos="0" relativeHeight="251833344" behindDoc="0" locked="0" layoutInCell="1" allowOverlap="1" wp14:anchorId="07FA9857" wp14:editId="6800FE5C">
                <wp:simplePos x="0" y="0"/>
                <wp:positionH relativeFrom="column">
                  <wp:posOffset>1713148</wp:posOffset>
                </wp:positionH>
                <wp:positionV relativeFrom="paragraph">
                  <wp:posOffset>989923</wp:posOffset>
                </wp:positionV>
                <wp:extent cx="1579664" cy="694447"/>
                <wp:effectExtent l="0" t="38100" r="8255" b="17145"/>
                <wp:wrapNone/>
                <wp:docPr id="1577928707" name="Straight Arrow Connector 2"/>
                <wp:cNvGraphicFramePr/>
                <a:graphic xmlns:a="http://schemas.openxmlformats.org/drawingml/2006/main">
                  <a:graphicData uri="http://schemas.microsoft.com/office/word/2010/wordprocessingShape">
                    <wps:wsp>
                      <wps:cNvCnPr/>
                      <wps:spPr>
                        <a:xfrm flipH="1" flipV="1">
                          <a:off x="0" y="0"/>
                          <a:ext cx="1579664" cy="694447"/>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7739D3" id="Straight Arrow Connector 2" o:spid="_x0000_s1026" type="#_x0000_t32" style="position:absolute;margin-left:134.9pt;margin-top:77.95pt;width:124.4pt;height:54.7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" strokecolor="red" strokeweight="2.25pt">
                <v:stroke endarrow="block" joinstyle="miter"/>
              </v:shape>
            </w:pict>
          </mc:Fallback>
        </mc:AlternateContent>
      </w:r>
      <w:r w:rsidR="0074158C">
        <w:rPr>
          <w:noProof/>
        </w:rPr>
        <mc:AlternateContent>
          <mc:Choice Requires="wps">
            <w:drawing>
              <wp:anchor distT="0" distB="0" distL="114300" distR="114300" simplePos="0" relativeHeight="251680768" behindDoc="0" locked="0" layoutInCell="1" allowOverlap="1" wp14:anchorId="5C1B0457" wp14:editId="325E2822">
                <wp:simplePos x="0" y="0"/>
                <wp:positionH relativeFrom="page">
                  <wp:posOffset>3981450</wp:posOffset>
                </wp:positionH>
                <wp:positionV relativeFrom="paragraph">
                  <wp:posOffset>1392555</wp:posOffset>
                </wp:positionV>
                <wp:extent cx="2286000" cy="565150"/>
                <wp:effectExtent l="0" t="0" r="0" b="6350"/>
                <wp:wrapNone/>
                <wp:docPr id="133877147" name="Text Box 1"/>
                <wp:cNvGraphicFramePr/>
                <a:graphic xmlns:a="http://schemas.openxmlformats.org/drawingml/2006/main">
                  <a:graphicData uri="http://schemas.microsoft.com/office/word/2010/wordprocessingShape">
                    <wps:wsp>
                      <wps:cNvSpPr txBox="1"/>
                      <wps:spPr>
                        <a:xfrm>
                          <a:off x="0" y="0"/>
                          <a:ext cx="2286000" cy="565150"/>
                        </a:xfrm>
                        <a:prstGeom prst="rect">
                          <a:avLst/>
                        </a:prstGeom>
                        <a:solidFill>
                          <a:schemeClr val="lt1"/>
                        </a:solidFill>
                        <a:ln w="6350">
                          <a:noFill/>
                        </a:ln>
                      </wps:spPr>
                      <wps:txbx>
                        <w:txbxContent>
                          <w:p w14:paraId="3FA868C9" w14:textId="65ADE9A8" w:rsidR="00F521DA" w:rsidRDefault="006437E4" w:rsidP="00F521DA">
                            <w:pPr>
                              <w:ind w:left="0"/>
                            </w:pPr>
                            <w:r>
                              <w:t>7</w:t>
                            </w:r>
                            <w:r w:rsidR="00F521DA">
                              <w:t xml:space="preserve">. </w:t>
                            </w:r>
                            <w:r w:rsidR="00F36B59">
                              <w:t>Glass</w:t>
                            </w:r>
                            <w:r w:rsidR="00F521DA">
                              <w:t xml:space="preserve"> app will be listed in the Apps section after successful installation</w:t>
                            </w:r>
                          </w:p>
                          <w:p w14:paraId="3AC8BC97" w14:textId="77777777" w:rsidR="00F521DA" w:rsidRDefault="00F521DA" w:rsidP="00F521DA">
                            <w:pPr>
                              <w:ind w:left="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B0457" id="_x0000_s1030" type="#_x0000_t202" style="position:absolute;left:0;text-align:left;margin-left:313.5pt;margin-top:109.65pt;width:180pt;height:44.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" fillcolor="white [3201]" stroked="f" strokeweight=".5pt">
                <v:textbox>
                  <w:txbxContent>
                    <w:p w14:paraId="3FA868C9" w14:textId="65ADE9A8" w:rsidR="00F521DA" w:rsidRDefault="006437E4" w:rsidP="00F521DA">
                      <w:pPr>
                        <w:ind w:left="0"/>
                      </w:pPr>
                      <w:r>
                        <w:t>7</w:t>
                      </w:r>
                      <w:r w:rsidR="00F521DA">
                        <w:t xml:space="preserve">. </w:t>
                      </w:r>
                      <w:r w:rsidR="00F36B59">
                        <w:t>Glass</w:t>
                      </w:r>
                      <w:r w:rsidR="00F521DA">
                        <w:t xml:space="preserve"> app will be listed in the Apps section after successful installation</w:t>
                      </w:r>
                    </w:p>
                    <w:p w14:paraId="3AC8BC97" w14:textId="77777777" w:rsidR="00F521DA" w:rsidRDefault="00F521DA" w:rsidP="00F521DA">
                      <w:pPr>
                        <w:ind w:left="0"/>
                      </w:pPr>
                      <w:r>
                        <w:t xml:space="preserve"> </w:t>
                      </w:r>
                    </w:p>
                  </w:txbxContent>
                </v:textbox>
                <w10:wrap anchorx="page"/>
              </v:shape>
            </w:pict>
          </mc:Fallback>
        </mc:AlternateContent>
      </w:r>
      <w:r w:rsidR="233AB742">
        <w:rPr>
          <w:noProof/>
        </w:rPr>
        <w:drawing>
          <wp:inline distT="0" distB="0" distL="0" distR="0" wp14:anchorId="54856AA6" wp14:editId="43505AC1">
            <wp:extent cx="5916930" cy="2769604"/>
            <wp:effectExtent l="0" t="0" r="1270" b="0"/>
            <wp:docPr id="10725489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48973" name="Picture 1072548973"/>
                    <pic:cNvPicPr/>
                  </pic:nvPicPr>
                  <pic:blipFill>
                    <a:blip r:embed="rId19">
                      <a:extLst>
                        <a:ext uri="{28A0092B-C50C-407E-A947-70E740481C1C}">
                          <a14:useLocalDpi xmlns:a14="http://schemas.microsoft.com/office/drawing/2010/main"/>
                        </a:ext>
                      </a:extLst>
                    </a:blip>
                    <a:stretch>
                      <a:fillRect/>
                    </a:stretch>
                  </pic:blipFill>
                  <pic:spPr>
                    <a:xfrm>
                      <a:off x="0" y="0"/>
                      <a:ext cx="5933293" cy="2777263"/>
                    </a:xfrm>
                    <a:prstGeom prst="rect">
                      <a:avLst/>
                    </a:prstGeom>
                  </pic:spPr>
                </pic:pic>
              </a:graphicData>
            </a:graphic>
          </wp:inline>
        </w:drawing>
      </w:r>
    </w:p>
    <w:p w14:paraId="6DA540B8" w14:textId="77777777" w:rsidR="00B54911" w:rsidRDefault="00B54911" w:rsidP="007874D8">
      <w:pPr>
        <w:ind w:left="0"/>
      </w:pPr>
    </w:p>
    <w:p w14:paraId="47C3E975" w14:textId="1BB36E0B" w:rsidR="00F36B59" w:rsidRPr="00F36B59" w:rsidRDefault="00B54911" w:rsidP="00A11D79">
      <w:pPr>
        <w:pStyle w:val="ListParagraph"/>
        <w:numPr>
          <w:ilvl w:val="0"/>
          <w:numId w:val="6"/>
        </w:numPr>
        <w:ind w:left="990"/>
        <w:rPr>
          <w:i/>
          <w:iCs/>
        </w:rPr>
      </w:pPr>
      <w:r>
        <w:t xml:space="preserve">Select the </w:t>
      </w:r>
      <w:r w:rsidR="00F36B59">
        <w:t>Glass</w:t>
      </w:r>
      <w:r>
        <w:t xml:space="preserve"> app, you will be directed to configuration page</w:t>
      </w:r>
    </w:p>
    <w:p w14:paraId="26236D32" w14:textId="1E2BE3D3" w:rsidR="007874D8" w:rsidRDefault="00163195" w:rsidP="00253BD2">
      <w:pPr>
        <w:ind w:left="990"/>
        <w:jc w:val="center"/>
      </w:pPr>
      <w:r>
        <w:rPr>
          <w:noProof/>
        </w:rPr>
        <w:lastRenderedPageBreak/>
        <mc:AlternateContent>
          <mc:Choice Requires="wps">
            <w:drawing>
              <wp:anchor distT="0" distB="0" distL="114300" distR="114300" simplePos="0" relativeHeight="251684864" behindDoc="0" locked="0" layoutInCell="1" allowOverlap="1" wp14:anchorId="588021C3" wp14:editId="5BD6BBB3">
                <wp:simplePos x="0" y="0"/>
                <wp:positionH relativeFrom="page">
                  <wp:posOffset>1653363</wp:posOffset>
                </wp:positionH>
                <wp:positionV relativeFrom="paragraph">
                  <wp:posOffset>1185841</wp:posOffset>
                </wp:positionV>
                <wp:extent cx="2286000" cy="774700"/>
                <wp:effectExtent l="0" t="0" r="0" b="6350"/>
                <wp:wrapNone/>
                <wp:docPr id="1864829400" name="Text Box 1"/>
                <wp:cNvGraphicFramePr/>
                <a:graphic xmlns:a="http://schemas.openxmlformats.org/drawingml/2006/main">
                  <a:graphicData uri="http://schemas.microsoft.com/office/word/2010/wordprocessingShape">
                    <wps:wsp>
                      <wps:cNvSpPr txBox="1"/>
                      <wps:spPr>
                        <a:xfrm>
                          <a:off x="0" y="0"/>
                          <a:ext cx="2286000" cy="774700"/>
                        </a:xfrm>
                        <a:prstGeom prst="rect">
                          <a:avLst/>
                        </a:prstGeom>
                        <a:solidFill>
                          <a:schemeClr val="lt1"/>
                        </a:solidFill>
                        <a:ln w="6350">
                          <a:noFill/>
                        </a:ln>
                      </wps:spPr>
                      <wps:txbx>
                        <w:txbxContent>
                          <w:p w14:paraId="12992B0F" w14:textId="0577C353" w:rsidR="00361626" w:rsidRDefault="006437E4" w:rsidP="00361626">
                            <w:pPr>
                              <w:ind w:left="0"/>
                            </w:pPr>
                            <w:r>
                              <w:t>8</w:t>
                            </w:r>
                            <w:r w:rsidR="00361626">
                              <w:t xml:space="preserve">. </w:t>
                            </w:r>
                            <w:r w:rsidR="007874D8">
                              <w:t>G</w:t>
                            </w:r>
                            <w:r w:rsidR="00361626">
                              <w:t>o to the setup page and provide all the configuration</w:t>
                            </w:r>
                            <w:r w:rsidR="0080706B">
                              <w:t>. Only for the first time after installation</w:t>
                            </w:r>
                          </w:p>
                          <w:p w14:paraId="19159393" w14:textId="77777777" w:rsidR="00361626" w:rsidRDefault="00361626" w:rsidP="00361626">
                            <w:pPr>
                              <w:ind w:left="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021C3" id="_x0000_s1031" type="#_x0000_t202" style="position:absolute;left:0;text-align:left;margin-left:130.2pt;margin-top:93.35pt;width:180pt;height:61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" fillcolor="white [3201]" stroked="f" strokeweight=".5pt">
                <v:textbox>
                  <w:txbxContent>
                    <w:p w14:paraId="12992B0F" w14:textId="0577C353" w:rsidR="00361626" w:rsidRDefault="006437E4" w:rsidP="00361626">
                      <w:pPr>
                        <w:ind w:left="0"/>
                      </w:pPr>
                      <w:r>
                        <w:t>8</w:t>
                      </w:r>
                      <w:r w:rsidR="00361626">
                        <w:t xml:space="preserve">. </w:t>
                      </w:r>
                      <w:r w:rsidR="007874D8">
                        <w:t>G</w:t>
                      </w:r>
                      <w:r w:rsidR="00361626">
                        <w:t>o to the setup page and provide all the configuration</w:t>
                      </w:r>
                      <w:r w:rsidR="0080706B">
                        <w:t>. Only for the first time after installation</w:t>
                      </w:r>
                    </w:p>
                    <w:p w14:paraId="19159393" w14:textId="77777777" w:rsidR="00361626" w:rsidRDefault="00361626" w:rsidP="00361626">
                      <w:pPr>
                        <w:ind w:left="0"/>
                      </w:pPr>
                      <w:r>
                        <w:t xml:space="preserve"> </w:t>
                      </w:r>
                    </w:p>
                  </w:txbxContent>
                </v:textbox>
                <w10:wrap anchorx="page"/>
              </v:shape>
            </w:pict>
          </mc:Fallback>
        </mc:AlternateContent>
      </w:r>
      <w:r w:rsidR="00253BD2">
        <w:rPr>
          <w:noProof/>
        </w:rPr>
        <mc:AlternateContent>
          <mc:Choice Requires="wps">
            <w:drawing>
              <wp:anchor distT="0" distB="0" distL="114300" distR="114300" simplePos="0" relativeHeight="251682816" behindDoc="0" locked="0" layoutInCell="1" allowOverlap="1" wp14:anchorId="4751656E" wp14:editId="3348B520">
                <wp:simplePos x="0" y="0"/>
                <wp:positionH relativeFrom="margin">
                  <wp:posOffset>3259588</wp:posOffset>
                </wp:positionH>
                <wp:positionV relativeFrom="paragraph">
                  <wp:posOffset>1512378</wp:posOffset>
                </wp:positionV>
                <wp:extent cx="1441450" cy="190500"/>
                <wp:effectExtent l="19050" t="76200" r="0" b="19050"/>
                <wp:wrapNone/>
                <wp:docPr id="908226993" name="Straight Arrow Connector 2"/>
                <wp:cNvGraphicFramePr/>
                <a:graphic xmlns:a="http://schemas.openxmlformats.org/drawingml/2006/main">
                  <a:graphicData uri="http://schemas.microsoft.com/office/word/2010/wordprocessingShape">
                    <wps:wsp>
                      <wps:cNvCnPr/>
                      <wps:spPr>
                        <a:xfrm flipV="1">
                          <a:off x="0" y="0"/>
                          <a:ext cx="1441450" cy="1905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26F7F2" id="Straight Arrow Connector 2" o:spid="_x0000_s1026" type="#_x0000_t32" style="position:absolute;margin-left:256.65pt;margin-top:119.1pt;width:113.5pt;height:15pt;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" strokecolor="red" strokeweight="2.25pt">
                <v:stroke endarrow="block" joinstyle="miter"/>
                <w10:wrap anchorx="margin"/>
              </v:shape>
            </w:pict>
          </mc:Fallback>
        </mc:AlternateContent>
      </w:r>
      <w:r w:rsidR="00F36B59">
        <w:rPr>
          <w:noProof/>
        </w:rPr>
        <w:drawing>
          <wp:inline distT="0" distB="0" distL="0" distR="0" wp14:anchorId="1AA51E32" wp14:editId="5A0C95D0">
            <wp:extent cx="5859374" cy="1901751"/>
            <wp:effectExtent l="0" t="0" r="0" b="3810"/>
            <wp:docPr id="1576150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50635" name="Picture 1576150635"/>
                    <pic:cNvPicPr/>
                  </pic:nvPicPr>
                  <pic:blipFill>
                    <a:blip r:embed="rId20"/>
                    <a:stretch>
                      <a:fillRect/>
                    </a:stretch>
                  </pic:blipFill>
                  <pic:spPr>
                    <a:xfrm>
                      <a:off x="0" y="0"/>
                      <a:ext cx="5898811" cy="1914551"/>
                    </a:xfrm>
                    <a:prstGeom prst="rect">
                      <a:avLst/>
                    </a:prstGeom>
                  </pic:spPr>
                </pic:pic>
              </a:graphicData>
            </a:graphic>
          </wp:inline>
        </w:drawing>
      </w:r>
    </w:p>
    <w:p w14:paraId="0216017C" w14:textId="77777777" w:rsidR="004365E5" w:rsidRDefault="004365E5" w:rsidP="00253BD2">
      <w:pPr>
        <w:ind w:left="990"/>
        <w:jc w:val="center"/>
      </w:pPr>
    </w:p>
    <w:p w14:paraId="0DF1D7CC" w14:textId="20AC1583" w:rsidR="00D672F5" w:rsidRPr="00D672F5" w:rsidRDefault="00A05F1A" w:rsidP="00D672F5">
      <w:pPr>
        <w:pStyle w:val="ListParagraph"/>
        <w:numPr>
          <w:ilvl w:val="0"/>
          <w:numId w:val="6"/>
        </w:numPr>
        <w:ind w:left="990"/>
        <w:rPr>
          <w:i/>
          <w:iCs/>
        </w:rPr>
      </w:pPr>
      <w:r>
        <w:t>Input all the configuration details</w:t>
      </w:r>
    </w:p>
    <w:p w14:paraId="39262283" w14:textId="1C92C744" w:rsidR="00C00684" w:rsidRDefault="00FF22D4" w:rsidP="004F6B07">
      <w:pPr>
        <w:jc w:val="center"/>
      </w:pPr>
      <w:r>
        <w:rPr>
          <w:i/>
          <w:iCs/>
          <w:noProof/>
        </w:rPr>
        <mc:AlternateContent>
          <mc:Choice Requires="wps">
            <w:drawing>
              <wp:anchor distT="0" distB="0" distL="114300" distR="114300" simplePos="0" relativeHeight="251768832" behindDoc="0" locked="0" layoutInCell="1" allowOverlap="1" wp14:anchorId="0CF49F83" wp14:editId="5E37B646">
                <wp:simplePos x="0" y="0"/>
                <wp:positionH relativeFrom="margin">
                  <wp:posOffset>3778885</wp:posOffset>
                </wp:positionH>
                <wp:positionV relativeFrom="paragraph">
                  <wp:posOffset>906618</wp:posOffset>
                </wp:positionV>
                <wp:extent cx="2713990" cy="1225550"/>
                <wp:effectExtent l="0" t="0" r="3810" b="6350"/>
                <wp:wrapNone/>
                <wp:docPr id="172726180" name="Text Box 2"/>
                <wp:cNvGraphicFramePr/>
                <a:graphic xmlns:a="http://schemas.openxmlformats.org/drawingml/2006/main">
                  <a:graphicData uri="http://schemas.microsoft.com/office/word/2010/wordprocessingShape">
                    <wps:wsp>
                      <wps:cNvSpPr txBox="1"/>
                      <wps:spPr>
                        <a:xfrm>
                          <a:off x="0" y="0"/>
                          <a:ext cx="2713990" cy="1225550"/>
                        </a:xfrm>
                        <a:prstGeom prst="rect">
                          <a:avLst/>
                        </a:prstGeom>
                        <a:solidFill>
                          <a:schemeClr val="lt1"/>
                        </a:solidFill>
                        <a:ln w="6350">
                          <a:noFill/>
                        </a:ln>
                      </wps:spPr>
                      <wps:txbx>
                        <w:txbxContent>
                          <w:p w14:paraId="529C4C48" w14:textId="77777777" w:rsidR="005A4A7A" w:rsidRDefault="005A4A7A" w:rsidP="005A4A7A">
                            <w:pPr>
                              <w:ind w:left="0"/>
                            </w:pPr>
                            <w:r>
                              <w:t>This section is to input Splunk instance details</w:t>
                            </w:r>
                          </w:p>
                          <w:p w14:paraId="51274A42" w14:textId="63F0933D" w:rsidR="005A4A7A" w:rsidRDefault="005A4A7A" w:rsidP="005A4A7A">
                            <w:pPr>
                              <w:ind w:left="0"/>
                              <w:rPr>
                                <w:i/>
                                <w:iCs/>
                                <w:sz w:val="18"/>
                                <w:szCs w:val="18"/>
                              </w:rPr>
                            </w:pPr>
                            <w:r w:rsidRPr="00901921">
                              <w:rPr>
                                <w:i/>
                                <w:iCs/>
                                <w:sz w:val="18"/>
                                <w:szCs w:val="18"/>
                              </w:rPr>
                              <w:t>Splunk Home = Value of $SPLUNK_HOME</w:t>
                            </w:r>
                            <w:r w:rsidR="00163195">
                              <w:rPr>
                                <w:i/>
                                <w:iCs/>
                                <w:sz w:val="18"/>
                                <w:szCs w:val="18"/>
                              </w:rPr>
                              <w:t xml:space="preserve"> (Installation directory of Splunk)</w:t>
                            </w:r>
                          </w:p>
                          <w:p w14:paraId="6B58B997" w14:textId="7B9D798B" w:rsidR="005A4A7A" w:rsidRPr="008E6659" w:rsidRDefault="005A4A7A" w:rsidP="005A4A7A">
                            <w:pPr>
                              <w:ind w:left="0"/>
                              <w:rPr>
                                <w:sz w:val="18"/>
                                <w:szCs w:val="18"/>
                              </w:rPr>
                            </w:pPr>
                            <w:r>
                              <w:rPr>
                                <w:sz w:val="18"/>
                                <w:szCs w:val="18"/>
                              </w:rPr>
                              <w:t>Username &amp; Password = Splunk User credential</w:t>
                            </w:r>
                            <w:r w:rsidR="00163195">
                              <w:rPr>
                                <w:sz w:val="18"/>
                                <w:szCs w:val="18"/>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49F83" id="Text Box 2" o:spid="_x0000_s1032" type="#_x0000_t202" style="position:absolute;left:0;text-align:left;margin-left:297.55pt;margin-top:71.4pt;width:213.7pt;height:96.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" fillcolor="white [3201]" stroked="f" strokeweight=".5pt">
                <v:textbox>
                  <w:txbxContent>
                    <w:p w14:paraId="529C4C48" w14:textId="77777777" w:rsidR="005A4A7A" w:rsidRDefault="005A4A7A" w:rsidP="005A4A7A">
                      <w:pPr>
                        <w:ind w:left="0"/>
                      </w:pPr>
                      <w:r>
                        <w:t>This section is to input Splunk instance details</w:t>
                      </w:r>
                    </w:p>
                    <w:p w14:paraId="51274A42" w14:textId="63F0933D" w:rsidR="005A4A7A" w:rsidRDefault="005A4A7A" w:rsidP="005A4A7A">
                      <w:pPr>
                        <w:ind w:left="0"/>
                        <w:rPr>
                          <w:i/>
                          <w:iCs/>
                          <w:sz w:val="18"/>
                          <w:szCs w:val="18"/>
                        </w:rPr>
                      </w:pPr>
                      <w:r w:rsidRPr="00901921">
                        <w:rPr>
                          <w:i/>
                          <w:iCs/>
                          <w:sz w:val="18"/>
                          <w:szCs w:val="18"/>
                        </w:rPr>
                        <w:t>Splunk Home = Value of $SPLUNK_HOME</w:t>
                      </w:r>
                      <w:r w:rsidR="00163195">
                        <w:rPr>
                          <w:i/>
                          <w:iCs/>
                          <w:sz w:val="18"/>
                          <w:szCs w:val="18"/>
                        </w:rPr>
                        <w:t xml:space="preserve"> (Installation directory of Splunk)</w:t>
                      </w:r>
                    </w:p>
                    <w:p w14:paraId="6B58B997" w14:textId="7B9D798B" w:rsidR="005A4A7A" w:rsidRPr="008E6659" w:rsidRDefault="005A4A7A" w:rsidP="005A4A7A">
                      <w:pPr>
                        <w:ind w:left="0"/>
                        <w:rPr>
                          <w:sz w:val="18"/>
                          <w:szCs w:val="18"/>
                        </w:rPr>
                      </w:pPr>
                      <w:r>
                        <w:rPr>
                          <w:sz w:val="18"/>
                          <w:szCs w:val="18"/>
                        </w:rPr>
                        <w:t>Username &amp; Password = Splunk User credential</w:t>
                      </w:r>
                      <w:r w:rsidR="00163195">
                        <w:rPr>
                          <w:sz w:val="18"/>
                          <w:szCs w:val="18"/>
                        </w:rPr>
                        <w:t>s</w:t>
                      </w:r>
                    </w:p>
                  </w:txbxContent>
                </v:textbox>
                <w10:wrap anchorx="margin"/>
              </v:shape>
            </w:pict>
          </mc:Fallback>
        </mc:AlternateContent>
      </w:r>
      <w:r>
        <w:rPr>
          <w:i/>
          <w:iCs/>
          <w:noProof/>
        </w:rPr>
        <mc:AlternateContent>
          <mc:Choice Requires="wps">
            <w:drawing>
              <wp:anchor distT="0" distB="0" distL="114300" distR="114300" simplePos="0" relativeHeight="251774976" behindDoc="0" locked="0" layoutInCell="1" allowOverlap="1" wp14:anchorId="6964C0C5" wp14:editId="45F32DD5">
                <wp:simplePos x="0" y="0"/>
                <wp:positionH relativeFrom="column">
                  <wp:posOffset>3432175</wp:posOffset>
                </wp:positionH>
                <wp:positionV relativeFrom="paragraph">
                  <wp:posOffset>1117127</wp:posOffset>
                </wp:positionV>
                <wp:extent cx="342900" cy="793750"/>
                <wp:effectExtent l="0" t="12700" r="12700" b="19050"/>
                <wp:wrapNone/>
                <wp:docPr id="109265217" name="Right Brace 1"/>
                <wp:cNvGraphicFramePr/>
                <a:graphic xmlns:a="http://schemas.openxmlformats.org/drawingml/2006/main">
                  <a:graphicData uri="http://schemas.microsoft.com/office/word/2010/wordprocessingShape">
                    <wps:wsp>
                      <wps:cNvSpPr/>
                      <wps:spPr>
                        <a:xfrm>
                          <a:off x="0" y="0"/>
                          <a:ext cx="342900" cy="79375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87FEC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70.25pt;margin-top:87.95pt;width:27pt;height:6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" adj="778" strokecolor="red" strokeweight="1.5pt">
                <v:stroke joinstyle="miter"/>
              </v:shape>
            </w:pict>
          </mc:Fallback>
        </mc:AlternateContent>
      </w:r>
      <w:r w:rsidR="5BF97112">
        <w:rPr>
          <w:noProof/>
        </w:rPr>
        <w:drawing>
          <wp:inline distT="0" distB="0" distL="0" distR="0" wp14:anchorId="30B0CA57" wp14:editId="27860D90">
            <wp:extent cx="6011545" cy="2567431"/>
            <wp:effectExtent l="0" t="0" r="0" b="0"/>
            <wp:docPr id="3575725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72555" name="Picture 357572555"/>
                    <pic:cNvPicPr/>
                  </pic:nvPicPr>
                  <pic:blipFill>
                    <a:blip r:embed="rId21">
                      <a:extLst>
                        <a:ext uri="{28A0092B-C50C-407E-A947-70E740481C1C}">
                          <a14:useLocalDpi xmlns:a14="http://schemas.microsoft.com/office/drawing/2010/main"/>
                        </a:ext>
                      </a:extLst>
                    </a:blip>
                    <a:stretch>
                      <a:fillRect/>
                    </a:stretch>
                  </pic:blipFill>
                  <pic:spPr>
                    <a:xfrm>
                      <a:off x="0" y="0"/>
                      <a:ext cx="6082696" cy="2597818"/>
                    </a:xfrm>
                    <a:prstGeom prst="rect">
                      <a:avLst/>
                    </a:prstGeom>
                  </pic:spPr>
                </pic:pic>
              </a:graphicData>
            </a:graphic>
          </wp:inline>
        </w:drawing>
      </w:r>
    </w:p>
    <w:p w14:paraId="2A4630C4" w14:textId="77777777" w:rsidR="000E2AFB" w:rsidRDefault="000E2AFB" w:rsidP="6263F456">
      <w:pPr>
        <w:jc w:val="center"/>
      </w:pPr>
    </w:p>
    <w:p w14:paraId="15ABDAE0" w14:textId="5638C14C" w:rsidR="00376D5C" w:rsidRDefault="00FF22D4" w:rsidP="00314E39">
      <w:r>
        <w:rPr>
          <w:i/>
          <w:iCs/>
          <w:noProof/>
        </w:rPr>
        <mc:AlternateContent>
          <mc:Choice Requires="wps">
            <w:drawing>
              <wp:anchor distT="0" distB="0" distL="114300" distR="114300" simplePos="0" relativeHeight="251786240" behindDoc="0" locked="0" layoutInCell="1" allowOverlap="1" wp14:anchorId="67F85132" wp14:editId="275DA661">
                <wp:simplePos x="0" y="0"/>
                <wp:positionH relativeFrom="margin">
                  <wp:posOffset>3688976</wp:posOffset>
                </wp:positionH>
                <wp:positionV relativeFrom="paragraph">
                  <wp:posOffset>999826</wp:posOffset>
                </wp:positionV>
                <wp:extent cx="2857500" cy="1760108"/>
                <wp:effectExtent l="0" t="0" r="0" b="5715"/>
                <wp:wrapNone/>
                <wp:docPr id="1669259419" name="Text Box 2"/>
                <wp:cNvGraphicFramePr/>
                <a:graphic xmlns:a="http://schemas.openxmlformats.org/drawingml/2006/main">
                  <a:graphicData uri="http://schemas.microsoft.com/office/word/2010/wordprocessingShape">
                    <wps:wsp>
                      <wps:cNvSpPr txBox="1"/>
                      <wps:spPr>
                        <a:xfrm>
                          <a:off x="0" y="0"/>
                          <a:ext cx="2857500" cy="1760108"/>
                        </a:xfrm>
                        <a:prstGeom prst="rect">
                          <a:avLst/>
                        </a:prstGeom>
                        <a:solidFill>
                          <a:schemeClr val="lt1"/>
                        </a:solidFill>
                        <a:ln w="6350">
                          <a:noFill/>
                        </a:ln>
                      </wps:spPr>
                      <wps:txbx>
                        <w:txbxContent>
                          <w:p w14:paraId="766B2EAA" w14:textId="365F5B28" w:rsidR="00DE6B97" w:rsidRDefault="00DE6B97" w:rsidP="00DE6B97">
                            <w:pPr>
                              <w:ind w:left="0"/>
                            </w:pPr>
                            <w:r>
                              <w:t>This section is to Select Long term Storage Selection</w:t>
                            </w:r>
                          </w:p>
                          <w:p w14:paraId="6C4C11AA" w14:textId="44436A02" w:rsidR="00DE6B97" w:rsidRDefault="00DE6B97" w:rsidP="00DE6B97">
                            <w:pPr>
                              <w:ind w:left="0"/>
                              <w:rPr>
                                <w:i/>
                                <w:iCs/>
                                <w:sz w:val="18"/>
                                <w:szCs w:val="18"/>
                              </w:rPr>
                            </w:pPr>
                            <w:r>
                              <w:rPr>
                                <w:i/>
                                <w:iCs/>
                                <w:sz w:val="18"/>
                                <w:szCs w:val="18"/>
                              </w:rPr>
                              <w:t xml:space="preserve">Select the </w:t>
                            </w:r>
                            <w:r w:rsidR="00F01405">
                              <w:rPr>
                                <w:i/>
                                <w:iCs/>
                                <w:sz w:val="18"/>
                                <w:szCs w:val="18"/>
                              </w:rPr>
                              <w:t>long-term</w:t>
                            </w:r>
                            <w:r>
                              <w:rPr>
                                <w:i/>
                                <w:iCs/>
                                <w:sz w:val="18"/>
                                <w:szCs w:val="18"/>
                              </w:rPr>
                              <w:t xml:space="preserve"> storage from the below options in the Dropdown:</w:t>
                            </w:r>
                          </w:p>
                          <w:p w14:paraId="36A6C2E3" w14:textId="4EC0C03D" w:rsidR="00DE6B97" w:rsidRDefault="00DE6B97" w:rsidP="00A11D79">
                            <w:pPr>
                              <w:pStyle w:val="ListParagraph"/>
                              <w:numPr>
                                <w:ilvl w:val="0"/>
                                <w:numId w:val="21"/>
                              </w:numPr>
                              <w:rPr>
                                <w:i/>
                                <w:iCs/>
                                <w:sz w:val="18"/>
                                <w:szCs w:val="18"/>
                              </w:rPr>
                            </w:pPr>
                            <w:r w:rsidRPr="00DE6B97">
                              <w:rPr>
                                <w:i/>
                                <w:iCs/>
                                <w:sz w:val="18"/>
                                <w:szCs w:val="18"/>
                              </w:rPr>
                              <w:t>AWS S3</w:t>
                            </w:r>
                          </w:p>
                          <w:p w14:paraId="11A6F2F6" w14:textId="72D8C04D" w:rsidR="00831C1C" w:rsidRDefault="00831C1C" w:rsidP="00A11D79">
                            <w:pPr>
                              <w:pStyle w:val="ListParagraph"/>
                              <w:numPr>
                                <w:ilvl w:val="0"/>
                                <w:numId w:val="21"/>
                              </w:numPr>
                              <w:rPr>
                                <w:i/>
                                <w:iCs/>
                                <w:sz w:val="18"/>
                                <w:szCs w:val="18"/>
                              </w:rPr>
                            </w:pPr>
                            <w:r>
                              <w:rPr>
                                <w:i/>
                                <w:iCs/>
                                <w:sz w:val="18"/>
                                <w:szCs w:val="18"/>
                              </w:rPr>
                              <w:t>Geyser Data</w:t>
                            </w:r>
                          </w:p>
                          <w:p w14:paraId="00E56196" w14:textId="79FBD434" w:rsidR="00DE6B97" w:rsidRDefault="00831C1C" w:rsidP="00A11D79">
                            <w:pPr>
                              <w:pStyle w:val="ListParagraph"/>
                              <w:numPr>
                                <w:ilvl w:val="0"/>
                                <w:numId w:val="21"/>
                              </w:numPr>
                              <w:rPr>
                                <w:i/>
                                <w:iCs/>
                                <w:sz w:val="18"/>
                                <w:szCs w:val="18"/>
                              </w:rPr>
                            </w:pPr>
                            <w:r>
                              <w:rPr>
                                <w:i/>
                                <w:iCs/>
                                <w:sz w:val="18"/>
                                <w:szCs w:val="18"/>
                              </w:rPr>
                              <w:t>IBM Deep Archive</w:t>
                            </w:r>
                          </w:p>
                          <w:p w14:paraId="38B973CE" w14:textId="07E0E45F" w:rsidR="004365E5" w:rsidRDefault="004365E5" w:rsidP="00A11D79">
                            <w:pPr>
                              <w:pStyle w:val="ListParagraph"/>
                              <w:numPr>
                                <w:ilvl w:val="0"/>
                                <w:numId w:val="21"/>
                              </w:numPr>
                              <w:rPr>
                                <w:i/>
                                <w:iCs/>
                                <w:sz w:val="18"/>
                                <w:szCs w:val="18"/>
                              </w:rPr>
                            </w:pPr>
                            <w:r>
                              <w:rPr>
                                <w:i/>
                                <w:iCs/>
                                <w:sz w:val="18"/>
                                <w:szCs w:val="18"/>
                              </w:rPr>
                              <w:t xml:space="preserve">Quantum </w:t>
                            </w:r>
                            <w:proofErr w:type="spellStart"/>
                            <w:r>
                              <w:rPr>
                                <w:i/>
                                <w:iCs/>
                                <w:sz w:val="18"/>
                                <w:szCs w:val="18"/>
                              </w:rPr>
                              <w:t>ActiveScale</w:t>
                            </w:r>
                            <w:proofErr w:type="spellEnd"/>
                          </w:p>
                          <w:p w14:paraId="6767CD2B" w14:textId="32111AAD" w:rsidR="00831C1C" w:rsidRPr="00DE6B97" w:rsidRDefault="00831C1C" w:rsidP="00A11D79">
                            <w:pPr>
                              <w:pStyle w:val="ListParagraph"/>
                              <w:numPr>
                                <w:ilvl w:val="0"/>
                                <w:numId w:val="21"/>
                              </w:numPr>
                              <w:rPr>
                                <w:i/>
                                <w:iCs/>
                                <w:sz w:val="18"/>
                                <w:szCs w:val="18"/>
                              </w:rPr>
                            </w:pPr>
                            <w:r>
                              <w:rPr>
                                <w:i/>
                                <w:iCs/>
                                <w:sz w:val="18"/>
                                <w:szCs w:val="18"/>
                              </w:rPr>
                              <w:t>Spectra</w:t>
                            </w:r>
                            <w:r w:rsidR="004365E5">
                              <w:rPr>
                                <w:i/>
                                <w:iCs/>
                                <w:sz w:val="18"/>
                                <w:szCs w:val="18"/>
                              </w:rPr>
                              <w:t xml:space="preserve"> BlackPearl</w:t>
                            </w:r>
                          </w:p>
                          <w:p w14:paraId="1950721D" w14:textId="77777777" w:rsidR="00DE6B97" w:rsidRDefault="00DE6B97" w:rsidP="00DE6B97">
                            <w:pPr>
                              <w:ind w:left="0"/>
                              <w:rPr>
                                <w:i/>
                                <w:iCs/>
                                <w:sz w:val="18"/>
                                <w:szCs w:val="18"/>
                              </w:rPr>
                            </w:pPr>
                          </w:p>
                          <w:p w14:paraId="3A41AB7A" w14:textId="77777777" w:rsidR="00DE6B97" w:rsidRDefault="00DE6B97" w:rsidP="00DE6B97">
                            <w:pPr>
                              <w:ind w:left="0"/>
                            </w:pPr>
                          </w:p>
                          <w:p w14:paraId="054D33B7" w14:textId="4B0A9756" w:rsidR="00DE6B97" w:rsidRPr="008E6659" w:rsidRDefault="00DE6B97" w:rsidP="00DE6B97">
                            <w:pPr>
                              <w:ind w:left="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5132" id="_x0000_t202" coordsize="21600,21600" o:spt="202" path="m,l,21600r21600,l21600,xe">
                <v:stroke joinstyle="miter"/>
                <v:path gradientshapeok="t" o:connecttype="rect"/>
              </v:shapetype>
              <v:shape id="_x0000_s1033" type="#_x0000_t202" style="position:absolute;left:0;text-align:left;margin-left:290.45pt;margin-top:78.75pt;width:225pt;height:138.6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" fillcolor="white [3201]" stroked="f" strokeweight=".5pt">
                <v:textbox>
                  <w:txbxContent>
                    <w:p w14:paraId="766B2EAA" w14:textId="365F5B28" w:rsidR="00DE6B97" w:rsidRDefault="00DE6B97" w:rsidP="00DE6B97">
                      <w:pPr>
                        <w:ind w:left="0"/>
                      </w:pPr>
                      <w:r>
                        <w:t>This section is to Select Long term Storage Selection</w:t>
                      </w:r>
                    </w:p>
                    <w:p w14:paraId="6C4C11AA" w14:textId="44436A02" w:rsidR="00DE6B97" w:rsidRDefault="00DE6B97" w:rsidP="00DE6B97">
                      <w:pPr>
                        <w:ind w:left="0"/>
                        <w:rPr>
                          <w:i/>
                          <w:iCs/>
                          <w:sz w:val="18"/>
                          <w:szCs w:val="18"/>
                        </w:rPr>
                      </w:pPr>
                      <w:r>
                        <w:rPr>
                          <w:i/>
                          <w:iCs/>
                          <w:sz w:val="18"/>
                          <w:szCs w:val="18"/>
                        </w:rPr>
                        <w:t xml:space="preserve">Select the </w:t>
                      </w:r>
                      <w:r w:rsidR="00F01405">
                        <w:rPr>
                          <w:i/>
                          <w:iCs/>
                          <w:sz w:val="18"/>
                          <w:szCs w:val="18"/>
                        </w:rPr>
                        <w:t>long-term</w:t>
                      </w:r>
                      <w:r>
                        <w:rPr>
                          <w:i/>
                          <w:iCs/>
                          <w:sz w:val="18"/>
                          <w:szCs w:val="18"/>
                        </w:rPr>
                        <w:t xml:space="preserve"> storage from the below options in the Dropdown:</w:t>
                      </w:r>
                    </w:p>
                    <w:p w14:paraId="36A6C2E3" w14:textId="4EC0C03D" w:rsidR="00DE6B97" w:rsidRDefault="00DE6B97" w:rsidP="00A11D79">
                      <w:pPr>
                        <w:pStyle w:val="ListParagraph"/>
                        <w:numPr>
                          <w:ilvl w:val="0"/>
                          <w:numId w:val="21"/>
                        </w:numPr>
                        <w:rPr>
                          <w:i/>
                          <w:iCs/>
                          <w:sz w:val="18"/>
                          <w:szCs w:val="18"/>
                        </w:rPr>
                      </w:pPr>
                      <w:r w:rsidRPr="00DE6B97">
                        <w:rPr>
                          <w:i/>
                          <w:iCs/>
                          <w:sz w:val="18"/>
                          <w:szCs w:val="18"/>
                        </w:rPr>
                        <w:t>AWS S3</w:t>
                      </w:r>
                    </w:p>
                    <w:p w14:paraId="11A6F2F6" w14:textId="72D8C04D" w:rsidR="00831C1C" w:rsidRDefault="00831C1C" w:rsidP="00A11D79">
                      <w:pPr>
                        <w:pStyle w:val="ListParagraph"/>
                        <w:numPr>
                          <w:ilvl w:val="0"/>
                          <w:numId w:val="21"/>
                        </w:numPr>
                        <w:rPr>
                          <w:i/>
                          <w:iCs/>
                          <w:sz w:val="18"/>
                          <w:szCs w:val="18"/>
                        </w:rPr>
                      </w:pPr>
                      <w:r>
                        <w:rPr>
                          <w:i/>
                          <w:iCs/>
                          <w:sz w:val="18"/>
                          <w:szCs w:val="18"/>
                        </w:rPr>
                        <w:t>Geyser Data</w:t>
                      </w:r>
                    </w:p>
                    <w:p w14:paraId="00E56196" w14:textId="79FBD434" w:rsidR="00DE6B97" w:rsidRDefault="00831C1C" w:rsidP="00A11D79">
                      <w:pPr>
                        <w:pStyle w:val="ListParagraph"/>
                        <w:numPr>
                          <w:ilvl w:val="0"/>
                          <w:numId w:val="21"/>
                        </w:numPr>
                        <w:rPr>
                          <w:i/>
                          <w:iCs/>
                          <w:sz w:val="18"/>
                          <w:szCs w:val="18"/>
                        </w:rPr>
                      </w:pPr>
                      <w:r>
                        <w:rPr>
                          <w:i/>
                          <w:iCs/>
                          <w:sz w:val="18"/>
                          <w:szCs w:val="18"/>
                        </w:rPr>
                        <w:t>IBM Deep Archive</w:t>
                      </w:r>
                    </w:p>
                    <w:p w14:paraId="38B973CE" w14:textId="07E0E45F" w:rsidR="004365E5" w:rsidRDefault="004365E5" w:rsidP="00A11D79">
                      <w:pPr>
                        <w:pStyle w:val="ListParagraph"/>
                        <w:numPr>
                          <w:ilvl w:val="0"/>
                          <w:numId w:val="21"/>
                        </w:numPr>
                        <w:rPr>
                          <w:i/>
                          <w:iCs/>
                          <w:sz w:val="18"/>
                          <w:szCs w:val="18"/>
                        </w:rPr>
                      </w:pPr>
                      <w:r>
                        <w:rPr>
                          <w:i/>
                          <w:iCs/>
                          <w:sz w:val="18"/>
                          <w:szCs w:val="18"/>
                        </w:rPr>
                        <w:t xml:space="preserve">Quantum </w:t>
                      </w:r>
                      <w:proofErr w:type="spellStart"/>
                      <w:r>
                        <w:rPr>
                          <w:i/>
                          <w:iCs/>
                          <w:sz w:val="18"/>
                          <w:szCs w:val="18"/>
                        </w:rPr>
                        <w:t>ActiveScale</w:t>
                      </w:r>
                      <w:proofErr w:type="spellEnd"/>
                    </w:p>
                    <w:p w14:paraId="6767CD2B" w14:textId="32111AAD" w:rsidR="00831C1C" w:rsidRPr="00DE6B97" w:rsidRDefault="00831C1C" w:rsidP="00A11D79">
                      <w:pPr>
                        <w:pStyle w:val="ListParagraph"/>
                        <w:numPr>
                          <w:ilvl w:val="0"/>
                          <w:numId w:val="21"/>
                        </w:numPr>
                        <w:rPr>
                          <w:i/>
                          <w:iCs/>
                          <w:sz w:val="18"/>
                          <w:szCs w:val="18"/>
                        </w:rPr>
                      </w:pPr>
                      <w:r>
                        <w:rPr>
                          <w:i/>
                          <w:iCs/>
                          <w:sz w:val="18"/>
                          <w:szCs w:val="18"/>
                        </w:rPr>
                        <w:t>Spectra</w:t>
                      </w:r>
                      <w:r w:rsidR="004365E5">
                        <w:rPr>
                          <w:i/>
                          <w:iCs/>
                          <w:sz w:val="18"/>
                          <w:szCs w:val="18"/>
                        </w:rPr>
                        <w:t xml:space="preserve"> BlackPearl</w:t>
                      </w:r>
                    </w:p>
                    <w:p w14:paraId="1950721D" w14:textId="77777777" w:rsidR="00DE6B97" w:rsidRDefault="00DE6B97" w:rsidP="00DE6B97">
                      <w:pPr>
                        <w:ind w:left="0"/>
                        <w:rPr>
                          <w:i/>
                          <w:iCs/>
                          <w:sz w:val="18"/>
                          <w:szCs w:val="18"/>
                        </w:rPr>
                      </w:pPr>
                    </w:p>
                    <w:p w14:paraId="3A41AB7A" w14:textId="77777777" w:rsidR="00DE6B97" w:rsidRDefault="00DE6B97" w:rsidP="00DE6B97">
                      <w:pPr>
                        <w:ind w:left="0"/>
                      </w:pPr>
                    </w:p>
                    <w:p w14:paraId="054D33B7" w14:textId="4B0A9756" w:rsidR="00DE6B97" w:rsidRPr="008E6659" w:rsidRDefault="00DE6B97" w:rsidP="00DE6B97">
                      <w:pPr>
                        <w:ind w:left="0"/>
                        <w:rPr>
                          <w:sz w:val="18"/>
                          <w:szCs w:val="18"/>
                        </w:rPr>
                      </w:pPr>
                    </w:p>
                  </w:txbxContent>
                </v:textbox>
                <w10:wrap anchorx="margin"/>
              </v:shape>
            </w:pict>
          </mc:Fallback>
        </mc:AlternateContent>
      </w:r>
      <w:r>
        <w:rPr>
          <w:noProof/>
        </w:rPr>
        <mc:AlternateContent>
          <mc:Choice Requires="wps">
            <w:drawing>
              <wp:anchor distT="0" distB="0" distL="114300" distR="114300" simplePos="0" relativeHeight="251788288" behindDoc="0" locked="0" layoutInCell="1" allowOverlap="1" wp14:anchorId="63389940" wp14:editId="0D7A0041">
                <wp:simplePos x="0" y="0"/>
                <wp:positionH relativeFrom="margin">
                  <wp:posOffset>2876106</wp:posOffset>
                </wp:positionH>
                <wp:positionV relativeFrom="paragraph">
                  <wp:posOffset>1277412</wp:posOffset>
                </wp:positionV>
                <wp:extent cx="809699" cy="459563"/>
                <wp:effectExtent l="25400" t="25400" r="15875" b="23495"/>
                <wp:wrapNone/>
                <wp:docPr id="1363271302" name="Straight Arrow Connector 2"/>
                <wp:cNvGraphicFramePr/>
                <a:graphic xmlns:a="http://schemas.openxmlformats.org/drawingml/2006/main">
                  <a:graphicData uri="http://schemas.microsoft.com/office/word/2010/wordprocessingShape">
                    <wps:wsp>
                      <wps:cNvCnPr/>
                      <wps:spPr>
                        <a:xfrm flipH="1" flipV="1">
                          <a:off x="0" y="0"/>
                          <a:ext cx="809699" cy="459563"/>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BA8E94" id="Straight Arrow Connector 2" o:spid="_x0000_s1026" type="#_x0000_t32" style="position:absolute;margin-left:226.45pt;margin-top:100.6pt;width:63.75pt;height:36.2pt;flip:x y;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" strokecolor="red" strokeweight="2.25pt">
                <v:stroke endarrow="block" joinstyle="miter"/>
                <w10:wrap anchorx="margin"/>
              </v:shape>
            </w:pict>
          </mc:Fallback>
        </mc:AlternateContent>
      </w:r>
      <w:r w:rsidR="7274E4D1">
        <w:rPr>
          <w:noProof/>
        </w:rPr>
        <w:drawing>
          <wp:inline distT="0" distB="0" distL="0" distR="0" wp14:anchorId="4764F820" wp14:editId="7152CF1E">
            <wp:extent cx="6012041" cy="2764465"/>
            <wp:effectExtent l="0" t="0" r="0" b="4445"/>
            <wp:docPr id="1446452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52314" name="Picture 1446452314"/>
                    <pic:cNvPicPr/>
                  </pic:nvPicPr>
                  <pic:blipFill>
                    <a:blip r:embed="rId22">
                      <a:extLst>
                        <a:ext uri="{28A0092B-C50C-407E-A947-70E740481C1C}">
                          <a14:useLocalDpi xmlns:a14="http://schemas.microsoft.com/office/drawing/2010/main"/>
                        </a:ext>
                      </a:extLst>
                    </a:blip>
                    <a:stretch>
                      <a:fillRect/>
                    </a:stretch>
                  </pic:blipFill>
                  <pic:spPr>
                    <a:xfrm>
                      <a:off x="0" y="0"/>
                      <a:ext cx="6022881" cy="2769450"/>
                    </a:xfrm>
                    <a:prstGeom prst="rect">
                      <a:avLst/>
                    </a:prstGeom>
                  </pic:spPr>
                </pic:pic>
              </a:graphicData>
            </a:graphic>
          </wp:inline>
        </w:drawing>
      </w:r>
    </w:p>
    <w:p w14:paraId="527FFCBB" w14:textId="5ADD33CA" w:rsidR="00FF22D4" w:rsidRPr="00C3692C" w:rsidRDefault="00FF22D4" w:rsidP="00314E39">
      <w:pPr>
        <w:rPr>
          <w:b/>
          <w:bCs/>
        </w:rPr>
      </w:pPr>
      <w:r w:rsidRPr="00C3692C">
        <w:rPr>
          <w:b/>
          <w:bCs/>
        </w:rPr>
        <w:lastRenderedPageBreak/>
        <w:t xml:space="preserve">**Note: It is recommended to provide the Storage related details like Bucket Name and Endpoint URL only once at the time of configuration and should not be updated later (specially once the Glass app archive process has been executed </w:t>
      </w:r>
      <w:r w:rsidR="00361299">
        <w:rPr>
          <w:b/>
          <w:bCs/>
        </w:rPr>
        <w:t>at least</w:t>
      </w:r>
      <w:r w:rsidRPr="00C3692C">
        <w:rPr>
          <w:b/>
          <w:bCs/>
        </w:rPr>
        <w:t xml:space="preserve"> once) as it will cause </w:t>
      </w:r>
      <w:r w:rsidR="00C3692C" w:rsidRPr="00C3692C">
        <w:rPr>
          <w:b/>
          <w:bCs/>
        </w:rPr>
        <w:t>issues like missing data in Catalog and Restore commands.</w:t>
      </w:r>
    </w:p>
    <w:p w14:paraId="1E50B82E" w14:textId="77777777" w:rsidR="00376D5C" w:rsidRDefault="00376D5C" w:rsidP="00FF22D4">
      <w:pPr>
        <w:ind w:left="0"/>
      </w:pPr>
    </w:p>
    <w:p w14:paraId="0B47A195" w14:textId="284624B9" w:rsidR="00376D5C" w:rsidRDefault="00C3692C" w:rsidP="00C3692C">
      <w:r>
        <w:rPr>
          <w:i/>
          <w:iCs/>
          <w:noProof/>
        </w:rPr>
        <mc:AlternateContent>
          <mc:Choice Requires="wps">
            <w:drawing>
              <wp:anchor distT="0" distB="0" distL="114300" distR="114300" simplePos="0" relativeHeight="251790336" behindDoc="0" locked="0" layoutInCell="1" allowOverlap="1" wp14:anchorId="685882D1" wp14:editId="62E77EC7">
                <wp:simplePos x="0" y="0"/>
                <wp:positionH relativeFrom="column">
                  <wp:posOffset>3590290</wp:posOffset>
                </wp:positionH>
                <wp:positionV relativeFrom="paragraph">
                  <wp:posOffset>1056478</wp:posOffset>
                </wp:positionV>
                <wp:extent cx="342900" cy="1282700"/>
                <wp:effectExtent l="0" t="12700" r="12700" b="12700"/>
                <wp:wrapNone/>
                <wp:docPr id="929358177"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9353F" id="Right Brace 1" o:spid="_x0000_s1026" type="#_x0000_t88" style="position:absolute;margin-left:282.7pt;margin-top:83.2pt;width:27pt;height:101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" adj="481" strokecolor="red" strokeweight="1.5pt">
                <v:stroke joinstyle="miter"/>
              </v:shape>
            </w:pict>
          </mc:Fallback>
        </mc:AlternateContent>
      </w:r>
      <w:r w:rsidR="00FF22D4">
        <w:rPr>
          <w:i/>
          <w:iCs/>
          <w:noProof/>
        </w:rPr>
        <mc:AlternateContent>
          <mc:Choice Requires="wps">
            <w:drawing>
              <wp:anchor distT="0" distB="0" distL="114300" distR="114300" simplePos="0" relativeHeight="251791360" behindDoc="0" locked="0" layoutInCell="1" allowOverlap="1" wp14:anchorId="4DED0C68" wp14:editId="25FB9A9C">
                <wp:simplePos x="0" y="0"/>
                <wp:positionH relativeFrom="page">
                  <wp:posOffset>4620407</wp:posOffset>
                </wp:positionH>
                <wp:positionV relativeFrom="paragraph">
                  <wp:posOffset>977782</wp:posOffset>
                </wp:positionV>
                <wp:extent cx="2914650" cy="1397000"/>
                <wp:effectExtent l="0" t="0" r="0" b="0"/>
                <wp:wrapNone/>
                <wp:docPr id="1192466828" name="Text Box 2"/>
                <wp:cNvGraphicFramePr/>
                <a:graphic xmlns:a="http://schemas.openxmlformats.org/drawingml/2006/main">
                  <a:graphicData uri="http://schemas.microsoft.com/office/word/2010/wordprocessingShape">
                    <wps:wsp>
                      <wps:cNvSpPr txBox="1"/>
                      <wps:spPr>
                        <a:xfrm>
                          <a:off x="0" y="0"/>
                          <a:ext cx="2914650" cy="1397000"/>
                        </a:xfrm>
                        <a:prstGeom prst="rect">
                          <a:avLst/>
                        </a:prstGeom>
                        <a:solidFill>
                          <a:schemeClr val="lt1"/>
                        </a:solidFill>
                        <a:ln w="6350">
                          <a:noFill/>
                        </a:ln>
                      </wps:spPr>
                      <wps:txbx>
                        <w:txbxContent>
                          <w:p w14:paraId="31B9DA35" w14:textId="366413CA" w:rsidR="00C91CD1" w:rsidRDefault="00C91CD1" w:rsidP="00C91CD1">
                            <w:pPr>
                              <w:ind w:left="0"/>
                            </w:pPr>
                            <w:r>
                              <w:t xml:space="preserve">This section is to provide </w:t>
                            </w:r>
                            <w:r w:rsidR="00BB1B83">
                              <w:t>AWS S3</w:t>
                            </w:r>
                            <w:r>
                              <w:t xml:space="preserve"> </w:t>
                            </w:r>
                            <w:r w:rsidR="00C3692C">
                              <w:t>storage</w:t>
                            </w:r>
                            <w:r>
                              <w:t xml:space="preserve"> configuration</w:t>
                            </w:r>
                          </w:p>
                          <w:p w14:paraId="41F4F6CD" w14:textId="77777777" w:rsidR="00C91CD1" w:rsidRPr="00901921" w:rsidRDefault="00C91CD1" w:rsidP="00C91CD1">
                            <w:pPr>
                              <w:ind w:left="0"/>
                              <w:rPr>
                                <w:i/>
                                <w:iCs/>
                                <w:sz w:val="18"/>
                                <w:szCs w:val="18"/>
                              </w:rPr>
                            </w:pPr>
                            <w:r w:rsidRPr="00901921">
                              <w:rPr>
                                <w:i/>
                                <w:iCs/>
                                <w:sz w:val="18"/>
                                <w:szCs w:val="18"/>
                              </w:rPr>
                              <w:t>Bucket Name = Name of the bucket</w:t>
                            </w:r>
                          </w:p>
                          <w:p w14:paraId="6DACDE40" w14:textId="77777777" w:rsidR="00C91CD1" w:rsidRPr="00901921" w:rsidRDefault="00C91CD1" w:rsidP="00C91CD1">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1BD73DE8" w14:textId="77777777" w:rsidR="00C91CD1" w:rsidRPr="0053237F" w:rsidRDefault="00C91CD1" w:rsidP="00C91CD1">
                            <w:pPr>
                              <w:ind w:left="0"/>
                              <w:rPr>
                                <w:i/>
                                <w:iCs/>
                              </w:rPr>
                            </w:pPr>
                            <w:r w:rsidRPr="00901921">
                              <w:rPr>
                                <w:i/>
                                <w:iCs/>
                                <w:sz w:val="18"/>
                                <w:szCs w:val="18"/>
                              </w:rPr>
                              <w:t>Access Key = Access Key to access the bucket</w:t>
                            </w:r>
                          </w:p>
                          <w:p w14:paraId="2B6E9C1D" w14:textId="77777777" w:rsidR="00C91CD1" w:rsidRPr="00901921" w:rsidRDefault="00C91CD1" w:rsidP="00C91CD1">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D0C68" id="_x0000_s1034" type="#_x0000_t202" style="position:absolute;left:0;text-align:left;margin-left:363.8pt;margin-top:77pt;width:229.5pt;height:110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" fillcolor="white [3201]" stroked="f" strokeweight=".5pt">
                <v:textbox>
                  <w:txbxContent>
                    <w:p w14:paraId="31B9DA35" w14:textId="366413CA" w:rsidR="00C91CD1" w:rsidRDefault="00C91CD1" w:rsidP="00C91CD1">
                      <w:pPr>
                        <w:ind w:left="0"/>
                      </w:pPr>
                      <w:r>
                        <w:t xml:space="preserve">This section is to provide </w:t>
                      </w:r>
                      <w:r w:rsidR="00BB1B83">
                        <w:t>AWS S3</w:t>
                      </w:r>
                      <w:r>
                        <w:t xml:space="preserve"> </w:t>
                      </w:r>
                      <w:r w:rsidR="00C3692C">
                        <w:t>storage</w:t>
                      </w:r>
                      <w:r>
                        <w:t xml:space="preserve"> configuration</w:t>
                      </w:r>
                    </w:p>
                    <w:p w14:paraId="41F4F6CD" w14:textId="77777777" w:rsidR="00C91CD1" w:rsidRPr="00901921" w:rsidRDefault="00C91CD1" w:rsidP="00C91CD1">
                      <w:pPr>
                        <w:ind w:left="0"/>
                        <w:rPr>
                          <w:i/>
                          <w:iCs/>
                          <w:sz w:val="18"/>
                          <w:szCs w:val="18"/>
                        </w:rPr>
                      </w:pPr>
                      <w:r w:rsidRPr="00901921">
                        <w:rPr>
                          <w:i/>
                          <w:iCs/>
                          <w:sz w:val="18"/>
                          <w:szCs w:val="18"/>
                        </w:rPr>
                        <w:t>Bucket Name = Name of the bucket</w:t>
                      </w:r>
                    </w:p>
                    <w:p w14:paraId="6DACDE40" w14:textId="77777777" w:rsidR="00C91CD1" w:rsidRPr="00901921" w:rsidRDefault="00C91CD1" w:rsidP="00C91CD1">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1BD73DE8" w14:textId="77777777" w:rsidR="00C91CD1" w:rsidRPr="0053237F" w:rsidRDefault="00C91CD1" w:rsidP="00C91CD1">
                      <w:pPr>
                        <w:ind w:left="0"/>
                        <w:rPr>
                          <w:i/>
                          <w:iCs/>
                        </w:rPr>
                      </w:pPr>
                      <w:r w:rsidRPr="00901921">
                        <w:rPr>
                          <w:i/>
                          <w:iCs/>
                          <w:sz w:val="18"/>
                          <w:szCs w:val="18"/>
                        </w:rPr>
                        <w:t>Access Key = Access Key to access the bucket</w:t>
                      </w:r>
                    </w:p>
                    <w:p w14:paraId="2B6E9C1D" w14:textId="77777777" w:rsidR="00C91CD1" w:rsidRPr="00901921" w:rsidRDefault="00C91CD1" w:rsidP="00C91CD1">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5481C97C">
        <w:rPr>
          <w:noProof/>
        </w:rPr>
        <w:drawing>
          <wp:inline distT="0" distB="0" distL="0" distR="0" wp14:anchorId="1C06ED66" wp14:editId="3C251BBC">
            <wp:extent cx="6166884" cy="3147680"/>
            <wp:effectExtent l="0" t="0" r="0" b="2540"/>
            <wp:docPr id="7304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403" name="Picture 7304403"/>
                    <pic:cNvPicPr/>
                  </pic:nvPicPr>
                  <pic:blipFill>
                    <a:blip r:embed="rId23">
                      <a:extLst>
                        <a:ext uri="{28A0092B-C50C-407E-A947-70E740481C1C}">
                          <a14:useLocalDpi xmlns:a14="http://schemas.microsoft.com/office/drawing/2010/main"/>
                        </a:ext>
                      </a:extLst>
                    </a:blip>
                    <a:stretch>
                      <a:fillRect/>
                    </a:stretch>
                  </pic:blipFill>
                  <pic:spPr>
                    <a:xfrm>
                      <a:off x="0" y="0"/>
                      <a:ext cx="6231562" cy="3180693"/>
                    </a:xfrm>
                    <a:prstGeom prst="rect">
                      <a:avLst/>
                    </a:prstGeom>
                  </pic:spPr>
                </pic:pic>
              </a:graphicData>
            </a:graphic>
          </wp:inline>
        </w:drawing>
      </w:r>
    </w:p>
    <w:p w14:paraId="5C050D2A" w14:textId="74343C47" w:rsidR="00376D5C" w:rsidRPr="000029FD" w:rsidRDefault="00376D5C" w:rsidP="00993E73">
      <w:pPr>
        <w:ind w:left="990"/>
      </w:pPr>
    </w:p>
    <w:p w14:paraId="06F7F17D" w14:textId="0C4F0926" w:rsidR="00FE6C19" w:rsidRDefault="00D672F5" w:rsidP="00D672F5">
      <w:r>
        <w:rPr>
          <w:i/>
          <w:iCs/>
          <w:noProof/>
        </w:rPr>
        <mc:AlternateContent>
          <mc:Choice Requires="wps">
            <w:drawing>
              <wp:anchor distT="0" distB="0" distL="114300" distR="114300" simplePos="0" relativeHeight="251688960" behindDoc="0" locked="0" layoutInCell="1" allowOverlap="1" wp14:anchorId="2F6693E4" wp14:editId="1288BF81">
                <wp:simplePos x="0" y="0"/>
                <wp:positionH relativeFrom="column">
                  <wp:posOffset>3458535</wp:posOffset>
                </wp:positionH>
                <wp:positionV relativeFrom="paragraph">
                  <wp:posOffset>1082793</wp:posOffset>
                </wp:positionV>
                <wp:extent cx="342900" cy="1282700"/>
                <wp:effectExtent l="0" t="0" r="19050" b="12700"/>
                <wp:wrapNone/>
                <wp:docPr id="504051182"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298A3" id="Right Brace 1" o:spid="_x0000_s1026" type="#_x0000_t88" style="position:absolute;margin-left:272.35pt;margin-top:85.25pt;width:27pt;height:10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" adj="481" strokecolor="red" strokeweight="1.5pt">
                <v:stroke joinstyle="miter"/>
              </v:shape>
            </w:pict>
          </mc:Fallback>
        </mc:AlternateContent>
      </w:r>
      <w:r w:rsidR="00E02765">
        <w:rPr>
          <w:i/>
          <w:iCs/>
          <w:noProof/>
        </w:rPr>
        <mc:AlternateContent>
          <mc:Choice Requires="wps">
            <w:drawing>
              <wp:anchor distT="0" distB="0" distL="114300" distR="114300" simplePos="0" relativeHeight="251691008" behindDoc="0" locked="0" layoutInCell="1" allowOverlap="1" wp14:anchorId="126AB5C7" wp14:editId="617174D7">
                <wp:simplePos x="0" y="0"/>
                <wp:positionH relativeFrom="page">
                  <wp:posOffset>4490528</wp:posOffset>
                </wp:positionH>
                <wp:positionV relativeFrom="paragraph">
                  <wp:posOffset>1015498</wp:posOffset>
                </wp:positionV>
                <wp:extent cx="3225800" cy="1400400"/>
                <wp:effectExtent l="0" t="0" r="0" b="0"/>
                <wp:wrapNone/>
                <wp:docPr id="699671648" name="Text Box 2"/>
                <wp:cNvGraphicFramePr/>
                <a:graphic xmlns:a="http://schemas.openxmlformats.org/drawingml/2006/main">
                  <a:graphicData uri="http://schemas.microsoft.com/office/word/2010/wordprocessingShape">
                    <wps:wsp>
                      <wps:cNvSpPr txBox="1"/>
                      <wps:spPr>
                        <a:xfrm>
                          <a:off x="0" y="0"/>
                          <a:ext cx="3225800" cy="1400400"/>
                        </a:xfrm>
                        <a:prstGeom prst="rect">
                          <a:avLst/>
                        </a:prstGeom>
                        <a:solidFill>
                          <a:schemeClr val="lt1"/>
                        </a:solidFill>
                        <a:ln w="6350">
                          <a:noFill/>
                        </a:ln>
                      </wps:spPr>
                      <wps:txbx>
                        <w:txbxContent>
                          <w:p w14:paraId="0A16E706" w14:textId="3DA6AFC8" w:rsidR="00456FC6" w:rsidRDefault="00456FC6" w:rsidP="00456FC6">
                            <w:pPr>
                              <w:ind w:left="0"/>
                            </w:pPr>
                            <w:r>
                              <w:t xml:space="preserve">This section is to </w:t>
                            </w:r>
                            <w:r w:rsidR="00A16404">
                              <w:t>provide</w:t>
                            </w:r>
                            <w:r>
                              <w:t xml:space="preserve"> </w:t>
                            </w:r>
                            <w:r w:rsidR="00F44091">
                              <w:t xml:space="preserve">Geyser Data </w:t>
                            </w:r>
                            <w:r w:rsidR="00D672F5">
                              <w:t>storage</w:t>
                            </w:r>
                            <w:r>
                              <w:t xml:space="preserve"> </w:t>
                            </w:r>
                            <w:r w:rsidR="00A16404">
                              <w:t>configuration</w:t>
                            </w:r>
                          </w:p>
                          <w:p w14:paraId="2BA99777" w14:textId="32CEE3C3" w:rsidR="00456FC6" w:rsidRPr="00901921" w:rsidRDefault="005511BE" w:rsidP="00456FC6">
                            <w:pPr>
                              <w:ind w:left="0"/>
                              <w:rPr>
                                <w:i/>
                                <w:iCs/>
                                <w:sz w:val="18"/>
                                <w:szCs w:val="18"/>
                              </w:rPr>
                            </w:pPr>
                            <w:r w:rsidRPr="00901921">
                              <w:rPr>
                                <w:i/>
                                <w:iCs/>
                                <w:sz w:val="18"/>
                                <w:szCs w:val="18"/>
                              </w:rPr>
                              <w:t>Bucket Name = Name of the bucket</w:t>
                            </w:r>
                          </w:p>
                          <w:p w14:paraId="74DA2C6A" w14:textId="172E0593" w:rsidR="005511BE" w:rsidRPr="00901921" w:rsidRDefault="005511BE" w:rsidP="00456FC6">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sidR="00F44091">
                              <w:rPr>
                                <w:i/>
                                <w:iCs/>
                                <w:sz w:val="18"/>
                                <w:szCs w:val="18"/>
                              </w:rPr>
                              <w:t>Bucket</w:t>
                            </w:r>
                            <w:r w:rsidRPr="00901921">
                              <w:rPr>
                                <w:i/>
                                <w:iCs/>
                                <w:sz w:val="18"/>
                                <w:szCs w:val="18"/>
                              </w:rPr>
                              <w:t xml:space="preserve"> endpoint URL</w:t>
                            </w:r>
                          </w:p>
                          <w:p w14:paraId="6369D7D8" w14:textId="5A6E12F8" w:rsidR="005511BE" w:rsidRPr="0053237F" w:rsidRDefault="005511BE" w:rsidP="00456FC6">
                            <w:pPr>
                              <w:ind w:left="0"/>
                              <w:rPr>
                                <w:i/>
                                <w:iCs/>
                              </w:rPr>
                            </w:pPr>
                            <w:r w:rsidRPr="00901921">
                              <w:rPr>
                                <w:i/>
                                <w:iCs/>
                                <w:sz w:val="18"/>
                                <w:szCs w:val="18"/>
                              </w:rPr>
                              <w:t>Access Key = Access Key to access the bucket</w:t>
                            </w:r>
                          </w:p>
                          <w:p w14:paraId="1C63E5E7" w14:textId="5A0A9DEB" w:rsidR="005511BE" w:rsidRPr="00901921" w:rsidRDefault="005511BE" w:rsidP="00456FC6">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AB5C7" id="_x0000_s1035" type="#_x0000_t202" style="position:absolute;left:0;text-align:left;margin-left:353.6pt;margin-top:79.95pt;width:254pt;height:110.2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" fillcolor="white [3201]" stroked="f" strokeweight=".5pt">
                <v:textbox>
                  <w:txbxContent>
                    <w:p w14:paraId="0A16E706" w14:textId="3DA6AFC8" w:rsidR="00456FC6" w:rsidRDefault="00456FC6" w:rsidP="00456FC6">
                      <w:pPr>
                        <w:ind w:left="0"/>
                      </w:pPr>
                      <w:r>
                        <w:t xml:space="preserve">This section is to </w:t>
                      </w:r>
                      <w:r w:rsidR="00A16404">
                        <w:t>provide</w:t>
                      </w:r>
                      <w:r>
                        <w:t xml:space="preserve"> </w:t>
                      </w:r>
                      <w:r w:rsidR="00F44091">
                        <w:t xml:space="preserve">Geyser Data </w:t>
                      </w:r>
                      <w:r w:rsidR="00D672F5">
                        <w:t>storage</w:t>
                      </w:r>
                      <w:r>
                        <w:t xml:space="preserve"> </w:t>
                      </w:r>
                      <w:r w:rsidR="00A16404">
                        <w:t>configuration</w:t>
                      </w:r>
                    </w:p>
                    <w:p w14:paraId="2BA99777" w14:textId="32CEE3C3" w:rsidR="00456FC6" w:rsidRPr="00901921" w:rsidRDefault="005511BE" w:rsidP="00456FC6">
                      <w:pPr>
                        <w:ind w:left="0"/>
                        <w:rPr>
                          <w:i/>
                          <w:iCs/>
                          <w:sz w:val="18"/>
                          <w:szCs w:val="18"/>
                        </w:rPr>
                      </w:pPr>
                      <w:r w:rsidRPr="00901921">
                        <w:rPr>
                          <w:i/>
                          <w:iCs/>
                          <w:sz w:val="18"/>
                          <w:szCs w:val="18"/>
                        </w:rPr>
                        <w:t>Bucket Name = Name of the bucket</w:t>
                      </w:r>
                    </w:p>
                    <w:p w14:paraId="74DA2C6A" w14:textId="172E0593" w:rsidR="005511BE" w:rsidRPr="00901921" w:rsidRDefault="005511BE" w:rsidP="00456FC6">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sidR="00F44091">
                        <w:rPr>
                          <w:i/>
                          <w:iCs/>
                          <w:sz w:val="18"/>
                          <w:szCs w:val="18"/>
                        </w:rPr>
                        <w:t>Bucket</w:t>
                      </w:r>
                      <w:r w:rsidRPr="00901921">
                        <w:rPr>
                          <w:i/>
                          <w:iCs/>
                          <w:sz w:val="18"/>
                          <w:szCs w:val="18"/>
                        </w:rPr>
                        <w:t xml:space="preserve"> endpoint URL</w:t>
                      </w:r>
                    </w:p>
                    <w:p w14:paraId="6369D7D8" w14:textId="5A6E12F8" w:rsidR="005511BE" w:rsidRPr="0053237F" w:rsidRDefault="005511BE" w:rsidP="00456FC6">
                      <w:pPr>
                        <w:ind w:left="0"/>
                        <w:rPr>
                          <w:i/>
                          <w:iCs/>
                        </w:rPr>
                      </w:pPr>
                      <w:r w:rsidRPr="00901921">
                        <w:rPr>
                          <w:i/>
                          <w:iCs/>
                          <w:sz w:val="18"/>
                          <w:szCs w:val="18"/>
                        </w:rPr>
                        <w:t>Access Key = Access Key to access the bucket</w:t>
                      </w:r>
                    </w:p>
                    <w:p w14:paraId="1C63E5E7" w14:textId="5A0A9DEB" w:rsidR="005511BE" w:rsidRPr="00901921" w:rsidRDefault="005511BE" w:rsidP="00456FC6">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10A2DD57">
        <w:rPr>
          <w:noProof/>
        </w:rPr>
        <w:drawing>
          <wp:inline distT="0" distB="0" distL="0" distR="0" wp14:anchorId="64483F52" wp14:editId="30D8BF13">
            <wp:extent cx="6166485" cy="3193358"/>
            <wp:effectExtent l="0" t="0" r="0" b="0"/>
            <wp:docPr id="8853953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95332" name="Picture 885395332"/>
                    <pic:cNvPicPr/>
                  </pic:nvPicPr>
                  <pic:blipFill>
                    <a:blip r:embed="rId24">
                      <a:extLst>
                        <a:ext uri="{28A0092B-C50C-407E-A947-70E740481C1C}">
                          <a14:useLocalDpi xmlns:a14="http://schemas.microsoft.com/office/drawing/2010/main"/>
                        </a:ext>
                      </a:extLst>
                    </a:blip>
                    <a:stretch>
                      <a:fillRect/>
                    </a:stretch>
                  </pic:blipFill>
                  <pic:spPr>
                    <a:xfrm>
                      <a:off x="0" y="0"/>
                      <a:ext cx="6189121" cy="3205080"/>
                    </a:xfrm>
                    <a:prstGeom prst="rect">
                      <a:avLst/>
                    </a:prstGeom>
                  </pic:spPr>
                </pic:pic>
              </a:graphicData>
            </a:graphic>
          </wp:inline>
        </w:drawing>
      </w:r>
    </w:p>
    <w:p w14:paraId="46B234E6" w14:textId="14137A89" w:rsidR="00376D5C" w:rsidRDefault="00D672F5" w:rsidP="00D672F5">
      <w:r>
        <w:rPr>
          <w:i/>
          <w:iCs/>
          <w:noProof/>
        </w:rPr>
        <w:lastRenderedPageBreak/>
        <mc:AlternateContent>
          <mc:Choice Requires="wps">
            <w:drawing>
              <wp:anchor distT="0" distB="0" distL="114300" distR="114300" simplePos="0" relativeHeight="251793408" behindDoc="0" locked="0" layoutInCell="1" allowOverlap="1" wp14:anchorId="21E15436" wp14:editId="083E13E2">
                <wp:simplePos x="0" y="0"/>
                <wp:positionH relativeFrom="column">
                  <wp:posOffset>3500593</wp:posOffset>
                </wp:positionH>
                <wp:positionV relativeFrom="paragraph">
                  <wp:posOffset>1109980</wp:posOffset>
                </wp:positionV>
                <wp:extent cx="342900" cy="1282700"/>
                <wp:effectExtent l="0" t="12700" r="12700" b="12700"/>
                <wp:wrapNone/>
                <wp:docPr id="365395258"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2D03C" id="Right Brace 1" o:spid="_x0000_s1026" type="#_x0000_t88" style="position:absolute;margin-left:275.65pt;margin-top:87.4pt;width:27pt;height:101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" adj="481" strokecolor="red" strokeweight="1.5pt">
                <v:stroke joinstyle="miter"/>
              </v:shape>
            </w:pict>
          </mc:Fallback>
        </mc:AlternateContent>
      </w:r>
      <w:r w:rsidR="00E02765">
        <w:rPr>
          <w:i/>
          <w:iCs/>
          <w:noProof/>
        </w:rPr>
        <mc:AlternateContent>
          <mc:Choice Requires="wps">
            <w:drawing>
              <wp:anchor distT="0" distB="0" distL="114300" distR="114300" simplePos="0" relativeHeight="251794432" behindDoc="0" locked="0" layoutInCell="1" allowOverlap="1" wp14:anchorId="2C8ED0C6" wp14:editId="2E1B0156">
                <wp:simplePos x="0" y="0"/>
                <wp:positionH relativeFrom="page">
                  <wp:posOffset>4573078</wp:posOffset>
                </wp:positionH>
                <wp:positionV relativeFrom="paragraph">
                  <wp:posOffset>1000597</wp:posOffset>
                </wp:positionV>
                <wp:extent cx="3225800" cy="1397000"/>
                <wp:effectExtent l="0" t="0" r="0" b="0"/>
                <wp:wrapNone/>
                <wp:docPr id="1613117425"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556E6447" w14:textId="20C9DDFC" w:rsidR="00C91CD1" w:rsidRDefault="00C91CD1" w:rsidP="00C91CD1">
                            <w:pPr>
                              <w:ind w:left="0"/>
                            </w:pPr>
                            <w:r>
                              <w:t xml:space="preserve">This section is to provide </w:t>
                            </w:r>
                            <w:r w:rsidR="00552B7D">
                              <w:t>IBM Deep Archive</w:t>
                            </w:r>
                            <w:r>
                              <w:t xml:space="preserve"> </w:t>
                            </w:r>
                            <w:r w:rsidR="00D672F5">
                              <w:t>storage</w:t>
                            </w:r>
                            <w:r>
                              <w:t xml:space="preserve"> configuration</w:t>
                            </w:r>
                          </w:p>
                          <w:p w14:paraId="0709D575" w14:textId="77777777" w:rsidR="00C91CD1" w:rsidRPr="00901921" w:rsidRDefault="00C91CD1" w:rsidP="00C91CD1">
                            <w:pPr>
                              <w:ind w:left="0"/>
                              <w:rPr>
                                <w:i/>
                                <w:iCs/>
                                <w:sz w:val="18"/>
                                <w:szCs w:val="18"/>
                              </w:rPr>
                            </w:pPr>
                            <w:r w:rsidRPr="00901921">
                              <w:rPr>
                                <w:i/>
                                <w:iCs/>
                                <w:sz w:val="18"/>
                                <w:szCs w:val="18"/>
                              </w:rPr>
                              <w:t>Bucket Name = Name of the bucket</w:t>
                            </w:r>
                          </w:p>
                          <w:p w14:paraId="1F4E9EEE" w14:textId="77777777" w:rsidR="00C91CD1" w:rsidRPr="00901921" w:rsidRDefault="00C91CD1" w:rsidP="00C91CD1">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2633D77F" w14:textId="77777777" w:rsidR="00C91CD1" w:rsidRPr="0053237F" w:rsidRDefault="00C91CD1" w:rsidP="00C91CD1">
                            <w:pPr>
                              <w:ind w:left="0"/>
                              <w:rPr>
                                <w:i/>
                                <w:iCs/>
                              </w:rPr>
                            </w:pPr>
                            <w:r w:rsidRPr="00901921">
                              <w:rPr>
                                <w:i/>
                                <w:iCs/>
                                <w:sz w:val="18"/>
                                <w:szCs w:val="18"/>
                              </w:rPr>
                              <w:t>Access Key = Access Key to access the bucket</w:t>
                            </w:r>
                          </w:p>
                          <w:p w14:paraId="2DDEDE1B" w14:textId="77777777" w:rsidR="00C91CD1" w:rsidRPr="00901921" w:rsidRDefault="00C91CD1" w:rsidP="00C91CD1">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ED0C6" id="_x0000_s1036" type="#_x0000_t202" style="position:absolute;left:0;text-align:left;margin-left:360.1pt;margin-top:78.8pt;width:254pt;height:110pt;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" fillcolor="white [3201]" stroked="f" strokeweight=".5pt">
                <v:textbox>
                  <w:txbxContent>
                    <w:p w14:paraId="556E6447" w14:textId="20C9DDFC" w:rsidR="00C91CD1" w:rsidRDefault="00C91CD1" w:rsidP="00C91CD1">
                      <w:pPr>
                        <w:ind w:left="0"/>
                      </w:pPr>
                      <w:r>
                        <w:t xml:space="preserve">This section is to provide </w:t>
                      </w:r>
                      <w:r w:rsidR="00552B7D">
                        <w:t>IBM Deep Archive</w:t>
                      </w:r>
                      <w:r>
                        <w:t xml:space="preserve"> </w:t>
                      </w:r>
                      <w:r w:rsidR="00D672F5">
                        <w:t>storage</w:t>
                      </w:r>
                      <w:r>
                        <w:t xml:space="preserve"> configuration</w:t>
                      </w:r>
                    </w:p>
                    <w:p w14:paraId="0709D575" w14:textId="77777777" w:rsidR="00C91CD1" w:rsidRPr="00901921" w:rsidRDefault="00C91CD1" w:rsidP="00C91CD1">
                      <w:pPr>
                        <w:ind w:left="0"/>
                        <w:rPr>
                          <w:i/>
                          <w:iCs/>
                          <w:sz w:val="18"/>
                          <w:szCs w:val="18"/>
                        </w:rPr>
                      </w:pPr>
                      <w:r w:rsidRPr="00901921">
                        <w:rPr>
                          <w:i/>
                          <w:iCs/>
                          <w:sz w:val="18"/>
                          <w:szCs w:val="18"/>
                        </w:rPr>
                        <w:t>Bucket Name = Name of the bucket</w:t>
                      </w:r>
                    </w:p>
                    <w:p w14:paraId="1F4E9EEE" w14:textId="77777777" w:rsidR="00C91CD1" w:rsidRPr="00901921" w:rsidRDefault="00C91CD1" w:rsidP="00C91CD1">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2633D77F" w14:textId="77777777" w:rsidR="00C91CD1" w:rsidRPr="0053237F" w:rsidRDefault="00C91CD1" w:rsidP="00C91CD1">
                      <w:pPr>
                        <w:ind w:left="0"/>
                        <w:rPr>
                          <w:i/>
                          <w:iCs/>
                        </w:rPr>
                      </w:pPr>
                      <w:r w:rsidRPr="00901921">
                        <w:rPr>
                          <w:i/>
                          <w:iCs/>
                          <w:sz w:val="18"/>
                          <w:szCs w:val="18"/>
                        </w:rPr>
                        <w:t>Access Key = Access Key to access the bucket</w:t>
                      </w:r>
                    </w:p>
                    <w:p w14:paraId="2DDEDE1B" w14:textId="77777777" w:rsidR="00C91CD1" w:rsidRPr="00901921" w:rsidRDefault="00C91CD1" w:rsidP="00C91CD1">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7954CCC5">
        <w:rPr>
          <w:noProof/>
        </w:rPr>
        <w:drawing>
          <wp:inline distT="0" distB="0" distL="0" distR="0" wp14:anchorId="08551DE5" wp14:editId="30065A73">
            <wp:extent cx="6230679" cy="3198786"/>
            <wp:effectExtent l="0" t="0" r="5080" b="1905"/>
            <wp:docPr id="1086489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9853" name="Picture 1086489853"/>
                    <pic:cNvPicPr/>
                  </pic:nvPicPr>
                  <pic:blipFill>
                    <a:blip r:embed="rId25">
                      <a:extLst>
                        <a:ext uri="{28A0092B-C50C-407E-A947-70E740481C1C}">
                          <a14:useLocalDpi xmlns:a14="http://schemas.microsoft.com/office/drawing/2010/main"/>
                        </a:ext>
                      </a:extLst>
                    </a:blip>
                    <a:stretch>
                      <a:fillRect/>
                    </a:stretch>
                  </pic:blipFill>
                  <pic:spPr>
                    <a:xfrm>
                      <a:off x="0" y="0"/>
                      <a:ext cx="6240559" cy="3203858"/>
                    </a:xfrm>
                    <a:prstGeom prst="rect">
                      <a:avLst/>
                    </a:prstGeom>
                  </pic:spPr>
                </pic:pic>
              </a:graphicData>
            </a:graphic>
          </wp:inline>
        </w:drawing>
      </w:r>
    </w:p>
    <w:p w14:paraId="7E35B512" w14:textId="40A41616" w:rsidR="00816659" w:rsidRDefault="00816659" w:rsidP="00E02765">
      <w:pPr>
        <w:ind w:left="993"/>
        <w:jc w:val="center"/>
        <w:rPr>
          <w:i/>
          <w:iCs/>
        </w:rPr>
      </w:pPr>
    </w:p>
    <w:p w14:paraId="0B4C31D9" w14:textId="10D89A09" w:rsidR="00816659" w:rsidRDefault="00D672F5" w:rsidP="00D672F5">
      <w:r>
        <w:rPr>
          <w:i/>
          <w:iCs/>
          <w:noProof/>
        </w:rPr>
        <mc:AlternateContent>
          <mc:Choice Requires="wps">
            <w:drawing>
              <wp:anchor distT="0" distB="0" distL="114300" distR="114300" simplePos="0" relativeHeight="251825152" behindDoc="0" locked="0" layoutInCell="1" allowOverlap="1" wp14:anchorId="06E344CC" wp14:editId="5BD1ACE4">
                <wp:simplePos x="0" y="0"/>
                <wp:positionH relativeFrom="column">
                  <wp:posOffset>3503930</wp:posOffset>
                </wp:positionH>
                <wp:positionV relativeFrom="paragraph">
                  <wp:posOffset>1081405</wp:posOffset>
                </wp:positionV>
                <wp:extent cx="342900" cy="1282700"/>
                <wp:effectExtent l="0" t="12700" r="12700" b="12700"/>
                <wp:wrapNone/>
                <wp:docPr id="1071661398"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CF5F8" id="Right Brace 1" o:spid="_x0000_s1026" type="#_x0000_t88" style="position:absolute;margin-left:275.9pt;margin-top:85.15pt;width:27pt;height:101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" adj="481" strokecolor="red" strokeweight="1.5pt">
                <v:stroke joinstyle="miter"/>
              </v:shape>
            </w:pict>
          </mc:Fallback>
        </mc:AlternateContent>
      </w:r>
      <w:r>
        <w:rPr>
          <w:i/>
          <w:iCs/>
          <w:noProof/>
        </w:rPr>
        <mc:AlternateContent>
          <mc:Choice Requires="wps">
            <w:drawing>
              <wp:anchor distT="0" distB="0" distL="114300" distR="114300" simplePos="0" relativeHeight="251826176" behindDoc="0" locked="0" layoutInCell="1" allowOverlap="1" wp14:anchorId="519B99BC" wp14:editId="55348B52">
                <wp:simplePos x="0" y="0"/>
                <wp:positionH relativeFrom="page">
                  <wp:posOffset>4551680</wp:posOffset>
                </wp:positionH>
                <wp:positionV relativeFrom="paragraph">
                  <wp:posOffset>1075528</wp:posOffset>
                </wp:positionV>
                <wp:extent cx="3225800" cy="1397000"/>
                <wp:effectExtent l="0" t="0" r="0" b="0"/>
                <wp:wrapNone/>
                <wp:docPr id="644796449"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56D4C0EF" w14:textId="49306570" w:rsidR="00816659" w:rsidRDefault="00816659" w:rsidP="00816659">
                            <w:pPr>
                              <w:ind w:left="0"/>
                            </w:pPr>
                            <w:r>
                              <w:t xml:space="preserve">This section is to provide Quantum </w:t>
                            </w:r>
                            <w:proofErr w:type="spellStart"/>
                            <w:r>
                              <w:t>ActiveScale</w:t>
                            </w:r>
                            <w:proofErr w:type="spellEnd"/>
                            <w:r>
                              <w:t xml:space="preserve"> </w:t>
                            </w:r>
                            <w:r w:rsidR="00D672F5">
                              <w:t>storage</w:t>
                            </w:r>
                            <w:r>
                              <w:t xml:space="preserve"> configuration</w:t>
                            </w:r>
                          </w:p>
                          <w:p w14:paraId="3AFA63D8" w14:textId="77777777" w:rsidR="00816659" w:rsidRPr="00901921" w:rsidRDefault="00816659" w:rsidP="00816659">
                            <w:pPr>
                              <w:ind w:left="0"/>
                              <w:rPr>
                                <w:i/>
                                <w:iCs/>
                                <w:sz w:val="18"/>
                                <w:szCs w:val="18"/>
                              </w:rPr>
                            </w:pPr>
                            <w:r w:rsidRPr="00901921">
                              <w:rPr>
                                <w:i/>
                                <w:iCs/>
                                <w:sz w:val="18"/>
                                <w:szCs w:val="18"/>
                              </w:rPr>
                              <w:t>Bucket Name = Name of the bucket</w:t>
                            </w:r>
                          </w:p>
                          <w:p w14:paraId="32D53933" w14:textId="77777777" w:rsidR="00816659" w:rsidRPr="00901921" w:rsidRDefault="00816659" w:rsidP="00816659">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39002A4D" w14:textId="77777777" w:rsidR="00816659" w:rsidRPr="0053237F" w:rsidRDefault="00816659" w:rsidP="00816659">
                            <w:pPr>
                              <w:ind w:left="0"/>
                              <w:rPr>
                                <w:i/>
                                <w:iCs/>
                              </w:rPr>
                            </w:pPr>
                            <w:r w:rsidRPr="00901921">
                              <w:rPr>
                                <w:i/>
                                <w:iCs/>
                                <w:sz w:val="18"/>
                                <w:szCs w:val="18"/>
                              </w:rPr>
                              <w:t>Access Key = Access Key to access the bucket</w:t>
                            </w:r>
                          </w:p>
                          <w:p w14:paraId="56639E78" w14:textId="77777777" w:rsidR="00816659" w:rsidRPr="00901921" w:rsidRDefault="00816659" w:rsidP="00816659">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B99BC" id="_x0000_s1037" type="#_x0000_t202" style="position:absolute;left:0;text-align:left;margin-left:358.4pt;margin-top:84.7pt;width:254pt;height:110pt;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" fillcolor="white [3201]" stroked="f" strokeweight=".5pt">
                <v:textbox>
                  <w:txbxContent>
                    <w:p w14:paraId="56D4C0EF" w14:textId="49306570" w:rsidR="00816659" w:rsidRDefault="00816659" w:rsidP="00816659">
                      <w:pPr>
                        <w:ind w:left="0"/>
                      </w:pPr>
                      <w:r>
                        <w:t xml:space="preserve">This section is to provide Quantum </w:t>
                      </w:r>
                      <w:proofErr w:type="spellStart"/>
                      <w:r>
                        <w:t>ActiveScale</w:t>
                      </w:r>
                      <w:proofErr w:type="spellEnd"/>
                      <w:r>
                        <w:t xml:space="preserve"> </w:t>
                      </w:r>
                      <w:r w:rsidR="00D672F5">
                        <w:t>storage</w:t>
                      </w:r>
                      <w:r>
                        <w:t xml:space="preserve"> configuration</w:t>
                      </w:r>
                    </w:p>
                    <w:p w14:paraId="3AFA63D8" w14:textId="77777777" w:rsidR="00816659" w:rsidRPr="00901921" w:rsidRDefault="00816659" w:rsidP="00816659">
                      <w:pPr>
                        <w:ind w:left="0"/>
                        <w:rPr>
                          <w:i/>
                          <w:iCs/>
                          <w:sz w:val="18"/>
                          <w:szCs w:val="18"/>
                        </w:rPr>
                      </w:pPr>
                      <w:r w:rsidRPr="00901921">
                        <w:rPr>
                          <w:i/>
                          <w:iCs/>
                          <w:sz w:val="18"/>
                          <w:szCs w:val="18"/>
                        </w:rPr>
                        <w:t>Bucket Name = Name of the bucket</w:t>
                      </w:r>
                    </w:p>
                    <w:p w14:paraId="32D53933" w14:textId="77777777" w:rsidR="00816659" w:rsidRPr="00901921" w:rsidRDefault="00816659" w:rsidP="00816659">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39002A4D" w14:textId="77777777" w:rsidR="00816659" w:rsidRPr="0053237F" w:rsidRDefault="00816659" w:rsidP="00816659">
                      <w:pPr>
                        <w:ind w:left="0"/>
                        <w:rPr>
                          <w:i/>
                          <w:iCs/>
                        </w:rPr>
                      </w:pPr>
                      <w:r w:rsidRPr="00901921">
                        <w:rPr>
                          <w:i/>
                          <w:iCs/>
                          <w:sz w:val="18"/>
                          <w:szCs w:val="18"/>
                        </w:rPr>
                        <w:t>Access Key = Access Key to access the bucket</w:t>
                      </w:r>
                    </w:p>
                    <w:p w14:paraId="56639E78" w14:textId="77777777" w:rsidR="00816659" w:rsidRPr="00901921" w:rsidRDefault="00816659" w:rsidP="00816659">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6EE0D3C4">
        <w:rPr>
          <w:noProof/>
        </w:rPr>
        <w:drawing>
          <wp:inline distT="0" distB="0" distL="0" distR="0" wp14:anchorId="0B0E6137" wp14:editId="21F98605">
            <wp:extent cx="6230620" cy="3208028"/>
            <wp:effectExtent l="0" t="0" r="5080" b="5080"/>
            <wp:docPr id="20368010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01060" name="Picture 2036801060"/>
                    <pic:cNvPicPr/>
                  </pic:nvPicPr>
                  <pic:blipFill>
                    <a:blip r:embed="rId26">
                      <a:extLst>
                        <a:ext uri="{28A0092B-C50C-407E-A947-70E740481C1C}">
                          <a14:useLocalDpi xmlns:a14="http://schemas.microsoft.com/office/drawing/2010/main"/>
                        </a:ext>
                      </a:extLst>
                    </a:blip>
                    <a:stretch>
                      <a:fillRect/>
                    </a:stretch>
                  </pic:blipFill>
                  <pic:spPr>
                    <a:xfrm>
                      <a:off x="0" y="0"/>
                      <a:ext cx="6243219" cy="3214515"/>
                    </a:xfrm>
                    <a:prstGeom prst="rect">
                      <a:avLst/>
                    </a:prstGeom>
                  </pic:spPr>
                </pic:pic>
              </a:graphicData>
            </a:graphic>
          </wp:inline>
        </w:drawing>
      </w:r>
    </w:p>
    <w:p w14:paraId="22BE5BC1" w14:textId="7C75845D" w:rsidR="00376D5C" w:rsidRDefault="00376D5C" w:rsidP="004136FD">
      <w:pPr>
        <w:ind w:left="0"/>
        <w:rPr>
          <w:i/>
          <w:iCs/>
        </w:rPr>
      </w:pPr>
    </w:p>
    <w:p w14:paraId="3BB5814E" w14:textId="572324DC" w:rsidR="00376D5C" w:rsidRDefault="00D672F5" w:rsidP="00D672F5">
      <w:pPr>
        <w:rPr>
          <w:noProof/>
        </w:rPr>
      </w:pPr>
      <w:r>
        <w:rPr>
          <w:i/>
          <w:iCs/>
          <w:noProof/>
        </w:rPr>
        <w:lastRenderedPageBreak/>
        <mc:AlternateContent>
          <mc:Choice Requires="wps">
            <w:drawing>
              <wp:anchor distT="0" distB="0" distL="114300" distR="114300" simplePos="0" relativeHeight="251796480" behindDoc="0" locked="0" layoutInCell="1" allowOverlap="1" wp14:anchorId="29AD20A1" wp14:editId="17A1EFB2">
                <wp:simplePos x="0" y="0"/>
                <wp:positionH relativeFrom="column">
                  <wp:posOffset>3491230</wp:posOffset>
                </wp:positionH>
                <wp:positionV relativeFrom="paragraph">
                  <wp:posOffset>1239520</wp:posOffset>
                </wp:positionV>
                <wp:extent cx="342900" cy="1282700"/>
                <wp:effectExtent l="0" t="12700" r="12700" b="12700"/>
                <wp:wrapNone/>
                <wp:docPr id="2104608223"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F7481" id="Right Brace 1" o:spid="_x0000_s1026" type="#_x0000_t88" style="position:absolute;margin-left:274.9pt;margin-top:97.6pt;width:27pt;height:10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" adj="481" strokecolor="red" strokeweight="1.5pt">
                <v:stroke joinstyle="miter"/>
              </v:shape>
            </w:pict>
          </mc:Fallback>
        </mc:AlternateContent>
      </w:r>
      <w:r>
        <w:rPr>
          <w:i/>
          <w:iCs/>
          <w:noProof/>
        </w:rPr>
        <mc:AlternateContent>
          <mc:Choice Requires="wps">
            <w:drawing>
              <wp:anchor distT="0" distB="0" distL="114300" distR="114300" simplePos="0" relativeHeight="251797504" behindDoc="0" locked="0" layoutInCell="1" allowOverlap="1" wp14:anchorId="5A33083A" wp14:editId="3A754D11">
                <wp:simplePos x="0" y="0"/>
                <wp:positionH relativeFrom="page">
                  <wp:posOffset>4526280</wp:posOffset>
                </wp:positionH>
                <wp:positionV relativeFrom="paragraph">
                  <wp:posOffset>1195543</wp:posOffset>
                </wp:positionV>
                <wp:extent cx="3225800" cy="1397000"/>
                <wp:effectExtent l="0" t="0" r="0" b="0"/>
                <wp:wrapNone/>
                <wp:docPr id="346229053"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59B207AD" w14:textId="4CE8A3CD" w:rsidR="00552B7D" w:rsidRDefault="00552B7D" w:rsidP="00552B7D">
                            <w:pPr>
                              <w:ind w:left="0"/>
                            </w:pPr>
                            <w:r>
                              <w:t>This section is to provide Spectra BlackPearl bucket configuration</w:t>
                            </w:r>
                          </w:p>
                          <w:p w14:paraId="1DDD5057" w14:textId="77777777" w:rsidR="00552B7D" w:rsidRPr="00901921" w:rsidRDefault="00552B7D" w:rsidP="00552B7D">
                            <w:pPr>
                              <w:ind w:left="0"/>
                              <w:rPr>
                                <w:i/>
                                <w:iCs/>
                                <w:sz w:val="18"/>
                                <w:szCs w:val="18"/>
                              </w:rPr>
                            </w:pPr>
                            <w:r w:rsidRPr="00901921">
                              <w:rPr>
                                <w:i/>
                                <w:iCs/>
                                <w:sz w:val="18"/>
                                <w:szCs w:val="18"/>
                              </w:rPr>
                              <w:t>Bucket Name = Name of the bucket</w:t>
                            </w:r>
                          </w:p>
                          <w:p w14:paraId="4E5FE0F0" w14:textId="77777777" w:rsidR="00552B7D" w:rsidRPr="00901921" w:rsidRDefault="00552B7D" w:rsidP="00552B7D">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4F452E07" w14:textId="77777777" w:rsidR="00552B7D" w:rsidRPr="0053237F" w:rsidRDefault="00552B7D" w:rsidP="00552B7D">
                            <w:pPr>
                              <w:ind w:left="0"/>
                              <w:rPr>
                                <w:i/>
                                <w:iCs/>
                              </w:rPr>
                            </w:pPr>
                            <w:r w:rsidRPr="00901921">
                              <w:rPr>
                                <w:i/>
                                <w:iCs/>
                                <w:sz w:val="18"/>
                                <w:szCs w:val="18"/>
                              </w:rPr>
                              <w:t>Access Key = Access Key to access the bucket</w:t>
                            </w:r>
                          </w:p>
                          <w:p w14:paraId="2C03B064" w14:textId="77777777" w:rsidR="00552B7D" w:rsidRPr="00901921" w:rsidRDefault="00552B7D" w:rsidP="00552B7D">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3083A" id="_x0000_s1038" type="#_x0000_t202" style="position:absolute;left:0;text-align:left;margin-left:356.4pt;margin-top:94.15pt;width:254pt;height:110pt;z-index:25179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" fillcolor="white [3201]" stroked="f" strokeweight=".5pt">
                <v:textbox>
                  <w:txbxContent>
                    <w:p w14:paraId="59B207AD" w14:textId="4CE8A3CD" w:rsidR="00552B7D" w:rsidRDefault="00552B7D" w:rsidP="00552B7D">
                      <w:pPr>
                        <w:ind w:left="0"/>
                      </w:pPr>
                      <w:r>
                        <w:t>This section is to provide Spectra BlackPearl bucket configuration</w:t>
                      </w:r>
                    </w:p>
                    <w:p w14:paraId="1DDD5057" w14:textId="77777777" w:rsidR="00552B7D" w:rsidRPr="00901921" w:rsidRDefault="00552B7D" w:rsidP="00552B7D">
                      <w:pPr>
                        <w:ind w:left="0"/>
                        <w:rPr>
                          <w:i/>
                          <w:iCs/>
                          <w:sz w:val="18"/>
                          <w:szCs w:val="18"/>
                        </w:rPr>
                      </w:pPr>
                      <w:r w:rsidRPr="00901921">
                        <w:rPr>
                          <w:i/>
                          <w:iCs/>
                          <w:sz w:val="18"/>
                          <w:szCs w:val="18"/>
                        </w:rPr>
                        <w:t>Bucket Name = Name of the bucket</w:t>
                      </w:r>
                    </w:p>
                    <w:p w14:paraId="4E5FE0F0" w14:textId="77777777" w:rsidR="00552B7D" w:rsidRPr="00901921" w:rsidRDefault="00552B7D" w:rsidP="00552B7D">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4F452E07" w14:textId="77777777" w:rsidR="00552B7D" w:rsidRPr="0053237F" w:rsidRDefault="00552B7D" w:rsidP="00552B7D">
                      <w:pPr>
                        <w:ind w:left="0"/>
                        <w:rPr>
                          <w:i/>
                          <w:iCs/>
                        </w:rPr>
                      </w:pPr>
                      <w:r w:rsidRPr="00901921">
                        <w:rPr>
                          <w:i/>
                          <w:iCs/>
                          <w:sz w:val="18"/>
                          <w:szCs w:val="18"/>
                        </w:rPr>
                        <w:t>Access Key = Access Key to access the bucket</w:t>
                      </w:r>
                    </w:p>
                    <w:p w14:paraId="2C03B064" w14:textId="77777777" w:rsidR="00552B7D" w:rsidRPr="00901921" w:rsidRDefault="00552B7D" w:rsidP="00552B7D">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3F3F59A6" w:rsidRPr="00816659">
        <w:rPr>
          <w:noProof/>
        </w:rPr>
        <w:t xml:space="preserve"> </w:t>
      </w:r>
      <w:r w:rsidR="42C94D2C">
        <w:rPr>
          <w:noProof/>
        </w:rPr>
        <w:drawing>
          <wp:inline distT="0" distB="0" distL="0" distR="0" wp14:anchorId="2AB08268" wp14:editId="411A5101">
            <wp:extent cx="6115529" cy="3157870"/>
            <wp:effectExtent l="0" t="0" r="6350" b="4445"/>
            <wp:docPr id="7391079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07924" name="Picture 739107924"/>
                    <pic:cNvPicPr/>
                  </pic:nvPicPr>
                  <pic:blipFill>
                    <a:blip r:embed="rId27">
                      <a:extLst>
                        <a:ext uri="{28A0092B-C50C-407E-A947-70E740481C1C}">
                          <a14:useLocalDpi xmlns:a14="http://schemas.microsoft.com/office/drawing/2010/main"/>
                        </a:ext>
                      </a:extLst>
                    </a:blip>
                    <a:stretch>
                      <a:fillRect/>
                    </a:stretch>
                  </pic:blipFill>
                  <pic:spPr>
                    <a:xfrm>
                      <a:off x="0" y="0"/>
                      <a:ext cx="6127058" cy="3163823"/>
                    </a:xfrm>
                    <a:prstGeom prst="rect">
                      <a:avLst/>
                    </a:prstGeom>
                  </pic:spPr>
                </pic:pic>
              </a:graphicData>
            </a:graphic>
          </wp:inline>
        </w:drawing>
      </w:r>
    </w:p>
    <w:p w14:paraId="77C61623" w14:textId="488DB8D2" w:rsidR="00D672F5" w:rsidRDefault="00D672F5" w:rsidP="00D672F5">
      <w:pPr>
        <w:rPr>
          <w:noProof/>
        </w:rPr>
      </w:pPr>
    </w:p>
    <w:p w14:paraId="74C61B4E" w14:textId="63129992" w:rsidR="00D672F5" w:rsidRDefault="00D672F5" w:rsidP="00D672F5"/>
    <w:p w14:paraId="6E46F570" w14:textId="6EBC35F7" w:rsidR="00376D5C" w:rsidRDefault="00361299" w:rsidP="00D672F5">
      <w:r>
        <w:rPr>
          <w:i/>
          <w:iCs/>
          <w:noProof/>
        </w:rPr>
        <mc:AlternateContent>
          <mc:Choice Requires="wps">
            <w:drawing>
              <wp:anchor distT="0" distB="0" distL="114300" distR="114300" simplePos="0" relativeHeight="251836416" behindDoc="0" locked="0" layoutInCell="1" allowOverlap="1" wp14:anchorId="275136D1" wp14:editId="606A749D">
                <wp:simplePos x="0" y="0"/>
                <wp:positionH relativeFrom="page">
                  <wp:posOffset>4628440</wp:posOffset>
                </wp:positionH>
                <wp:positionV relativeFrom="paragraph">
                  <wp:posOffset>1206500</wp:posOffset>
                </wp:positionV>
                <wp:extent cx="3225800" cy="1397000"/>
                <wp:effectExtent l="0" t="0" r="0" b="0"/>
                <wp:wrapNone/>
                <wp:docPr id="1760216232"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15A68012" w14:textId="1C8FDAA3" w:rsidR="00D672F5" w:rsidRDefault="00D672F5" w:rsidP="00D672F5">
                            <w:pPr>
                              <w:ind w:left="0"/>
                            </w:pPr>
                            <w:r>
                              <w:t>This section is to provide S3 Compatible Disk storage configuration for Catalog DB archive</w:t>
                            </w:r>
                          </w:p>
                          <w:p w14:paraId="2F8C0171" w14:textId="77777777" w:rsidR="00D672F5" w:rsidRPr="00901921" w:rsidRDefault="00D672F5" w:rsidP="00D672F5">
                            <w:pPr>
                              <w:ind w:left="0"/>
                              <w:rPr>
                                <w:i/>
                                <w:iCs/>
                                <w:sz w:val="18"/>
                                <w:szCs w:val="18"/>
                              </w:rPr>
                            </w:pPr>
                            <w:r w:rsidRPr="00901921">
                              <w:rPr>
                                <w:i/>
                                <w:iCs/>
                                <w:sz w:val="18"/>
                                <w:szCs w:val="18"/>
                              </w:rPr>
                              <w:t>Bucket Name = Name of the bucket</w:t>
                            </w:r>
                          </w:p>
                          <w:p w14:paraId="292009CB" w14:textId="77777777" w:rsidR="00D672F5" w:rsidRPr="00901921" w:rsidRDefault="00D672F5" w:rsidP="00D672F5">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4D247DFF" w14:textId="77777777" w:rsidR="00D672F5" w:rsidRPr="0053237F" w:rsidRDefault="00D672F5" w:rsidP="00D672F5">
                            <w:pPr>
                              <w:ind w:left="0"/>
                              <w:rPr>
                                <w:i/>
                                <w:iCs/>
                              </w:rPr>
                            </w:pPr>
                            <w:r w:rsidRPr="00901921">
                              <w:rPr>
                                <w:i/>
                                <w:iCs/>
                                <w:sz w:val="18"/>
                                <w:szCs w:val="18"/>
                              </w:rPr>
                              <w:t>Access Key = Access Key to access the bucket</w:t>
                            </w:r>
                          </w:p>
                          <w:p w14:paraId="0C0283E5" w14:textId="77777777" w:rsidR="00D672F5" w:rsidRPr="00901921" w:rsidRDefault="00D672F5" w:rsidP="00D672F5">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136D1" id="_x0000_s1039" type="#_x0000_t202" style="position:absolute;left:0;text-align:left;margin-left:364.45pt;margin-top:95pt;width:254pt;height:110pt;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" fillcolor="white [3201]" stroked="f" strokeweight=".5pt">
                <v:textbox>
                  <w:txbxContent>
                    <w:p w14:paraId="15A68012" w14:textId="1C8FDAA3" w:rsidR="00D672F5" w:rsidRDefault="00D672F5" w:rsidP="00D672F5">
                      <w:pPr>
                        <w:ind w:left="0"/>
                      </w:pPr>
                      <w:r>
                        <w:t>This section is to provide S3 Compatible Disk storage configuration for Catalog DB archive</w:t>
                      </w:r>
                    </w:p>
                    <w:p w14:paraId="2F8C0171" w14:textId="77777777" w:rsidR="00D672F5" w:rsidRPr="00901921" w:rsidRDefault="00D672F5" w:rsidP="00D672F5">
                      <w:pPr>
                        <w:ind w:left="0"/>
                        <w:rPr>
                          <w:i/>
                          <w:iCs/>
                          <w:sz w:val="18"/>
                          <w:szCs w:val="18"/>
                        </w:rPr>
                      </w:pPr>
                      <w:r w:rsidRPr="00901921">
                        <w:rPr>
                          <w:i/>
                          <w:iCs/>
                          <w:sz w:val="18"/>
                          <w:szCs w:val="18"/>
                        </w:rPr>
                        <w:t>Bucket Name = Name of the bucket</w:t>
                      </w:r>
                    </w:p>
                    <w:p w14:paraId="292009CB" w14:textId="77777777" w:rsidR="00D672F5" w:rsidRPr="00901921" w:rsidRDefault="00D672F5" w:rsidP="00D672F5">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4D247DFF" w14:textId="77777777" w:rsidR="00D672F5" w:rsidRPr="0053237F" w:rsidRDefault="00D672F5" w:rsidP="00D672F5">
                      <w:pPr>
                        <w:ind w:left="0"/>
                        <w:rPr>
                          <w:i/>
                          <w:iCs/>
                        </w:rPr>
                      </w:pPr>
                      <w:r w:rsidRPr="00901921">
                        <w:rPr>
                          <w:i/>
                          <w:iCs/>
                          <w:sz w:val="18"/>
                          <w:szCs w:val="18"/>
                        </w:rPr>
                        <w:t>Access Key = Access Key to access the bucket</w:t>
                      </w:r>
                    </w:p>
                    <w:p w14:paraId="0C0283E5" w14:textId="77777777" w:rsidR="00D672F5" w:rsidRPr="00901921" w:rsidRDefault="00D672F5" w:rsidP="00D672F5">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Pr>
          <w:i/>
          <w:iCs/>
          <w:noProof/>
        </w:rPr>
        <mc:AlternateContent>
          <mc:Choice Requires="wps">
            <w:drawing>
              <wp:anchor distT="0" distB="0" distL="114300" distR="114300" simplePos="0" relativeHeight="251835392" behindDoc="0" locked="0" layoutInCell="1" allowOverlap="1" wp14:anchorId="231E772B" wp14:editId="456F3F8A">
                <wp:simplePos x="0" y="0"/>
                <wp:positionH relativeFrom="column">
                  <wp:posOffset>3602280</wp:posOffset>
                </wp:positionH>
                <wp:positionV relativeFrom="paragraph">
                  <wp:posOffset>1226820</wp:posOffset>
                </wp:positionV>
                <wp:extent cx="342900" cy="1282700"/>
                <wp:effectExtent l="0" t="12700" r="12700" b="12700"/>
                <wp:wrapNone/>
                <wp:docPr id="1494134723"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9E07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83.65pt;margin-top:96.6pt;width:27pt;height:101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" adj="481" strokecolor="red" strokeweight="1.5pt">
                <v:stroke joinstyle="miter"/>
              </v:shape>
            </w:pict>
          </mc:Fallback>
        </mc:AlternateContent>
      </w:r>
      <w:r w:rsidR="42C94D2C">
        <w:rPr>
          <w:noProof/>
        </w:rPr>
        <w:drawing>
          <wp:inline distT="0" distB="0" distL="0" distR="0" wp14:anchorId="202A9829" wp14:editId="3FF61658">
            <wp:extent cx="6115050" cy="3348718"/>
            <wp:effectExtent l="0" t="0" r="0" b="4445"/>
            <wp:docPr id="342090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90801" name="Picture 342090801"/>
                    <pic:cNvPicPr/>
                  </pic:nvPicPr>
                  <pic:blipFill>
                    <a:blip r:embed="rId28">
                      <a:extLst>
                        <a:ext uri="{28A0092B-C50C-407E-A947-70E740481C1C}">
                          <a14:useLocalDpi xmlns:a14="http://schemas.microsoft.com/office/drawing/2010/main"/>
                        </a:ext>
                      </a:extLst>
                    </a:blip>
                    <a:stretch>
                      <a:fillRect/>
                    </a:stretch>
                  </pic:blipFill>
                  <pic:spPr>
                    <a:xfrm>
                      <a:off x="0" y="0"/>
                      <a:ext cx="6125610" cy="3354501"/>
                    </a:xfrm>
                    <a:prstGeom prst="rect">
                      <a:avLst/>
                    </a:prstGeom>
                  </pic:spPr>
                </pic:pic>
              </a:graphicData>
            </a:graphic>
          </wp:inline>
        </w:drawing>
      </w:r>
    </w:p>
    <w:p w14:paraId="385FA33B" w14:textId="77777777" w:rsidR="00E84071" w:rsidRDefault="00E84071" w:rsidP="004136FD">
      <w:pPr>
        <w:ind w:left="0"/>
        <w:rPr>
          <w:i/>
          <w:iCs/>
        </w:rPr>
      </w:pPr>
    </w:p>
    <w:p w14:paraId="26590F58" w14:textId="77777777" w:rsidR="00E84071" w:rsidRDefault="00E84071" w:rsidP="004136FD">
      <w:pPr>
        <w:ind w:left="0"/>
        <w:rPr>
          <w:i/>
          <w:iCs/>
        </w:rPr>
      </w:pPr>
    </w:p>
    <w:p w14:paraId="5B564122" w14:textId="0D301947" w:rsidR="00E84071" w:rsidRDefault="00361299" w:rsidP="00D672F5">
      <w:r>
        <w:rPr>
          <w:i/>
          <w:iCs/>
          <w:noProof/>
        </w:rPr>
        <w:lastRenderedPageBreak/>
        <mc:AlternateContent>
          <mc:Choice Requires="wps">
            <w:drawing>
              <wp:anchor distT="0" distB="0" distL="114300" distR="114300" simplePos="0" relativeHeight="251693056" behindDoc="0" locked="0" layoutInCell="1" allowOverlap="1" wp14:anchorId="25A27C5F" wp14:editId="4349EC5F">
                <wp:simplePos x="0" y="0"/>
                <wp:positionH relativeFrom="column">
                  <wp:posOffset>3479800</wp:posOffset>
                </wp:positionH>
                <wp:positionV relativeFrom="paragraph">
                  <wp:posOffset>1492960</wp:posOffset>
                </wp:positionV>
                <wp:extent cx="342900" cy="1276350"/>
                <wp:effectExtent l="0" t="12700" r="12700" b="19050"/>
                <wp:wrapNone/>
                <wp:docPr id="917258469" name="Right Brace 1"/>
                <wp:cNvGraphicFramePr/>
                <a:graphic xmlns:a="http://schemas.openxmlformats.org/drawingml/2006/main">
                  <a:graphicData uri="http://schemas.microsoft.com/office/word/2010/wordprocessingShape">
                    <wps:wsp>
                      <wps:cNvSpPr/>
                      <wps:spPr>
                        <a:xfrm>
                          <a:off x="0" y="0"/>
                          <a:ext cx="342900" cy="127635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96AFF" id="Right Brace 1" o:spid="_x0000_s1026" type="#_x0000_t88" style="position:absolute;margin-left:274pt;margin-top:117.55pt;width:27pt;height:10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" adj="484" strokecolor="red" strokeweight="1.5pt">
                <v:stroke joinstyle="miter"/>
              </v:shape>
            </w:pict>
          </mc:Fallback>
        </mc:AlternateContent>
      </w:r>
      <w:r w:rsidR="00A23472">
        <w:rPr>
          <w:noProof/>
        </w:rPr>
        <mc:AlternateContent>
          <mc:Choice Requires="wps">
            <w:drawing>
              <wp:anchor distT="0" distB="0" distL="114300" distR="114300" simplePos="0" relativeHeight="251703296" behindDoc="0" locked="0" layoutInCell="1" allowOverlap="1" wp14:anchorId="07FD8B69" wp14:editId="607790F8">
                <wp:simplePos x="0" y="0"/>
                <wp:positionH relativeFrom="margin">
                  <wp:posOffset>2129118</wp:posOffset>
                </wp:positionH>
                <wp:positionV relativeFrom="paragraph">
                  <wp:posOffset>3037541</wp:posOffset>
                </wp:positionV>
                <wp:extent cx="358438" cy="180788"/>
                <wp:effectExtent l="12700" t="25400" r="22860" b="22860"/>
                <wp:wrapNone/>
                <wp:docPr id="1910781115" name="Straight Arrow Connector 2"/>
                <wp:cNvGraphicFramePr/>
                <a:graphic xmlns:a="http://schemas.openxmlformats.org/drawingml/2006/main">
                  <a:graphicData uri="http://schemas.microsoft.com/office/word/2010/wordprocessingShape">
                    <wps:wsp>
                      <wps:cNvCnPr/>
                      <wps:spPr>
                        <a:xfrm flipV="1">
                          <a:off x="0" y="0"/>
                          <a:ext cx="358438" cy="180788"/>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9E04D3" id="_x0000_t32" coordsize="21600,21600" o:spt="32" o:oned="t" path="m,l21600,21600e" filled="f">
                <v:path arrowok="t" fillok="f" o:connecttype="none"/>
                <o:lock v:ext="edit" shapetype="t"/>
              </v:shapetype>
              <v:shape id="Straight Arrow Connector 2" o:spid="_x0000_s1026" type="#_x0000_t32" style="position:absolute;margin-left:167.65pt;margin-top:239.2pt;width:28.2pt;height:14.25pt;flip:y;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" strokecolor="red" strokeweight="2.25pt">
                <v:stroke endarrow="block" joinstyle="miter"/>
                <w10:wrap anchorx="margin"/>
              </v:shape>
            </w:pict>
          </mc:Fallback>
        </mc:AlternateContent>
      </w:r>
      <w:r w:rsidR="00A23472">
        <w:rPr>
          <w:noProof/>
        </w:rPr>
        <mc:AlternateContent>
          <mc:Choice Requires="wps">
            <w:drawing>
              <wp:anchor distT="0" distB="0" distL="114300" distR="114300" simplePos="0" relativeHeight="251701248" behindDoc="0" locked="0" layoutInCell="1" allowOverlap="1" wp14:anchorId="658C9BC5" wp14:editId="0493AF47">
                <wp:simplePos x="0" y="0"/>
                <wp:positionH relativeFrom="margin">
                  <wp:posOffset>1125071</wp:posOffset>
                </wp:positionH>
                <wp:positionV relativeFrom="paragraph">
                  <wp:posOffset>3164541</wp:posOffset>
                </wp:positionV>
                <wp:extent cx="2286000" cy="537658"/>
                <wp:effectExtent l="0" t="0" r="0" b="0"/>
                <wp:wrapNone/>
                <wp:docPr id="624586883" name="Text Box 1"/>
                <wp:cNvGraphicFramePr/>
                <a:graphic xmlns:a="http://schemas.openxmlformats.org/drawingml/2006/main">
                  <a:graphicData uri="http://schemas.microsoft.com/office/word/2010/wordprocessingShape">
                    <wps:wsp>
                      <wps:cNvSpPr txBox="1"/>
                      <wps:spPr>
                        <a:xfrm>
                          <a:off x="0" y="0"/>
                          <a:ext cx="2286000" cy="537658"/>
                        </a:xfrm>
                        <a:prstGeom prst="rect">
                          <a:avLst/>
                        </a:prstGeom>
                        <a:solidFill>
                          <a:schemeClr val="lt1"/>
                        </a:solidFill>
                        <a:ln w="6350">
                          <a:noFill/>
                        </a:ln>
                      </wps:spPr>
                      <wps:txbx>
                        <w:txbxContent>
                          <w:p w14:paraId="131F18C9" w14:textId="7F6D0EC6" w:rsidR="000D5900" w:rsidRDefault="006437E4" w:rsidP="000D5900">
                            <w:pPr>
                              <w:ind w:left="0"/>
                            </w:pPr>
                            <w:r>
                              <w:t>9</w:t>
                            </w:r>
                            <w:r w:rsidR="000D5900">
                              <w:t xml:space="preserve">. </w:t>
                            </w:r>
                            <w:r w:rsidR="00406B63">
                              <w:t>Submit the page after providing all the details</w:t>
                            </w:r>
                          </w:p>
                          <w:p w14:paraId="2B06985C" w14:textId="77777777" w:rsidR="000D5900" w:rsidRDefault="000D5900" w:rsidP="000D5900">
                            <w:pPr>
                              <w:ind w:left="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8C9BC5" id="_x0000_t202" coordsize="21600,21600" o:spt="202" path="m,l,21600r21600,l21600,xe">
                <v:stroke joinstyle="miter"/>
                <v:path gradientshapeok="t" o:connecttype="rect"/>
              </v:shapetype>
              <v:shape id="_x0000_s1040" type="#_x0000_t202" style="position:absolute;left:0;text-align:left;margin-left:88.6pt;margin-top:249.2pt;width:180pt;height:42.3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" fillcolor="white [3201]" stroked="f" strokeweight=".5pt">
                <v:textbox>
                  <w:txbxContent>
                    <w:p w14:paraId="131F18C9" w14:textId="7F6D0EC6" w:rsidR="000D5900" w:rsidRDefault="006437E4" w:rsidP="000D5900">
                      <w:pPr>
                        <w:ind w:left="0"/>
                      </w:pPr>
                      <w:r>
                        <w:t>9</w:t>
                      </w:r>
                      <w:r w:rsidR="000D5900">
                        <w:t xml:space="preserve">. </w:t>
                      </w:r>
                      <w:r w:rsidR="00406B63">
                        <w:t>Submit the page after providing all the details</w:t>
                      </w:r>
                    </w:p>
                    <w:p w14:paraId="2B06985C" w14:textId="77777777" w:rsidR="000D5900" w:rsidRDefault="000D5900" w:rsidP="000D5900">
                      <w:pPr>
                        <w:ind w:left="0"/>
                      </w:pPr>
                      <w:r>
                        <w:t xml:space="preserve"> </w:t>
                      </w:r>
                    </w:p>
                  </w:txbxContent>
                </v:textbox>
                <w10:wrap anchorx="margin"/>
              </v:shape>
            </w:pict>
          </mc:Fallback>
        </mc:AlternateContent>
      </w:r>
      <w:r w:rsidR="00170877">
        <w:rPr>
          <w:i/>
          <w:iCs/>
          <w:noProof/>
        </w:rPr>
        <mc:AlternateContent>
          <mc:Choice Requires="wps">
            <w:drawing>
              <wp:anchor distT="0" distB="0" distL="114300" distR="114300" simplePos="0" relativeHeight="251695104" behindDoc="0" locked="0" layoutInCell="1" allowOverlap="1" wp14:anchorId="4564FFCC" wp14:editId="09465E43">
                <wp:simplePos x="0" y="0"/>
                <wp:positionH relativeFrom="page">
                  <wp:posOffset>4486940</wp:posOffset>
                </wp:positionH>
                <wp:positionV relativeFrom="paragraph">
                  <wp:posOffset>1105785</wp:posOffset>
                </wp:positionV>
                <wp:extent cx="3225800" cy="2456121"/>
                <wp:effectExtent l="0" t="0" r="0" b="0"/>
                <wp:wrapNone/>
                <wp:docPr id="1648194080" name="Text Box 2"/>
                <wp:cNvGraphicFramePr/>
                <a:graphic xmlns:a="http://schemas.openxmlformats.org/drawingml/2006/main">
                  <a:graphicData uri="http://schemas.microsoft.com/office/word/2010/wordprocessingShape">
                    <wps:wsp>
                      <wps:cNvSpPr txBox="1"/>
                      <wps:spPr>
                        <a:xfrm>
                          <a:off x="0" y="0"/>
                          <a:ext cx="3225800" cy="2456121"/>
                        </a:xfrm>
                        <a:prstGeom prst="rect">
                          <a:avLst/>
                        </a:prstGeom>
                        <a:solidFill>
                          <a:schemeClr val="lt1"/>
                        </a:solidFill>
                        <a:ln w="6350">
                          <a:noFill/>
                        </a:ln>
                      </wps:spPr>
                      <wps:txbx>
                        <w:txbxContent>
                          <w:p w14:paraId="08995E5F" w14:textId="42340E15" w:rsidR="00A16404" w:rsidRDefault="00A16404" w:rsidP="00A16404">
                            <w:pPr>
                              <w:ind w:left="0"/>
                            </w:pPr>
                            <w:r>
                              <w:t xml:space="preserve">This section is to provide configuration for </w:t>
                            </w:r>
                            <w:r w:rsidR="00F400C9">
                              <w:t>Glass</w:t>
                            </w:r>
                            <w:r>
                              <w:t xml:space="preserve"> app archive script</w:t>
                            </w:r>
                          </w:p>
                          <w:p w14:paraId="7EC62A97" w14:textId="4377009C" w:rsidR="00A16404" w:rsidRPr="00901921" w:rsidRDefault="003154CD" w:rsidP="00A16404">
                            <w:pPr>
                              <w:ind w:left="0"/>
                              <w:rPr>
                                <w:i/>
                                <w:iCs/>
                                <w:sz w:val="18"/>
                                <w:szCs w:val="18"/>
                              </w:rPr>
                            </w:pPr>
                            <w:r w:rsidRPr="00901921">
                              <w:rPr>
                                <w:i/>
                                <w:iCs/>
                                <w:sz w:val="18"/>
                                <w:szCs w:val="18"/>
                              </w:rPr>
                              <w:t>Frozen Directory Base Path</w:t>
                            </w:r>
                            <w:r w:rsidR="00A16404" w:rsidRPr="00901921">
                              <w:rPr>
                                <w:i/>
                                <w:iCs/>
                                <w:sz w:val="18"/>
                                <w:szCs w:val="18"/>
                              </w:rPr>
                              <w:t xml:space="preserve"> = </w:t>
                            </w:r>
                            <w:r w:rsidRPr="00901921">
                              <w:rPr>
                                <w:i/>
                                <w:iCs/>
                                <w:sz w:val="18"/>
                                <w:szCs w:val="18"/>
                              </w:rPr>
                              <w:t xml:space="preserve">Base path configured for Splunk </w:t>
                            </w:r>
                            <w:proofErr w:type="spellStart"/>
                            <w:r w:rsidR="00B34D90">
                              <w:rPr>
                                <w:i/>
                                <w:iCs/>
                                <w:sz w:val="18"/>
                                <w:szCs w:val="18"/>
                              </w:rPr>
                              <w:t>coldToFrozenScript</w:t>
                            </w:r>
                            <w:proofErr w:type="spellEnd"/>
                            <w:r w:rsidR="00B34D90">
                              <w:rPr>
                                <w:i/>
                                <w:iCs/>
                                <w:sz w:val="18"/>
                                <w:szCs w:val="18"/>
                              </w:rPr>
                              <w:t xml:space="preserve">. </w:t>
                            </w:r>
                            <w:r w:rsidR="00BB1B83">
                              <w:rPr>
                                <w:i/>
                                <w:iCs/>
                                <w:sz w:val="18"/>
                                <w:szCs w:val="18"/>
                              </w:rPr>
                              <w:t>(Only used when “Frozen Script” is selected</w:t>
                            </w:r>
                            <w:r w:rsidR="0070419B">
                              <w:rPr>
                                <w:i/>
                                <w:iCs/>
                                <w:sz w:val="18"/>
                                <w:szCs w:val="18"/>
                              </w:rPr>
                              <w:t>)</w:t>
                            </w:r>
                          </w:p>
                          <w:p w14:paraId="135CD905" w14:textId="5B28EC18" w:rsidR="00A16404" w:rsidRPr="00901921" w:rsidRDefault="002066E9" w:rsidP="00A16404">
                            <w:pPr>
                              <w:ind w:left="0"/>
                              <w:rPr>
                                <w:i/>
                                <w:iCs/>
                                <w:sz w:val="18"/>
                                <w:szCs w:val="18"/>
                              </w:rPr>
                            </w:pPr>
                            <w:r w:rsidRPr="00901921">
                              <w:rPr>
                                <w:i/>
                                <w:iCs/>
                                <w:sz w:val="18"/>
                                <w:szCs w:val="18"/>
                              </w:rPr>
                              <w:t>Cluster Id</w:t>
                            </w:r>
                            <w:r w:rsidR="00A16404" w:rsidRPr="00901921">
                              <w:rPr>
                                <w:i/>
                                <w:iCs/>
                                <w:sz w:val="18"/>
                                <w:szCs w:val="18"/>
                              </w:rPr>
                              <w:t xml:space="preserve"> = </w:t>
                            </w:r>
                            <w:r w:rsidRPr="00901921">
                              <w:rPr>
                                <w:i/>
                                <w:iCs/>
                                <w:sz w:val="18"/>
                                <w:szCs w:val="18"/>
                              </w:rPr>
                              <w:t>Unique identification for each cluster</w:t>
                            </w:r>
                          </w:p>
                          <w:p w14:paraId="17BD592D" w14:textId="47B85422" w:rsidR="00A16404" w:rsidRDefault="00A03463" w:rsidP="00A16404">
                            <w:pPr>
                              <w:ind w:left="0"/>
                              <w:rPr>
                                <w:i/>
                                <w:iCs/>
                                <w:sz w:val="18"/>
                                <w:szCs w:val="18"/>
                              </w:rPr>
                            </w:pPr>
                            <w:r w:rsidRPr="00901921">
                              <w:rPr>
                                <w:i/>
                                <w:iCs/>
                                <w:sz w:val="18"/>
                                <w:szCs w:val="18"/>
                              </w:rPr>
                              <w:t>Minimum Bucket Size = Bucket size qualified for immediate archive</w:t>
                            </w:r>
                          </w:p>
                          <w:p w14:paraId="25FDC98B" w14:textId="177468CB" w:rsidR="009C5A4F" w:rsidRDefault="009C5A4F" w:rsidP="00A16404">
                            <w:pPr>
                              <w:ind w:left="0"/>
                              <w:rPr>
                                <w:i/>
                                <w:iCs/>
                                <w:sz w:val="18"/>
                                <w:szCs w:val="18"/>
                              </w:rPr>
                            </w:pPr>
                            <w:r>
                              <w:rPr>
                                <w:i/>
                                <w:iCs/>
                                <w:sz w:val="18"/>
                                <w:szCs w:val="18"/>
                              </w:rPr>
                              <w:t>Archive replicated buckets (If set to yes, replicated buckets are also archived in case of Cluster Setup, skipped otherwise)</w:t>
                            </w:r>
                          </w:p>
                          <w:p w14:paraId="4A83B987" w14:textId="323F07D6" w:rsidR="00C268B1" w:rsidRDefault="00C268B1" w:rsidP="00A16404">
                            <w:pPr>
                              <w:ind w:left="0"/>
                              <w:rPr>
                                <w:sz w:val="18"/>
                                <w:szCs w:val="18"/>
                              </w:rPr>
                            </w:pPr>
                            <w:r>
                              <w:rPr>
                                <w:sz w:val="18"/>
                                <w:szCs w:val="18"/>
                              </w:rPr>
                              <w:t>Schedule Interval = At which archive script will be ex</w:t>
                            </w:r>
                            <w:r w:rsidR="00313EF9">
                              <w:rPr>
                                <w:sz w:val="18"/>
                                <w:szCs w:val="18"/>
                              </w:rPr>
                              <w:t>ec</w:t>
                            </w:r>
                            <w:r>
                              <w:rPr>
                                <w:sz w:val="18"/>
                                <w:szCs w:val="18"/>
                              </w:rPr>
                              <w:t>uted</w:t>
                            </w:r>
                          </w:p>
                          <w:p w14:paraId="7EB7EEF6" w14:textId="6BEE2C79" w:rsidR="00170877" w:rsidRPr="00C268B1" w:rsidRDefault="00170877" w:rsidP="00A16404">
                            <w:pPr>
                              <w:ind w:left="0"/>
                              <w:rPr>
                                <w:sz w:val="18"/>
                                <w:szCs w:val="18"/>
                              </w:rPr>
                            </w:pPr>
                            <w:r>
                              <w:rPr>
                                <w:sz w:val="18"/>
                                <w:szCs w:val="18"/>
                              </w:rPr>
                              <w:t xml:space="preserve">Restored Bucket Retention (Days) = Number of days after which </w:t>
                            </w:r>
                            <w:r w:rsidR="00D8121E">
                              <w:rPr>
                                <w:sz w:val="18"/>
                                <w:szCs w:val="18"/>
                              </w:rPr>
                              <w:t xml:space="preserve">restored </w:t>
                            </w:r>
                            <w:r>
                              <w:rPr>
                                <w:sz w:val="18"/>
                                <w:szCs w:val="18"/>
                              </w:rPr>
                              <w:t xml:space="preserve">buckets from thawed </w:t>
                            </w:r>
                            <w:proofErr w:type="spellStart"/>
                            <w:r>
                              <w:rPr>
                                <w:sz w:val="18"/>
                                <w:szCs w:val="18"/>
                              </w:rPr>
                              <w:t>db</w:t>
                            </w:r>
                            <w:proofErr w:type="spellEnd"/>
                            <w:r>
                              <w:rPr>
                                <w:sz w:val="18"/>
                                <w:szCs w:val="18"/>
                              </w:rPr>
                              <w:t xml:space="preserve"> should be cleaned.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4FFCC" id="_x0000_s1041" type="#_x0000_t202" style="position:absolute;left:0;text-align:left;margin-left:353.3pt;margin-top:87.05pt;width:254pt;height:193.4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" fillcolor="white [3201]" stroked="f" strokeweight=".5pt">
                <v:textbox>
                  <w:txbxContent>
                    <w:p w14:paraId="08995E5F" w14:textId="42340E15" w:rsidR="00A16404" w:rsidRDefault="00A16404" w:rsidP="00A16404">
                      <w:pPr>
                        <w:ind w:left="0"/>
                      </w:pPr>
                      <w:r>
                        <w:t xml:space="preserve">This section is to provide configuration for </w:t>
                      </w:r>
                      <w:r w:rsidR="00F400C9">
                        <w:t>Glass</w:t>
                      </w:r>
                      <w:r>
                        <w:t xml:space="preserve"> app archive script</w:t>
                      </w:r>
                    </w:p>
                    <w:p w14:paraId="7EC62A97" w14:textId="4377009C" w:rsidR="00A16404" w:rsidRPr="00901921" w:rsidRDefault="003154CD" w:rsidP="00A16404">
                      <w:pPr>
                        <w:ind w:left="0"/>
                        <w:rPr>
                          <w:i/>
                          <w:iCs/>
                          <w:sz w:val="18"/>
                          <w:szCs w:val="18"/>
                        </w:rPr>
                      </w:pPr>
                      <w:r w:rsidRPr="00901921">
                        <w:rPr>
                          <w:i/>
                          <w:iCs/>
                          <w:sz w:val="18"/>
                          <w:szCs w:val="18"/>
                        </w:rPr>
                        <w:t>Frozen Directory Base Path</w:t>
                      </w:r>
                      <w:r w:rsidR="00A16404" w:rsidRPr="00901921">
                        <w:rPr>
                          <w:i/>
                          <w:iCs/>
                          <w:sz w:val="18"/>
                          <w:szCs w:val="18"/>
                        </w:rPr>
                        <w:t xml:space="preserve"> = </w:t>
                      </w:r>
                      <w:r w:rsidRPr="00901921">
                        <w:rPr>
                          <w:i/>
                          <w:iCs/>
                          <w:sz w:val="18"/>
                          <w:szCs w:val="18"/>
                        </w:rPr>
                        <w:t xml:space="preserve">Base path configured for Splunk </w:t>
                      </w:r>
                      <w:proofErr w:type="spellStart"/>
                      <w:r w:rsidR="00B34D90">
                        <w:rPr>
                          <w:i/>
                          <w:iCs/>
                          <w:sz w:val="18"/>
                          <w:szCs w:val="18"/>
                        </w:rPr>
                        <w:t>coldToFrozenScript</w:t>
                      </w:r>
                      <w:proofErr w:type="spellEnd"/>
                      <w:r w:rsidR="00B34D90">
                        <w:rPr>
                          <w:i/>
                          <w:iCs/>
                          <w:sz w:val="18"/>
                          <w:szCs w:val="18"/>
                        </w:rPr>
                        <w:t xml:space="preserve">. </w:t>
                      </w:r>
                      <w:r w:rsidR="00BB1B83">
                        <w:rPr>
                          <w:i/>
                          <w:iCs/>
                          <w:sz w:val="18"/>
                          <w:szCs w:val="18"/>
                        </w:rPr>
                        <w:t>(Only used when “Frozen Script” is selected</w:t>
                      </w:r>
                      <w:r w:rsidR="0070419B">
                        <w:rPr>
                          <w:i/>
                          <w:iCs/>
                          <w:sz w:val="18"/>
                          <w:szCs w:val="18"/>
                        </w:rPr>
                        <w:t>)</w:t>
                      </w:r>
                    </w:p>
                    <w:p w14:paraId="135CD905" w14:textId="5B28EC18" w:rsidR="00A16404" w:rsidRPr="00901921" w:rsidRDefault="002066E9" w:rsidP="00A16404">
                      <w:pPr>
                        <w:ind w:left="0"/>
                        <w:rPr>
                          <w:i/>
                          <w:iCs/>
                          <w:sz w:val="18"/>
                          <w:szCs w:val="18"/>
                        </w:rPr>
                      </w:pPr>
                      <w:r w:rsidRPr="00901921">
                        <w:rPr>
                          <w:i/>
                          <w:iCs/>
                          <w:sz w:val="18"/>
                          <w:szCs w:val="18"/>
                        </w:rPr>
                        <w:t>Cluster Id</w:t>
                      </w:r>
                      <w:r w:rsidR="00A16404" w:rsidRPr="00901921">
                        <w:rPr>
                          <w:i/>
                          <w:iCs/>
                          <w:sz w:val="18"/>
                          <w:szCs w:val="18"/>
                        </w:rPr>
                        <w:t xml:space="preserve"> = </w:t>
                      </w:r>
                      <w:r w:rsidRPr="00901921">
                        <w:rPr>
                          <w:i/>
                          <w:iCs/>
                          <w:sz w:val="18"/>
                          <w:szCs w:val="18"/>
                        </w:rPr>
                        <w:t>Unique identification for each cluster</w:t>
                      </w:r>
                    </w:p>
                    <w:p w14:paraId="17BD592D" w14:textId="47B85422" w:rsidR="00A16404" w:rsidRDefault="00A03463" w:rsidP="00A16404">
                      <w:pPr>
                        <w:ind w:left="0"/>
                        <w:rPr>
                          <w:i/>
                          <w:iCs/>
                          <w:sz w:val="18"/>
                          <w:szCs w:val="18"/>
                        </w:rPr>
                      </w:pPr>
                      <w:r w:rsidRPr="00901921">
                        <w:rPr>
                          <w:i/>
                          <w:iCs/>
                          <w:sz w:val="18"/>
                          <w:szCs w:val="18"/>
                        </w:rPr>
                        <w:t>Minimum Bucket Size = Bucket size qualified for immediate archive</w:t>
                      </w:r>
                    </w:p>
                    <w:p w14:paraId="25FDC98B" w14:textId="177468CB" w:rsidR="009C5A4F" w:rsidRDefault="009C5A4F" w:rsidP="00A16404">
                      <w:pPr>
                        <w:ind w:left="0"/>
                        <w:rPr>
                          <w:i/>
                          <w:iCs/>
                          <w:sz w:val="18"/>
                          <w:szCs w:val="18"/>
                        </w:rPr>
                      </w:pPr>
                      <w:r>
                        <w:rPr>
                          <w:i/>
                          <w:iCs/>
                          <w:sz w:val="18"/>
                          <w:szCs w:val="18"/>
                        </w:rPr>
                        <w:t>Archive replicated buckets (If set to yes, replicated buckets are also archived in case of Cluster Setup, skipped otherwise)</w:t>
                      </w:r>
                    </w:p>
                    <w:p w14:paraId="4A83B987" w14:textId="323F07D6" w:rsidR="00C268B1" w:rsidRDefault="00C268B1" w:rsidP="00A16404">
                      <w:pPr>
                        <w:ind w:left="0"/>
                        <w:rPr>
                          <w:sz w:val="18"/>
                          <w:szCs w:val="18"/>
                        </w:rPr>
                      </w:pPr>
                      <w:r>
                        <w:rPr>
                          <w:sz w:val="18"/>
                          <w:szCs w:val="18"/>
                        </w:rPr>
                        <w:t>Schedule Interval = At which archive script will be ex</w:t>
                      </w:r>
                      <w:r w:rsidR="00313EF9">
                        <w:rPr>
                          <w:sz w:val="18"/>
                          <w:szCs w:val="18"/>
                        </w:rPr>
                        <w:t>ec</w:t>
                      </w:r>
                      <w:r>
                        <w:rPr>
                          <w:sz w:val="18"/>
                          <w:szCs w:val="18"/>
                        </w:rPr>
                        <w:t>uted</w:t>
                      </w:r>
                    </w:p>
                    <w:p w14:paraId="7EB7EEF6" w14:textId="6BEE2C79" w:rsidR="00170877" w:rsidRPr="00C268B1" w:rsidRDefault="00170877" w:rsidP="00A16404">
                      <w:pPr>
                        <w:ind w:left="0"/>
                        <w:rPr>
                          <w:sz w:val="18"/>
                          <w:szCs w:val="18"/>
                        </w:rPr>
                      </w:pPr>
                      <w:r>
                        <w:rPr>
                          <w:sz w:val="18"/>
                          <w:szCs w:val="18"/>
                        </w:rPr>
                        <w:t xml:space="preserve">Restored Bucket Retention (Days) = Number of days after which </w:t>
                      </w:r>
                      <w:r w:rsidR="00D8121E">
                        <w:rPr>
                          <w:sz w:val="18"/>
                          <w:szCs w:val="18"/>
                        </w:rPr>
                        <w:t xml:space="preserve">restored </w:t>
                      </w:r>
                      <w:r>
                        <w:rPr>
                          <w:sz w:val="18"/>
                          <w:szCs w:val="18"/>
                        </w:rPr>
                        <w:t xml:space="preserve">buckets from thawed </w:t>
                      </w:r>
                      <w:proofErr w:type="spellStart"/>
                      <w:r>
                        <w:rPr>
                          <w:sz w:val="18"/>
                          <w:szCs w:val="18"/>
                        </w:rPr>
                        <w:t>db</w:t>
                      </w:r>
                      <w:proofErr w:type="spellEnd"/>
                      <w:r>
                        <w:rPr>
                          <w:sz w:val="18"/>
                          <w:szCs w:val="18"/>
                        </w:rPr>
                        <w:t xml:space="preserve"> should be cleaned.</w:t>
                      </w:r>
                    </w:p>
                  </w:txbxContent>
                </v:textbox>
                <w10:wrap anchorx="page"/>
              </v:shape>
            </w:pict>
          </mc:Fallback>
        </mc:AlternateContent>
      </w:r>
      <w:r w:rsidR="60F793BB" w:rsidRPr="00DD7960">
        <w:rPr>
          <w:noProof/>
        </w:rPr>
        <w:t xml:space="preserve"> </w:t>
      </w:r>
      <w:r w:rsidR="318D2FAA">
        <w:rPr>
          <w:noProof/>
        </w:rPr>
        <w:drawing>
          <wp:inline distT="0" distB="0" distL="0" distR="0" wp14:anchorId="407C4733" wp14:editId="55F5BA42">
            <wp:extent cx="6081824" cy="3249070"/>
            <wp:effectExtent l="0" t="0" r="1905" b="2540"/>
            <wp:docPr id="6454949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494992" name="Picture 645494992"/>
                    <pic:cNvPicPr/>
                  </pic:nvPicPr>
                  <pic:blipFill>
                    <a:blip r:embed="rId29">
                      <a:extLst>
                        <a:ext uri="{28A0092B-C50C-407E-A947-70E740481C1C}">
                          <a14:useLocalDpi xmlns:a14="http://schemas.microsoft.com/office/drawing/2010/main"/>
                        </a:ext>
                      </a:extLst>
                    </a:blip>
                    <a:stretch>
                      <a:fillRect/>
                    </a:stretch>
                  </pic:blipFill>
                  <pic:spPr>
                    <a:xfrm>
                      <a:off x="0" y="0"/>
                      <a:ext cx="6109857" cy="3264046"/>
                    </a:xfrm>
                    <a:prstGeom prst="rect">
                      <a:avLst/>
                    </a:prstGeom>
                  </pic:spPr>
                </pic:pic>
              </a:graphicData>
            </a:graphic>
          </wp:inline>
        </w:drawing>
      </w:r>
    </w:p>
    <w:p w14:paraId="71A0E477" w14:textId="2BA91A96" w:rsidR="00C800BC" w:rsidRDefault="009012E3" w:rsidP="00E84071">
      <w:pPr>
        <w:ind w:left="0"/>
      </w:pPr>
      <w:r>
        <w:rPr>
          <w:i/>
          <w:iCs/>
        </w:rPr>
        <w:tab/>
        <w:t xml:space="preserve">     </w:t>
      </w:r>
      <w:r w:rsidR="002D3ECD">
        <w:t xml:space="preserve">     </w:t>
      </w:r>
    </w:p>
    <w:p w14:paraId="1E6CEC42" w14:textId="660161DE" w:rsidR="00440B84" w:rsidRPr="00A23472" w:rsidRDefault="00A23472" w:rsidP="00A23472">
      <w:pPr>
        <w:rPr>
          <w:b/>
          <w:bCs/>
        </w:rPr>
      </w:pPr>
      <w:r w:rsidRPr="00A23472">
        <w:rPr>
          <w:b/>
          <w:bCs/>
        </w:rPr>
        <w:t xml:space="preserve">** When “Frozen Script” option is selected, the </w:t>
      </w:r>
      <w:proofErr w:type="spellStart"/>
      <w:r w:rsidRPr="00A23472">
        <w:rPr>
          <w:b/>
          <w:bCs/>
        </w:rPr>
        <w:t>coldToFrozenScript</w:t>
      </w:r>
      <w:proofErr w:type="spellEnd"/>
      <w:r w:rsidRPr="00A23472">
        <w:rPr>
          <w:b/>
          <w:bCs/>
        </w:rPr>
        <w:t xml:space="preserve"> provided inside the Glass App package should be used and configured as per Splunk policies. The base path which is used inside the script should be added as input in the “Frozen Directory Base Path” field.</w:t>
      </w:r>
    </w:p>
    <w:p w14:paraId="4A166A02" w14:textId="4C86E29A" w:rsidR="00873755" w:rsidRPr="00873755" w:rsidRDefault="00C3407D" w:rsidP="00A11D79">
      <w:pPr>
        <w:pStyle w:val="ListParagraph"/>
        <w:numPr>
          <w:ilvl w:val="0"/>
          <w:numId w:val="6"/>
        </w:numPr>
        <w:ind w:left="990"/>
        <w:rPr>
          <w:i/>
          <w:iCs/>
        </w:rPr>
      </w:pPr>
      <w:r>
        <w:t>Message will be shown once configuration is done successfully</w:t>
      </w:r>
      <w:r w:rsidR="00B253EF">
        <w:t xml:space="preserve"> and you will be redirected to Glass app</w:t>
      </w:r>
    </w:p>
    <w:p w14:paraId="6F02201A" w14:textId="04B09C5E" w:rsidR="00873755" w:rsidRPr="00873755" w:rsidRDefault="00873755" w:rsidP="00647014">
      <w:pPr>
        <w:pStyle w:val="Heading2"/>
        <w:ind w:left="567"/>
      </w:pPr>
      <w:bookmarkStart w:id="15" w:name="_Toc236316367"/>
      <w:r>
        <w:t>On Splunk Cluster Setup</w:t>
      </w:r>
      <w:bookmarkEnd w:id="15"/>
    </w:p>
    <w:p w14:paraId="6A9E99E2" w14:textId="3812F5B9" w:rsidR="00873755" w:rsidRPr="00634C5F" w:rsidRDefault="6E29A263" w:rsidP="00873755">
      <w:pPr>
        <w:ind w:left="0"/>
        <w:rPr>
          <w:b/>
          <w:bCs/>
        </w:rPr>
      </w:pPr>
      <w:r>
        <w:t xml:space="preserve">For installation, you are provided with </w:t>
      </w:r>
      <w:r w:rsidR="398EB661">
        <w:t>a deliverable</w:t>
      </w:r>
      <w:r>
        <w:t xml:space="preserve"> zip (</w:t>
      </w:r>
      <w:r w:rsidR="67AA5C8C">
        <w:t>glass_app-</w:t>
      </w:r>
      <w:r w:rsidR="60F793BB">
        <w:t>2</w:t>
      </w:r>
      <w:r w:rsidR="67AA5C8C">
        <w:t>.</w:t>
      </w:r>
      <w:r w:rsidR="00D8121E">
        <w:t>3</w:t>
      </w:r>
      <w:r w:rsidR="67AA5C8C">
        <w:t>.</w:t>
      </w:r>
      <w:r w:rsidR="00315166">
        <w:t>2</w:t>
      </w:r>
      <w:r w:rsidR="67AA5C8C">
        <w:t>.tar.gz</w:t>
      </w:r>
      <w:r>
        <w:t>).</w:t>
      </w:r>
    </w:p>
    <w:p w14:paraId="618253E8" w14:textId="4AFE6241" w:rsidR="00873755" w:rsidRDefault="00873755" w:rsidP="00873755">
      <w:pPr>
        <w:pStyle w:val="Heading3"/>
      </w:pPr>
      <w:bookmarkStart w:id="16" w:name="_Toc236316368"/>
      <w:r>
        <w:t>Login to Splunk Manager</w:t>
      </w:r>
      <w:r w:rsidR="00B003C7">
        <w:t>/Master</w:t>
      </w:r>
      <w:r>
        <w:t xml:space="preserve"> Node web interface</w:t>
      </w:r>
      <w:bookmarkEnd w:id="16"/>
    </w:p>
    <w:p w14:paraId="5FD9DF32" w14:textId="1F23F5D3" w:rsidR="00873755" w:rsidRDefault="00873755" w:rsidP="00A11D79">
      <w:pPr>
        <w:pStyle w:val="ListParagraph"/>
        <w:numPr>
          <w:ilvl w:val="0"/>
          <w:numId w:val="14"/>
        </w:numPr>
      </w:pPr>
      <w:r>
        <w:t>Access the Splunk web UI through browser and login</w:t>
      </w:r>
    </w:p>
    <w:p w14:paraId="44545AEE" w14:textId="0377A19F" w:rsidR="00873755" w:rsidRDefault="00873755" w:rsidP="00873755">
      <w:pPr>
        <w:pStyle w:val="ListParagraph"/>
        <w:ind w:left="990"/>
      </w:pPr>
    </w:p>
    <w:p w14:paraId="73312729" w14:textId="0530C3FA" w:rsidR="00873755" w:rsidRDefault="00873755" w:rsidP="00D8121E">
      <w:r>
        <w:rPr>
          <w:noProof/>
        </w:rPr>
        <w:drawing>
          <wp:inline distT="0" distB="0" distL="0" distR="0" wp14:anchorId="46FD800D" wp14:editId="3ED5E7AA">
            <wp:extent cx="5709684" cy="909507"/>
            <wp:effectExtent l="0" t="0" r="0" b="5080"/>
            <wp:docPr id="1165510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92322" name="Picture 549392322"/>
                    <pic:cNvPicPr/>
                  </pic:nvPicPr>
                  <pic:blipFill>
                    <a:blip r:embed="rId13"/>
                    <a:stretch>
                      <a:fillRect/>
                    </a:stretch>
                  </pic:blipFill>
                  <pic:spPr>
                    <a:xfrm>
                      <a:off x="0" y="0"/>
                      <a:ext cx="5935178" cy="945426"/>
                    </a:xfrm>
                    <a:prstGeom prst="rect">
                      <a:avLst/>
                    </a:prstGeom>
                  </pic:spPr>
                </pic:pic>
              </a:graphicData>
            </a:graphic>
          </wp:inline>
        </w:drawing>
      </w:r>
    </w:p>
    <w:p w14:paraId="3FB853C5" w14:textId="77777777" w:rsidR="00873755" w:rsidRDefault="00873755" w:rsidP="00873755">
      <w:pPr>
        <w:pStyle w:val="ListParagraph"/>
        <w:ind w:left="990"/>
      </w:pPr>
    </w:p>
    <w:p w14:paraId="1D727A6B" w14:textId="77777777" w:rsidR="00873755" w:rsidRDefault="00873755" w:rsidP="00A11D79">
      <w:pPr>
        <w:pStyle w:val="ListParagraph"/>
        <w:numPr>
          <w:ilvl w:val="0"/>
          <w:numId w:val="14"/>
        </w:numPr>
      </w:pPr>
      <w:r w:rsidRPr="001045D5">
        <w:t>After successfully logging in, you will be directed to the Splunk homepage</w:t>
      </w:r>
    </w:p>
    <w:p w14:paraId="2A0E4707" w14:textId="77777777" w:rsidR="00AD395B" w:rsidRDefault="00AD395B" w:rsidP="00AD395B">
      <w:pPr>
        <w:pStyle w:val="ListParagraph"/>
        <w:ind w:left="990"/>
      </w:pPr>
    </w:p>
    <w:p w14:paraId="6590AE06" w14:textId="77777777" w:rsidR="00873755" w:rsidRDefault="00873755" w:rsidP="00D8121E">
      <w:r>
        <w:rPr>
          <w:noProof/>
        </w:rPr>
        <w:lastRenderedPageBreak/>
        <w:drawing>
          <wp:inline distT="0" distB="0" distL="0" distR="0" wp14:anchorId="0626040F" wp14:editId="1E377D82">
            <wp:extent cx="6046079" cy="2052084"/>
            <wp:effectExtent l="0" t="0" r="0" b="5715"/>
            <wp:docPr id="1916399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99732" name="Picture 1841299732"/>
                    <pic:cNvPicPr/>
                  </pic:nvPicPr>
                  <pic:blipFill>
                    <a:blip r:embed="rId14"/>
                    <a:stretch>
                      <a:fillRect/>
                    </a:stretch>
                  </pic:blipFill>
                  <pic:spPr>
                    <a:xfrm>
                      <a:off x="0" y="0"/>
                      <a:ext cx="6094255" cy="2068435"/>
                    </a:xfrm>
                    <a:prstGeom prst="rect">
                      <a:avLst/>
                    </a:prstGeom>
                  </pic:spPr>
                </pic:pic>
              </a:graphicData>
            </a:graphic>
          </wp:inline>
        </w:drawing>
      </w:r>
    </w:p>
    <w:p w14:paraId="3067077C" w14:textId="77777777" w:rsidR="00D8121E" w:rsidRDefault="00D8121E" w:rsidP="00D8121E"/>
    <w:bookmarkStart w:id="17" w:name="_Install_the_Glass"/>
    <w:bookmarkStart w:id="18" w:name="_Toc236316369"/>
    <w:bookmarkEnd w:id="17"/>
    <w:p w14:paraId="5B614690" w14:textId="56C29D79" w:rsidR="00873755" w:rsidRDefault="00A17F05" w:rsidP="00873755">
      <w:pPr>
        <w:pStyle w:val="Heading3"/>
      </w:pPr>
      <w:r>
        <w:rPr>
          <w:noProof/>
        </w:rPr>
        <mc:AlternateContent>
          <mc:Choice Requires="wps">
            <w:drawing>
              <wp:anchor distT="0" distB="0" distL="114300" distR="114300" simplePos="0" relativeHeight="251715584" behindDoc="0" locked="0" layoutInCell="1" allowOverlap="1" wp14:anchorId="428667D0" wp14:editId="68266F8D">
                <wp:simplePos x="0" y="0"/>
                <wp:positionH relativeFrom="column">
                  <wp:posOffset>1600200</wp:posOffset>
                </wp:positionH>
                <wp:positionV relativeFrom="paragraph">
                  <wp:posOffset>339425</wp:posOffset>
                </wp:positionV>
                <wp:extent cx="1550894" cy="561041"/>
                <wp:effectExtent l="25400" t="12700" r="11430" b="36195"/>
                <wp:wrapNone/>
                <wp:docPr id="878580195" name="Straight Arrow Connector 2"/>
                <wp:cNvGraphicFramePr/>
                <a:graphic xmlns:a="http://schemas.openxmlformats.org/drawingml/2006/main">
                  <a:graphicData uri="http://schemas.microsoft.com/office/word/2010/wordprocessingShape">
                    <wps:wsp>
                      <wps:cNvCnPr/>
                      <wps:spPr>
                        <a:xfrm flipH="1">
                          <a:off x="0" y="0"/>
                          <a:ext cx="1550894" cy="561041"/>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35829A" id="Straight Arrow Connector 2" o:spid="_x0000_s1026" type="#_x0000_t32" style="position:absolute;margin-left:126pt;margin-top:26.75pt;width:122.1pt;height:44.2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" strokecolor="red" strokeweight="2.25pt">
                <v:stroke endarrow="block" joinstyle="miter"/>
              </v:shape>
            </w:pict>
          </mc:Fallback>
        </mc:AlternateContent>
      </w:r>
      <w:r w:rsidR="00873755">
        <w:rPr>
          <w:noProof/>
        </w:rPr>
        <mc:AlternateContent>
          <mc:Choice Requires="wps">
            <w:drawing>
              <wp:anchor distT="0" distB="0" distL="114300" distR="114300" simplePos="0" relativeHeight="251717632" behindDoc="0" locked="0" layoutInCell="1" allowOverlap="1" wp14:anchorId="06A8372C" wp14:editId="4EDE7AEF">
                <wp:simplePos x="0" y="0"/>
                <wp:positionH relativeFrom="column">
                  <wp:posOffset>2933700</wp:posOffset>
                </wp:positionH>
                <wp:positionV relativeFrom="paragraph">
                  <wp:posOffset>154940</wp:posOffset>
                </wp:positionV>
                <wp:extent cx="1117600" cy="368300"/>
                <wp:effectExtent l="0" t="0" r="6350" b="0"/>
                <wp:wrapNone/>
                <wp:docPr id="54404800" name="Text Box 1"/>
                <wp:cNvGraphicFramePr/>
                <a:graphic xmlns:a="http://schemas.openxmlformats.org/drawingml/2006/main">
                  <a:graphicData uri="http://schemas.microsoft.com/office/word/2010/wordprocessingShape">
                    <wps:wsp>
                      <wps:cNvSpPr txBox="1"/>
                      <wps:spPr>
                        <a:xfrm>
                          <a:off x="0" y="0"/>
                          <a:ext cx="1117600" cy="368300"/>
                        </a:xfrm>
                        <a:prstGeom prst="rect">
                          <a:avLst/>
                        </a:prstGeom>
                        <a:solidFill>
                          <a:schemeClr val="lt1"/>
                        </a:solidFill>
                        <a:ln w="6350">
                          <a:noFill/>
                        </a:ln>
                      </wps:spPr>
                      <wps:txbx>
                        <w:txbxContent>
                          <w:p w14:paraId="42323698" w14:textId="77777777" w:rsidR="00873755" w:rsidRDefault="00873755" w:rsidP="00873755">
                            <w:pPr>
                              <w:ind w:left="0"/>
                            </w:pPr>
                            <w:r>
                              <w:t>1. Click on Apps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8372C" id="_x0000_s1042" type="#_x0000_t202" style="position:absolute;left:0;text-align:left;margin-left:231pt;margin-top:12.2pt;width:88pt;height:2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" fillcolor="white [3201]" stroked="f" strokeweight=".5pt">
                <v:textbox>
                  <w:txbxContent>
                    <w:p w14:paraId="42323698" w14:textId="77777777" w:rsidR="00873755" w:rsidRDefault="00873755" w:rsidP="00873755">
                      <w:pPr>
                        <w:ind w:left="0"/>
                      </w:pPr>
                      <w:r>
                        <w:t>1. Click on Apps</w:t>
                      </w:r>
                    </w:p>
                  </w:txbxContent>
                </v:textbox>
              </v:shape>
            </w:pict>
          </mc:Fallback>
        </mc:AlternateContent>
      </w:r>
      <w:r w:rsidR="00873755">
        <w:t>Install the Glass app</w:t>
      </w:r>
      <w:bookmarkEnd w:id="18"/>
    </w:p>
    <w:p w14:paraId="3DDCF255" w14:textId="77777777" w:rsidR="00873755" w:rsidRDefault="00873755" w:rsidP="00A11D79">
      <w:pPr>
        <w:pStyle w:val="ListParagraph"/>
        <w:numPr>
          <w:ilvl w:val="0"/>
          <w:numId w:val="15"/>
        </w:numPr>
      </w:pPr>
      <w:r>
        <w:t>Go to the manage app page</w:t>
      </w:r>
    </w:p>
    <w:p w14:paraId="60496F8F" w14:textId="77777777" w:rsidR="00873755" w:rsidRDefault="00873755" w:rsidP="00873755">
      <w:pPr>
        <w:pStyle w:val="ListParagraph"/>
        <w:ind w:left="936"/>
      </w:pPr>
    </w:p>
    <w:p w14:paraId="7C49A221" w14:textId="0B2F6536" w:rsidR="00873755" w:rsidRDefault="0006599B" w:rsidP="00D8121E">
      <w:r>
        <w:rPr>
          <w:noProof/>
        </w:rPr>
        <mc:AlternateContent>
          <mc:Choice Requires="wps">
            <w:drawing>
              <wp:anchor distT="0" distB="0" distL="114300" distR="114300" simplePos="0" relativeHeight="251716608" behindDoc="0" locked="0" layoutInCell="1" allowOverlap="1" wp14:anchorId="7B530FC9" wp14:editId="4356F62A">
                <wp:simplePos x="0" y="0"/>
                <wp:positionH relativeFrom="column">
                  <wp:posOffset>1483658</wp:posOffset>
                </wp:positionH>
                <wp:positionV relativeFrom="paragraph">
                  <wp:posOffset>1064223</wp:posOffset>
                </wp:positionV>
                <wp:extent cx="1970779" cy="45719"/>
                <wp:effectExtent l="0" t="63500" r="10795" b="43815"/>
                <wp:wrapNone/>
                <wp:docPr id="1661197932" name="Straight Arrow Connector 2"/>
                <wp:cNvGraphicFramePr/>
                <a:graphic xmlns:a="http://schemas.openxmlformats.org/drawingml/2006/main">
                  <a:graphicData uri="http://schemas.microsoft.com/office/word/2010/wordprocessingShape">
                    <wps:wsp>
                      <wps:cNvCnPr/>
                      <wps:spPr>
                        <a:xfrm flipH="1" flipV="1">
                          <a:off x="0" y="0"/>
                          <a:ext cx="1970779" cy="45719"/>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5BD50D" id="Straight Arrow Connector 2" o:spid="_x0000_s1026" type="#_x0000_t32" style="position:absolute;margin-left:116.8pt;margin-top:83.8pt;width:155.2pt;height:3.6pt;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" strokecolor="red" strokeweight="2.25pt">
                <v:stroke endarrow="block" joinstyle="miter"/>
              </v:shape>
            </w:pict>
          </mc:Fallback>
        </mc:AlternateContent>
      </w:r>
      <w:r w:rsidR="00873755">
        <w:rPr>
          <w:noProof/>
        </w:rPr>
        <mc:AlternateContent>
          <mc:Choice Requires="wps">
            <w:drawing>
              <wp:anchor distT="0" distB="0" distL="114300" distR="114300" simplePos="0" relativeHeight="251718656" behindDoc="0" locked="0" layoutInCell="1" allowOverlap="1" wp14:anchorId="53BFD630" wp14:editId="7872B744">
                <wp:simplePos x="0" y="0"/>
                <wp:positionH relativeFrom="column">
                  <wp:posOffset>3263900</wp:posOffset>
                </wp:positionH>
                <wp:positionV relativeFrom="paragraph">
                  <wp:posOffset>968375</wp:posOffset>
                </wp:positionV>
                <wp:extent cx="1663700" cy="438150"/>
                <wp:effectExtent l="0" t="0" r="0" b="0"/>
                <wp:wrapNone/>
                <wp:docPr id="903724510" name="Text Box 1"/>
                <wp:cNvGraphicFramePr/>
                <a:graphic xmlns:a="http://schemas.openxmlformats.org/drawingml/2006/main">
                  <a:graphicData uri="http://schemas.microsoft.com/office/word/2010/wordprocessingShape">
                    <wps:wsp>
                      <wps:cNvSpPr txBox="1"/>
                      <wps:spPr>
                        <a:xfrm>
                          <a:off x="0" y="0"/>
                          <a:ext cx="1663700" cy="438150"/>
                        </a:xfrm>
                        <a:prstGeom prst="rect">
                          <a:avLst/>
                        </a:prstGeom>
                        <a:solidFill>
                          <a:schemeClr val="lt1"/>
                        </a:solidFill>
                        <a:ln w="6350">
                          <a:noFill/>
                        </a:ln>
                      </wps:spPr>
                      <wps:txbx>
                        <w:txbxContent>
                          <w:p w14:paraId="146DA86E" w14:textId="77777777" w:rsidR="00873755" w:rsidRDefault="00873755" w:rsidP="00873755">
                            <w:pPr>
                              <w:ind w:left="0"/>
                            </w:pPr>
                            <w:r>
                              <w:t>2. Click on Manage Apps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D630" id="_x0000_s1043" type="#_x0000_t202" style="position:absolute;left:0;text-align:left;margin-left:257pt;margin-top:76.25pt;width:131pt;height:3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" fillcolor="white [3201]" stroked="f" strokeweight=".5pt">
                <v:textbox>
                  <w:txbxContent>
                    <w:p w14:paraId="146DA86E" w14:textId="77777777" w:rsidR="00873755" w:rsidRDefault="00873755" w:rsidP="00873755">
                      <w:pPr>
                        <w:ind w:left="0"/>
                      </w:pPr>
                      <w:r>
                        <w:t>2. Click on Manage Apps</w:t>
                      </w:r>
                    </w:p>
                  </w:txbxContent>
                </v:textbox>
              </v:shape>
            </w:pict>
          </mc:Fallback>
        </mc:AlternateContent>
      </w:r>
      <w:r w:rsidR="00873755">
        <w:rPr>
          <w:noProof/>
        </w:rPr>
        <w:drawing>
          <wp:inline distT="0" distB="0" distL="0" distR="0" wp14:anchorId="34FD1084" wp14:editId="3BBAD014">
            <wp:extent cx="6045835" cy="2220086"/>
            <wp:effectExtent l="0" t="0" r="0" b="2540"/>
            <wp:docPr id="107330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9328" name="Picture 161509328"/>
                    <pic:cNvPicPr/>
                  </pic:nvPicPr>
                  <pic:blipFill>
                    <a:blip r:embed="rId15"/>
                    <a:stretch>
                      <a:fillRect/>
                    </a:stretch>
                  </pic:blipFill>
                  <pic:spPr>
                    <a:xfrm>
                      <a:off x="0" y="0"/>
                      <a:ext cx="6088238" cy="2235657"/>
                    </a:xfrm>
                    <a:prstGeom prst="rect">
                      <a:avLst/>
                    </a:prstGeom>
                  </pic:spPr>
                </pic:pic>
              </a:graphicData>
            </a:graphic>
          </wp:inline>
        </w:drawing>
      </w:r>
    </w:p>
    <w:p w14:paraId="2FDDBC62" w14:textId="77777777" w:rsidR="00873755" w:rsidRDefault="00873755" w:rsidP="00873755"/>
    <w:p w14:paraId="6890C0C2" w14:textId="77777777" w:rsidR="00873755" w:rsidRDefault="00873755" w:rsidP="00A11D79">
      <w:pPr>
        <w:pStyle w:val="ListParagraph"/>
        <w:numPr>
          <w:ilvl w:val="0"/>
          <w:numId w:val="15"/>
        </w:numPr>
      </w:pPr>
      <w:r>
        <w:t>After clicking on Manage Apps, you will be directed to Apps page</w:t>
      </w:r>
    </w:p>
    <w:p w14:paraId="6D8565C5" w14:textId="0B2551F0" w:rsidR="00873755" w:rsidRDefault="00661552" w:rsidP="00D8121E">
      <w:r>
        <w:rPr>
          <w:noProof/>
        </w:rPr>
        <mc:AlternateContent>
          <mc:Choice Requires="wps">
            <w:drawing>
              <wp:anchor distT="0" distB="0" distL="114300" distR="114300" simplePos="0" relativeHeight="251719680" behindDoc="0" locked="0" layoutInCell="1" allowOverlap="1" wp14:anchorId="785FC7EB" wp14:editId="097160FC">
                <wp:simplePos x="0" y="0"/>
                <wp:positionH relativeFrom="column">
                  <wp:posOffset>5412850</wp:posOffset>
                </wp:positionH>
                <wp:positionV relativeFrom="paragraph">
                  <wp:posOffset>406427</wp:posOffset>
                </wp:positionV>
                <wp:extent cx="645878" cy="1288967"/>
                <wp:effectExtent l="38100" t="38100" r="20955" b="26035"/>
                <wp:wrapNone/>
                <wp:docPr id="1631238148" name="Straight Arrow Connector 2"/>
                <wp:cNvGraphicFramePr/>
                <a:graphic xmlns:a="http://schemas.openxmlformats.org/drawingml/2006/main">
                  <a:graphicData uri="http://schemas.microsoft.com/office/word/2010/wordprocessingShape">
                    <wps:wsp>
                      <wps:cNvCnPr/>
                      <wps:spPr>
                        <a:xfrm flipH="1" flipV="1">
                          <a:off x="0" y="0"/>
                          <a:ext cx="645878" cy="1288967"/>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771033A">
              <v:shape id="Straight Arrow Connector 2" style="position:absolute;margin-left:426.2pt;margin-top:32pt;width:50.85pt;height:101.5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" w14:anchorId="6699CC0B">
                <v:stroke joinstyle="miter" endarrow="block"/>
              </v:shape>
            </w:pict>
          </mc:Fallback>
        </mc:AlternateContent>
      </w:r>
      <w:r w:rsidR="0006599B">
        <w:rPr>
          <w:noProof/>
        </w:rPr>
        <mc:AlternateContent>
          <mc:Choice Requires="wps">
            <w:drawing>
              <wp:anchor distT="0" distB="0" distL="114300" distR="114300" simplePos="0" relativeHeight="251720704" behindDoc="0" locked="0" layoutInCell="1" allowOverlap="1" wp14:anchorId="2A84CBEA" wp14:editId="1888A1CD">
                <wp:simplePos x="0" y="0"/>
                <wp:positionH relativeFrom="page">
                  <wp:posOffset>5647007</wp:posOffset>
                </wp:positionH>
                <wp:positionV relativeFrom="paragraph">
                  <wp:posOffset>1357879</wp:posOffset>
                </wp:positionV>
                <wp:extent cx="1981200" cy="393700"/>
                <wp:effectExtent l="0" t="0" r="0" b="6350"/>
                <wp:wrapNone/>
                <wp:docPr id="557536032" name="Text Box 1"/>
                <wp:cNvGraphicFramePr/>
                <a:graphic xmlns:a="http://schemas.openxmlformats.org/drawingml/2006/main">
                  <a:graphicData uri="http://schemas.microsoft.com/office/word/2010/wordprocessingShape">
                    <wps:wsp>
                      <wps:cNvSpPr txBox="1"/>
                      <wps:spPr>
                        <a:xfrm>
                          <a:off x="0" y="0"/>
                          <a:ext cx="1981200" cy="393700"/>
                        </a:xfrm>
                        <a:prstGeom prst="rect">
                          <a:avLst/>
                        </a:prstGeom>
                        <a:solidFill>
                          <a:schemeClr val="lt1"/>
                        </a:solidFill>
                        <a:ln w="6350">
                          <a:noFill/>
                        </a:ln>
                      </wps:spPr>
                      <wps:txbx>
                        <w:txbxContent>
                          <w:p w14:paraId="1FFAFF10" w14:textId="77777777" w:rsidR="00873755" w:rsidRDefault="00873755" w:rsidP="00873755">
                            <w:pPr>
                              <w:ind w:left="0"/>
                            </w:pPr>
                            <w:r>
                              <w:t>3. Click on Install app from 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4CBEA" id="_x0000_s1044" type="#_x0000_t202" style="position:absolute;left:0;text-align:left;margin-left:444.65pt;margin-top:106.9pt;width:156pt;height:31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" fillcolor="white [3201]" stroked="f" strokeweight=".5pt">
                <v:textbox>
                  <w:txbxContent>
                    <w:p w14:paraId="1FFAFF10" w14:textId="77777777" w:rsidR="00873755" w:rsidRDefault="00873755" w:rsidP="00873755">
                      <w:pPr>
                        <w:ind w:left="0"/>
                      </w:pPr>
                      <w:r>
                        <w:t>3. Click on Install app from file</w:t>
                      </w:r>
                    </w:p>
                  </w:txbxContent>
                </v:textbox>
                <w10:wrap anchorx="page"/>
              </v:shape>
            </w:pict>
          </mc:Fallback>
        </mc:AlternateContent>
      </w:r>
      <w:r w:rsidR="00873755">
        <w:rPr>
          <w:noProof/>
        </w:rPr>
        <w:drawing>
          <wp:inline distT="0" distB="0" distL="0" distR="0" wp14:anchorId="51EA0172" wp14:editId="3EDA6506">
            <wp:extent cx="6056113" cy="1860698"/>
            <wp:effectExtent l="0" t="0" r="1905" b="6350"/>
            <wp:docPr id="1373540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241850" name="Picture 487241850"/>
                    <pic:cNvPicPr/>
                  </pic:nvPicPr>
                  <pic:blipFill>
                    <a:blip r:embed="rId16"/>
                    <a:stretch>
                      <a:fillRect/>
                    </a:stretch>
                  </pic:blipFill>
                  <pic:spPr>
                    <a:xfrm>
                      <a:off x="0" y="0"/>
                      <a:ext cx="6086788" cy="1870123"/>
                    </a:xfrm>
                    <a:prstGeom prst="rect">
                      <a:avLst/>
                    </a:prstGeom>
                  </pic:spPr>
                </pic:pic>
              </a:graphicData>
            </a:graphic>
          </wp:inline>
        </w:drawing>
      </w:r>
    </w:p>
    <w:p w14:paraId="55B36798" w14:textId="77777777" w:rsidR="00A27A36" w:rsidRDefault="00A27A36" w:rsidP="00873755">
      <w:pPr>
        <w:ind w:left="936"/>
      </w:pPr>
    </w:p>
    <w:p w14:paraId="319E36D8" w14:textId="77777777" w:rsidR="00873755" w:rsidRDefault="00873755" w:rsidP="00A11D79">
      <w:pPr>
        <w:pStyle w:val="ListParagraph"/>
        <w:numPr>
          <w:ilvl w:val="0"/>
          <w:numId w:val="15"/>
        </w:numPr>
      </w:pPr>
      <w:r>
        <w:lastRenderedPageBreak/>
        <w:t>After clicking on Install from file, you will be directed to upload app page</w:t>
      </w:r>
    </w:p>
    <w:p w14:paraId="1DAAD51D" w14:textId="5E2FAB7D" w:rsidR="00873755" w:rsidRDefault="00873755" w:rsidP="00873755">
      <w:pPr>
        <w:pStyle w:val="ListParagraph"/>
        <w:ind w:left="936"/>
      </w:pPr>
    </w:p>
    <w:p w14:paraId="3DBE6871" w14:textId="388A3C69" w:rsidR="00873755" w:rsidRDefault="00661552" w:rsidP="00661552">
      <w:pPr>
        <w:pStyle w:val="ListParagraph"/>
        <w:ind w:left="936"/>
        <w:jc w:val="center"/>
      </w:pPr>
      <w:r>
        <w:rPr>
          <w:noProof/>
        </w:rPr>
        <mc:AlternateContent>
          <mc:Choice Requires="wps">
            <w:drawing>
              <wp:anchor distT="0" distB="0" distL="114300" distR="114300" simplePos="0" relativeHeight="251721728" behindDoc="0" locked="0" layoutInCell="1" allowOverlap="1" wp14:anchorId="486311F5" wp14:editId="56C27F81">
                <wp:simplePos x="0" y="0"/>
                <wp:positionH relativeFrom="column">
                  <wp:posOffset>2439063</wp:posOffset>
                </wp:positionH>
                <wp:positionV relativeFrom="paragraph">
                  <wp:posOffset>1757237</wp:posOffset>
                </wp:positionV>
                <wp:extent cx="996618" cy="1001809"/>
                <wp:effectExtent l="38100" t="38100" r="32385" b="27305"/>
                <wp:wrapNone/>
                <wp:docPr id="531344762" name="Straight Arrow Connector 2"/>
                <wp:cNvGraphicFramePr/>
                <a:graphic xmlns:a="http://schemas.openxmlformats.org/drawingml/2006/main">
                  <a:graphicData uri="http://schemas.microsoft.com/office/word/2010/wordprocessingShape">
                    <wps:wsp>
                      <wps:cNvCnPr/>
                      <wps:spPr>
                        <a:xfrm flipH="1" flipV="1">
                          <a:off x="0" y="0"/>
                          <a:ext cx="996618" cy="1001809"/>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7B1DFBD">
              <v:shape id="Straight Arrow Connector 2" style="position:absolute;margin-left:192.05pt;margin-top:138.35pt;width:78.45pt;height:78.9pt;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" w14:anchorId="2F5BAF6D">
                <v:stroke joinstyle="miter" endarrow="block"/>
              </v:shape>
            </w:pict>
          </mc:Fallback>
        </mc:AlternateContent>
      </w:r>
      <w:r w:rsidR="00873755">
        <w:rPr>
          <w:noProof/>
        </w:rPr>
        <mc:AlternateContent>
          <mc:Choice Requires="wps">
            <w:drawing>
              <wp:anchor distT="0" distB="0" distL="114300" distR="114300" simplePos="0" relativeHeight="251722752" behindDoc="0" locked="0" layoutInCell="1" allowOverlap="1" wp14:anchorId="3C82E1C6" wp14:editId="3B0D13EA">
                <wp:simplePos x="0" y="0"/>
                <wp:positionH relativeFrom="page">
                  <wp:posOffset>4044950</wp:posOffset>
                </wp:positionH>
                <wp:positionV relativeFrom="paragraph">
                  <wp:posOffset>2497455</wp:posOffset>
                </wp:positionV>
                <wp:extent cx="2286000" cy="939800"/>
                <wp:effectExtent l="0" t="0" r="0" b="0"/>
                <wp:wrapNone/>
                <wp:docPr id="805362150" name="Text Box 1"/>
                <wp:cNvGraphicFramePr/>
                <a:graphic xmlns:a="http://schemas.openxmlformats.org/drawingml/2006/main">
                  <a:graphicData uri="http://schemas.microsoft.com/office/word/2010/wordprocessingShape">
                    <wps:wsp>
                      <wps:cNvSpPr txBox="1"/>
                      <wps:spPr>
                        <a:xfrm>
                          <a:off x="0" y="0"/>
                          <a:ext cx="2286000" cy="939800"/>
                        </a:xfrm>
                        <a:prstGeom prst="rect">
                          <a:avLst/>
                        </a:prstGeom>
                        <a:solidFill>
                          <a:schemeClr val="lt1"/>
                        </a:solidFill>
                        <a:ln w="6350">
                          <a:noFill/>
                        </a:ln>
                      </wps:spPr>
                      <wps:txbx>
                        <w:txbxContent>
                          <w:p w14:paraId="58E15194" w14:textId="77777777" w:rsidR="00873755" w:rsidRDefault="00873755" w:rsidP="00873755">
                            <w:pPr>
                              <w:ind w:left="0"/>
                            </w:pPr>
                            <w:r>
                              <w:t>4. Click on Choose File</w:t>
                            </w:r>
                          </w:p>
                          <w:p w14:paraId="57038889" w14:textId="6263203D" w:rsidR="00873755" w:rsidRDefault="00873755" w:rsidP="00873755">
                            <w:pPr>
                              <w:ind w:left="0"/>
                            </w:pPr>
                            <w:r>
                              <w:t xml:space="preserve">5. Select the </w:t>
                            </w:r>
                            <w:r w:rsidR="00313EF9" w:rsidRPr="007212DF">
                              <w:t>glass_app-</w:t>
                            </w:r>
                            <w:r w:rsidR="00DD7960">
                              <w:t>2</w:t>
                            </w:r>
                            <w:r w:rsidR="00313EF9" w:rsidRPr="007212DF">
                              <w:t>.</w:t>
                            </w:r>
                            <w:r w:rsidR="00D8121E">
                              <w:t>3</w:t>
                            </w:r>
                            <w:r w:rsidR="00313EF9" w:rsidRPr="007212DF">
                              <w:t>.</w:t>
                            </w:r>
                            <w:r w:rsidR="00315166">
                              <w:t>2</w:t>
                            </w:r>
                            <w:r w:rsidR="00313EF9" w:rsidRPr="00634C5F">
                              <w:t>.</w:t>
                            </w:r>
                            <w:r w:rsidR="00313EF9">
                              <w:t>tar.gz</w:t>
                            </w:r>
                          </w:p>
                          <w:p w14:paraId="3D99CD95" w14:textId="77777777" w:rsidR="00873755" w:rsidRDefault="00873755" w:rsidP="00873755">
                            <w:pPr>
                              <w:ind w:left="0"/>
                            </w:pPr>
                            <w:r>
                              <w:t xml:space="preserve">6. Click on upload after file selection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2E1C6" id="_x0000_s1045" type="#_x0000_t202" style="position:absolute;left:0;text-align:left;margin-left:318.5pt;margin-top:196.65pt;width:180pt;height:74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" fillcolor="white [3201]" stroked="f" strokeweight=".5pt">
                <v:textbox>
                  <w:txbxContent>
                    <w:p w14:paraId="58E15194" w14:textId="77777777" w:rsidR="00873755" w:rsidRDefault="00873755" w:rsidP="00873755">
                      <w:pPr>
                        <w:ind w:left="0"/>
                      </w:pPr>
                      <w:r>
                        <w:t>4. Click on Choose File</w:t>
                      </w:r>
                    </w:p>
                    <w:p w14:paraId="57038889" w14:textId="6263203D" w:rsidR="00873755" w:rsidRDefault="00873755" w:rsidP="00873755">
                      <w:pPr>
                        <w:ind w:left="0"/>
                      </w:pPr>
                      <w:r>
                        <w:t xml:space="preserve">5. Select the </w:t>
                      </w:r>
                      <w:r w:rsidR="00313EF9" w:rsidRPr="007212DF">
                        <w:t>glass_app-</w:t>
                      </w:r>
                      <w:r w:rsidR="00DD7960">
                        <w:t>2</w:t>
                      </w:r>
                      <w:r w:rsidR="00313EF9" w:rsidRPr="007212DF">
                        <w:t>.</w:t>
                      </w:r>
                      <w:r w:rsidR="00D8121E">
                        <w:t>3</w:t>
                      </w:r>
                      <w:r w:rsidR="00313EF9" w:rsidRPr="007212DF">
                        <w:t>.</w:t>
                      </w:r>
                      <w:r w:rsidR="00315166">
                        <w:t>2</w:t>
                      </w:r>
                      <w:r w:rsidR="00313EF9" w:rsidRPr="00634C5F">
                        <w:t>.</w:t>
                      </w:r>
                      <w:r w:rsidR="00313EF9">
                        <w:t>tar.gz</w:t>
                      </w:r>
                    </w:p>
                    <w:p w14:paraId="3D99CD95" w14:textId="77777777" w:rsidR="00873755" w:rsidRDefault="00873755" w:rsidP="00873755">
                      <w:pPr>
                        <w:ind w:left="0"/>
                      </w:pPr>
                      <w:r>
                        <w:t xml:space="preserve">6. Click on upload after file selection </w:t>
                      </w:r>
                    </w:p>
                  </w:txbxContent>
                </v:textbox>
                <w10:wrap anchorx="page"/>
              </v:shape>
            </w:pict>
          </mc:Fallback>
        </mc:AlternateContent>
      </w:r>
      <w:r w:rsidR="00873755">
        <w:rPr>
          <w:noProof/>
        </w:rPr>
        <w:drawing>
          <wp:inline distT="0" distB="0" distL="0" distR="0" wp14:anchorId="00D82E27" wp14:editId="1F1CA711">
            <wp:extent cx="5874413" cy="2945356"/>
            <wp:effectExtent l="0" t="0" r="0" b="7620"/>
            <wp:docPr id="2046606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46160" name="Picture 956946160"/>
                    <pic:cNvPicPr/>
                  </pic:nvPicPr>
                  <pic:blipFill>
                    <a:blip r:embed="rId17"/>
                    <a:stretch>
                      <a:fillRect/>
                    </a:stretch>
                  </pic:blipFill>
                  <pic:spPr>
                    <a:xfrm>
                      <a:off x="0" y="0"/>
                      <a:ext cx="5881003" cy="2948660"/>
                    </a:xfrm>
                    <a:prstGeom prst="rect">
                      <a:avLst/>
                    </a:prstGeom>
                  </pic:spPr>
                </pic:pic>
              </a:graphicData>
            </a:graphic>
          </wp:inline>
        </w:drawing>
      </w:r>
    </w:p>
    <w:p w14:paraId="7C3431A3" w14:textId="0166BD9A" w:rsidR="00873755" w:rsidRDefault="00873755" w:rsidP="00023CCC">
      <w:r>
        <w:t xml:space="preserve">    </w:t>
      </w:r>
    </w:p>
    <w:p w14:paraId="79855967" w14:textId="77777777" w:rsidR="00440B84" w:rsidRDefault="00440B84" w:rsidP="00023CCC"/>
    <w:p w14:paraId="710751BF" w14:textId="77777777" w:rsidR="00440B84" w:rsidRDefault="00440B84" w:rsidP="00023CCC">
      <w:pPr>
        <w:rPr>
          <w:i/>
          <w:iCs/>
        </w:rPr>
      </w:pPr>
    </w:p>
    <w:p w14:paraId="65EC2527" w14:textId="244B5CDB" w:rsidR="00023CCC" w:rsidRPr="00023CCC" w:rsidRDefault="00023CCC" w:rsidP="00A11D79">
      <w:pPr>
        <w:pStyle w:val="ListParagraph"/>
        <w:numPr>
          <w:ilvl w:val="0"/>
          <w:numId w:val="15"/>
        </w:numPr>
      </w:pPr>
      <w:r w:rsidRPr="00023CCC">
        <w:t xml:space="preserve">After successful upload of the Glass app, you will be redirected to the Glass App’s setup page to complete the App’s configuration. Click on “Set up now” and continue with step 3 of </w:t>
      </w:r>
      <w:hyperlink w:anchor="_Configure_the_Glass" w:history="1">
        <w:r w:rsidRPr="00440B84">
          <w:rPr>
            <w:rStyle w:val="Hyperlink"/>
          </w:rPr>
          <w:t>section 3.</w:t>
        </w:r>
        <w:r w:rsidR="00DF34BD" w:rsidRPr="00440B84">
          <w:rPr>
            <w:rStyle w:val="Hyperlink"/>
          </w:rPr>
          <w:t>2</w:t>
        </w:r>
        <w:r w:rsidRPr="00440B84">
          <w:rPr>
            <w:rStyle w:val="Hyperlink"/>
          </w:rPr>
          <w:t>.3</w:t>
        </w:r>
      </w:hyperlink>
      <w:r w:rsidRPr="00023CCC">
        <w:t xml:space="preserve">. </w:t>
      </w:r>
    </w:p>
    <w:p w14:paraId="7961237C" w14:textId="085BC345" w:rsidR="00873755" w:rsidRPr="00023CCC" w:rsidRDefault="00023CCC" w:rsidP="00023CCC">
      <w:pPr>
        <w:pStyle w:val="ListParagraph"/>
        <w:ind w:left="936"/>
      </w:pPr>
      <w:r w:rsidRPr="00023CCC">
        <w:t xml:space="preserve">If you select “Setup Later” then refer to </w:t>
      </w:r>
      <w:hyperlink w:anchor="_Configure_the_Glass" w:history="1">
        <w:r w:rsidRPr="00440B84">
          <w:rPr>
            <w:rStyle w:val="Hyperlink"/>
          </w:rPr>
          <w:t>section 3.</w:t>
        </w:r>
        <w:r w:rsidR="00DF34BD" w:rsidRPr="00440B84">
          <w:rPr>
            <w:rStyle w:val="Hyperlink"/>
          </w:rPr>
          <w:t>2</w:t>
        </w:r>
        <w:r w:rsidRPr="00440B84">
          <w:rPr>
            <w:rStyle w:val="Hyperlink"/>
          </w:rPr>
          <w:t>.3</w:t>
        </w:r>
      </w:hyperlink>
      <w:r w:rsidRPr="00023CCC">
        <w:t xml:space="preserve"> for configuring the app later.</w:t>
      </w:r>
    </w:p>
    <w:p w14:paraId="1E9B5432" w14:textId="77777777" w:rsidR="00873755" w:rsidRDefault="00873755" w:rsidP="00873755">
      <w:pPr>
        <w:rPr>
          <w:i/>
          <w:iCs/>
        </w:rPr>
      </w:pPr>
    </w:p>
    <w:p w14:paraId="47F9B74A" w14:textId="46084B11" w:rsidR="00873755" w:rsidRDefault="00023CCC" w:rsidP="00661552">
      <w:pPr>
        <w:ind w:left="990"/>
        <w:jc w:val="center"/>
        <w:rPr>
          <w:i/>
          <w:iCs/>
        </w:rPr>
      </w:pPr>
      <w:r>
        <w:rPr>
          <w:noProof/>
        </w:rPr>
        <w:drawing>
          <wp:inline distT="0" distB="0" distL="0" distR="0" wp14:anchorId="5A7C8C5E" wp14:editId="63AC02B8">
            <wp:extent cx="5831453" cy="2134836"/>
            <wp:effectExtent l="0" t="0" r="0" b="0"/>
            <wp:docPr id="99454389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936" b="27977"/>
                    <a:stretch>
                      <a:fillRect/>
                    </a:stretch>
                  </pic:blipFill>
                  <pic:spPr bwMode="auto">
                    <a:xfrm>
                      <a:off x="0" y="0"/>
                      <a:ext cx="5865241" cy="2147205"/>
                    </a:xfrm>
                    <a:prstGeom prst="rect">
                      <a:avLst/>
                    </a:prstGeom>
                    <a:noFill/>
                    <a:ln>
                      <a:noFill/>
                    </a:ln>
                    <a:extLst>
                      <a:ext uri="{53640926-AAD7-44D8-BBD7-CCE9431645EC}">
                        <a14:shadowObscured xmlns:a14="http://schemas.microsoft.com/office/drawing/2010/main"/>
                      </a:ext>
                    </a:extLst>
                  </pic:spPr>
                </pic:pic>
              </a:graphicData>
            </a:graphic>
          </wp:inline>
        </w:drawing>
      </w:r>
    </w:p>
    <w:p w14:paraId="51F96367" w14:textId="77777777" w:rsidR="00873755" w:rsidRDefault="00873755" w:rsidP="00873755">
      <w:pPr>
        <w:ind w:left="990"/>
        <w:rPr>
          <w:i/>
          <w:iCs/>
        </w:rPr>
      </w:pPr>
    </w:p>
    <w:p w14:paraId="4F46B24F" w14:textId="70AEEDB3" w:rsidR="00023CCC" w:rsidRPr="00B57BE8" w:rsidRDefault="08D6822B" w:rsidP="00023CCC">
      <w:pPr>
        <w:rPr>
          <w:rFonts w:eastAsia="Times New Roman" w:cs="Times New Roman"/>
        </w:rPr>
      </w:pPr>
      <w:r w:rsidRPr="6263F456">
        <w:rPr>
          <w:rFonts w:eastAsia="Times New Roman" w:cs="Times New Roman"/>
          <w:b/>
          <w:bCs/>
        </w:rPr>
        <w:t>Note:</w:t>
      </w:r>
      <w:r w:rsidR="07AD390D" w:rsidRPr="6263F456">
        <w:rPr>
          <w:rFonts w:eastAsia="Times New Roman" w:cs="Times New Roman"/>
        </w:rPr>
        <w:t xml:space="preserve"> </w:t>
      </w:r>
      <w:r w:rsidR="07AD390D" w:rsidRPr="6263F456">
        <w:rPr>
          <w:b/>
          <w:bCs/>
        </w:rPr>
        <w:t>Splunk Server restart might be required after App installation to display the app icons and images properly.</w:t>
      </w:r>
    </w:p>
    <w:p w14:paraId="38C79FAA" w14:textId="2B1446DC" w:rsidR="00873755" w:rsidRDefault="00873755" w:rsidP="00873755">
      <w:pPr>
        <w:pStyle w:val="Heading3"/>
      </w:pPr>
      <w:bookmarkStart w:id="19" w:name="_Configure_the_Glass"/>
      <w:bookmarkStart w:id="20" w:name="_Toc236316370"/>
      <w:bookmarkEnd w:id="19"/>
      <w:r>
        <w:lastRenderedPageBreak/>
        <w:t>Configure the Glass app</w:t>
      </w:r>
      <w:bookmarkEnd w:id="20"/>
    </w:p>
    <w:p w14:paraId="7960446A" w14:textId="63BEB3D4" w:rsidR="001216EE" w:rsidRDefault="2933C414" w:rsidP="001216EE">
      <w:pPr>
        <w:pStyle w:val="ListParagraph"/>
        <w:ind w:left="1080"/>
        <w:rPr>
          <w:b/>
          <w:bCs/>
        </w:rPr>
      </w:pPr>
      <w:r w:rsidRPr="6263F456">
        <w:rPr>
          <w:b/>
          <w:bCs/>
        </w:rPr>
        <w:t xml:space="preserve">Note: In case of Splunk Cluster, configuration added on the setup page should be </w:t>
      </w:r>
      <w:r w:rsidR="7397E6A8" w:rsidRPr="6263F456">
        <w:rPr>
          <w:b/>
          <w:bCs/>
        </w:rPr>
        <w:t>the same</w:t>
      </w:r>
      <w:r w:rsidRPr="6263F456">
        <w:rPr>
          <w:b/>
          <w:bCs/>
        </w:rPr>
        <w:t xml:space="preserve"> on Peer nodes as well as Search Head Nodes.</w:t>
      </w:r>
    </w:p>
    <w:p w14:paraId="3ABD170A" w14:textId="458F9C31" w:rsidR="00E631E1" w:rsidRDefault="00E631E1" w:rsidP="001216EE">
      <w:pPr>
        <w:pStyle w:val="ListParagraph"/>
        <w:ind w:left="1080"/>
        <w:rPr>
          <w:b/>
          <w:bCs/>
        </w:rPr>
      </w:pPr>
      <w:r>
        <w:rPr>
          <w:b/>
          <w:bCs/>
        </w:rPr>
        <w:t>Configuration for the Peer nodes should be done from the Master Node only.</w:t>
      </w:r>
    </w:p>
    <w:p w14:paraId="55399FB0" w14:textId="77777777" w:rsidR="001216EE" w:rsidRPr="001216EE" w:rsidRDefault="001216EE" w:rsidP="001216EE">
      <w:pPr>
        <w:pStyle w:val="ListParagraph"/>
        <w:ind w:left="1080"/>
        <w:rPr>
          <w:b/>
          <w:bCs/>
        </w:rPr>
      </w:pPr>
    </w:p>
    <w:p w14:paraId="3BC91C8D" w14:textId="3066028D" w:rsidR="00873755" w:rsidRPr="00F36B59" w:rsidRDefault="00873755" w:rsidP="00A11D79">
      <w:pPr>
        <w:pStyle w:val="ListParagraph"/>
        <w:numPr>
          <w:ilvl w:val="0"/>
          <w:numId w:val="16"/>
        </w:numPr>
        <w:rPr>
          <w:i/>
          <w:iCs/>
        </w:rPr>
      </w:pPr>
      <w:r>
        <w:t>Login again to Splunk instance after successful restart and installation</w:t>
      </w:r>
    </w:p>
    <w:p w14:paraId="2D592677" w14:textId="77777777" w:rsidR="00873755" w:rsidRDefault="00873755" w:rsidP="00873755">
      <w:pPr>
        <w:pStyle w:val="ListParagraph"/>
        <w:ind w:left="990"/>
      </w:pPr>
    </w:p>
    <w:p w14:paraId="50256385" w14:textId="14B5F5B2" w:rsidR="00873755" w:rsidRPr="00F36B59" w:rsidRDefault="00D8121E" w:rsidP="00D8121E">
      <w:r>
        <w:rPr>
          <w:noProof/>
        </w:rPr>
        <mc:AlternateContent>
          <mc:Choice Requires="wps">
            <w:drawing>
              <wp:anchor distT="0" distB="0" distL="114300" distR="114300" simplePos="0" relativeHeight="251725824" behindDoc="0" locked="0" layoutInCell="1" allowOverlap="1" wp14:anchorId="70BBCC4C" wp14:editId="01EDCD9C">
                <wp:simplePos x="0" y="0"/>
                <wp:positionH relativeFrom="column">
                  <wp:posOffset>1706526</wp:posOffset>
                </wp:positionH>
                <wp:positionV relativeFrom="paragraph">
                  <wp:posOffset>941572</wp:posOffset>
                </wp:positionV>
                <wp:extent cx="2105157" cy="781995"/>
                <wp:effectExtent l="12700" t="38100" r="15875" b="18415"/>
                <wp:wrapNone/>
                <wp:docPr id="1574432389" name="Straight Arrow Connector 2"/>
                <wp:cNvGraphicFramePr/>
                <a:graphic xmlns:a="http://schemas.openxmlformats.org/drawingml/2006/main">
                  <a:graphicData uri="http://schemas.microsoft.com/office/word/2010/wordprocessingShape">
                    <wps:wsp>
                      <wps:cNvCnPr/>
                      <wps:spPr>
                        <a:xfrm flipH="1" flipV="1">
                          <a:off x="0" y="0"/>
                          <a:ext cx="2105157" cy="781995"/>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C47E3E" id="Straight Arrow Connector 2" o:spid="_x0000_s1026" type="#_x0000_t32" style="position:absolute;margin-left:134.35pt;margin-top:74.15pt;width:165.75pt;height:61.55pt;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" strokecolor="red" strokeweight="2.25pt">
                <v:stroke endarrow="block" joinstyle="miter"/>
              </v:shape>
            </w:pict>
          </mc:Fallback>
        </mc:AlternateContent>
      </w:r>
      <w:r w:rsidR="00873755">
        <w:rPr>
          <w:noProof/>
        </w:rPr>
        <mc:AlternateContent>
          <mc:Choice Requires="wps">
            <w:drawing>
              <wp:anchor distT="0" distB="0" distL="114300" distR="114300" simplePos="0" relativeHeight="251726848" behindDoc="0" locked="0" layoutInCell="1" allowOverlap="1" wp14:anchorId="0A1F2ED7" wp14:editId="2950E172">
                <wp:simplePos x="0" y="0"/>
                <wp:positionH relativeFrom="page">
                  <wp:posOffset>3981450</wp:posOffset>
                </wp:positionH>
                <wp:positionV relativeFrom="paragraph">
                  <wp:posOffset>1392555</wp:posOffset>
                </wp:positionV>
                <wp:extent cx="2286000" cy="565150"/>
                <wp:effectExtent l="0" t="0" r="0" b="6350"/>
                <wp:wrapNone/>
                <wp:docPr id="1876767722" name="Text Box 1"/>
                <wp:cNvGraphicFramePr/>
                <a:graphic xmlns:a="http://schemas.openxmlformats.org/drawingml/2006/main">
                  <a:graphicData uri="http://schemas.microsoft.com/office/word/2010/wordprocessingShape">
                    <wps:wsp>
                      <wps:cNvSpPr txBox="1"/>
                      <wps:spPr>
                        <a:xfrm>
                          <a:off x="0" y="0"/>
                          <a:ext cx="2286000" cy="565150"/>
                        </a:xfrm>
                        <a:prstGeom prst="rect">
                          <a:avLst/>
                        </a:prstGeom>
                        <a:solidFill>
                          <a:schemeClr val="lt1"/>
                        </a:solidFill>
                        <a:ln w="6350">
                          <a:noFill/>
                        </a:ln>
                      </wps:spPr>
                      <wps:txbx>
                        <w:txbxContent>
                          <w:p w14:paraId="75FE0477" w14:textId="70E90179" w:rsidR="00873755" w:rsidRDefault="006437E4" w:rsidP="00873755">
                            <w:pPr>
                              <w:ind w:left="0"/>
                            </w:pPr>
                            <w:r>
                              <w:t>7</w:t>
                            </w:r>
                            <w:r w:rsidR="00873755">
                              <w:t>. Glass app will be listed in the Apps section after successfully installation</w:t>
                            </w:r>
                          </w:p>
                          <w:p w14:paraId="2CFE40AB" w14:textId="77777777" w:rsidR="00873755" w:rsidRDefault="00873755" w:rsidP="00873755">
                            <w:pPr>
                              <w:ind w:left="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F2ED7" id="_x0000_s1046" type="#_x0000_t202" style="position:absolute;left:0;text-align:left;margin-left:313.5pt;margin-top:109.65pt;width:180pt;height:44.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" fillcolor="white [3201]" stroked="f" strokeweight=".5pt">
                <v:textbox>
                  <w:txbxContent>
                    <w:p w14:paraId="75FE0477" w14:textId="70E90179" w:rsidR="00873755" w:rsidRDefault="006437E4" w:rsidP="00873755">
                      <w:pPr>
                        <w:ind w:left="0"/>
                      </w:pPr>
                      <w:r>
                        <w:t>7</w:t>
                      </w:r>
                      <w:r w:rsidR="00873755">
                        <w:t>. Glass app will be listed in the Apps section after successfully installation</w:t>
                      </w:r>
                    </w:p>
                    <w:p w14:paraId="2CFE40AB" w14:textId="77777777" w:rsidR="00873755" w:rsidRDefault="00873755" w:rsidP="00873755">
                      <w:pPr>
                        <w:ind w:left="0"/>
                      </w:pPr>
                      <w:r>
                        <w:t xml:space="preserve"> </w:t>
                      </w:r>
                    </w:p>
                  </w:txbxContent>
                </v:textbox>
                <w10:wrap anchorx="page"/>
              </v:shape>
            </w:pict>
          </mc:Fallback>
        </mc:AlternateContent>
      </w:r>
      <w:r w:rsidR="5333079F">
        <w:rPr>
          <w:noProof/>
        </w:rPr>
        <w:drawing>
          <wp:inline distT="0" distB="0" distL="0" distR="0" wp14:anchorId="401CC776" wp14:editId="76D3457F">
            <wp:extent cx="5986131" cy="2520945"/>
            <wp:effectExtent l="0" t="0" r="0" b="0"/>
            <wp:docPr id="15157519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51988" name="Picture 1515751988"/>
                    <pic:cNvPicPr/>
                  </pic:nvPicPr>
                  <pic:blipFill>
                    <a:blip r:embed="rId19">
                      <a:extLst>
                        <a:ext uri="{28A0092B-C50C-407E-A947-70E740481C1C}">
                          <a14:useLocalDpi xmlns:a14="http://schemas.microsoft.com/office/drawing/2010/main"/>
                        </a:ext>
                      </a:extLst>
                    </a:blip>
                    <a:stretch>
                      <a:fillRect/>
                    </a:stretch>
                  </pic:blipFill>
                  <pic:spPr>
                    <a:xfrm>
                      <a:off x="0" y="0"/>
                      <a:ext cx="6022903" cy="2536431"/>
                    </a:xfrm>
                    <a:prstGeom prst="rect">
                      <a:avLst/>
                    </a:prstGeom>
                  </pic:spPr>
                </pic:pic>
              </a:graphicData>
            </a:graphic>
          </wp:inline>
        </w:drawing>
      </w:r>
    </w:p>
    <w:p w14:paraId="4567B950" w14:textId="77777777" w:rsidR="00873755" w:rsidRDefault="00873755" w:rsidP="00873755">
      <w:pPr>
        <w:ind w:left="0"/>
      </w:pPr>
    </w:p>
    <w:p w14:paraId="373CFD4B" w14:textId="5C232F43" w:rsidR="00873755" w:rsidRPr="00F36B59" w:rsidRDefault="00873755" w:rsidP="00A11D79">
      <w:pPr>
        <w:pStyle w:val="ListParagraph"/>
        <w:numPr>
          <w:ilvl w:val="0"/>
          <w:numId w:val="16"/>
        </w:numPr>
        <w:ind w:left="990"/>
        <w:rPr>
          <w:i/>
          <w:iCs/>
        </w:rPr>
      </w:pPr>
      <w:r>
        <w:t>Select the Glass app, you will be directed to configuration page</w:t>
      </w:r>
    </w:p>
    <w:p w14:paraId="39CDE7CF" w14:textId="43FBCE07" w:rsidR="00873755" w:rsidRPr="00F36B59" w:rsidRDefault="00873755" w:rsidP="00873755">
      <w:pPr>
        <w:pStyle w:val="ListParagraph"/>
        <w:ind w:left="990"/>
        <w:rPr>
          <w:i/>
          <w:iCs/>
        </w:rPr>
      </w:pPr>
    </w:p>
    <w:p w14:paraId="2B42C791" w14:textId="7C7A610A" w:rsidR="00873755" w:rsidRDefault="00D8121E" w:rsidP="00D8121E">
      <w:r>
        <w:rPr>
          <w:noProof/>
        </w:rPr>
        <mc:AlternateContent>
          <mc:Choice Requires="wps">
            <w:drawing>
              <wp:anchor distT="0" distB="0" distL="114300" distR="114300" simplePos="0" relativeHeight="251727872" behindDoc="0" locked="0" layoutInCell="1" allowOverlap="1" wp14:anchorId="51D319D2" wp14:editId="1A30F53A">
                <wp:simplePos x="0" y="0"/>
                <wp:positionH relativeFrom="margin">
                  <wp:posOffset>2948320</wp:posOffset>
                </wp:positionH>
                <wp:positionV relativeFrom="paragraph">
                  <wp:posOffset>1659831</wp:posOffset>
                </wp:positionV>
                <wp:extent cx="1639629" cy="231140"/>
                <wp:effectExtent l="12700" t="50800" r="0" b="22860"/>
                <wp:wrapNone/>
                <wp:docPr id="1015093392" name="Straight Arrow Connector 2"/>
                <wp:cNvGraphicFramePr/>
                <a:graphic xmlns:a="http://schemas.openxmlformats.org/drawingml/2006/main">
                  <a:graphicData uri="http://schemas.microsoft.com/office/word/2010/wordprocessingShape">
                    <wps:wsp>
                      <wps:cNvCnPr/>
                      <wps:spPr>
                        <a:xfrm flipV="1">
                          <a:off x="0" y="0"/>
                          <a:ext cx="1639629" cy="23114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A07F95" id="Straight Arrow Connector 2" o:spid="_x0000_s1026" type="#_x0000_t32" style="position:absolute;margin-left:232.15pt;margin-top:130.7pt;width:129.1pt;height:18.2pt;flip:y;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" strokecolor="red" strokeweight="2.25pt">
                <v:stroke endarrow="block" joinstyle="miter"/>
                <w10:wrap anchorx="margin"/>
              </v:shape>
            </w:pict>
          </mc:Fallback>
        </mc:AlternateContent>
      </w:r>
      <w:r w:rsidR="00661552">
        <w:rPr>
          <w:noProof/>
        </w:rPr>
        <mc:AlternateContent>
          <mc:Choice Requires="wps">
            <w:drawing>
              <wp:anchor distT="0" distB="0" distL="114300" distR="114300" simplePos="0" relativeHeight="251728896" behindDoc="0" locked="0" layoutInCell="1" allowOverlap="1" wp14:anchorId="536FBB6D" wp14:editId="2D69274C">
                <wp:simplePos x="0" y="0"/>
                <wp:positionH relativeFrom="page">
                  <wp:posOffset>1525490</wp:posOffset>
                </wp:positionH>
                <wp:positionV relativeFrom="paragraph">
                  <wp:posOffset>1463951</wp:posOffset>
                </wp:positionV>
                <wp:extent cx="2286000" cy="774700"/>
                <wp:effectExtent l="0" t="0" r="0" b="6350"/>
                <wp:wrapNone/>
                <wp:docPr id="672126916" name="Text Box 1"/>
                <wp:cNvGraphicFramePr/>
                <a:graphic xmlns:a="http://schemas.openxmlformats.org/drawingml/2006/main">
                  <a:graphicData uri="http://schemas.microsoft.com/office/word/2010/wordprocessingShape">
                    <wps:wsp>
                      <wps:cNvSpPr txBox="1"/>
                      <wps:spPr>
                        <a:xfrm>
                          <a:off x="0" y="0"/>
                          <a:ext cx="2286000" cy="774700"/>
                        </a:xfrm>
                        <a:prstGeom prst="rect">
                          <a:avLst/>
                        </a:prstGeom>
                        <a:solidFill>
                          <a:schemeClr val="lt1"/>
                        </a:solidFill>
                        <a:ln w="6350">
                          <a:noFill/>
                        </a:ln>
                      </wps:spPr>
                      <wps:txbx>
                        <w:txbxContent>
                          <w:p w14:paraId="745B828F" w14:textId="006AB63B" w:rsidR="00873755" w:rsidRDefault="006437E4" w:rsidP="00873755">
                            <w:pPr>
                              <w:ind w:left="0"/>
                            </w:pPr>
                            <w:r>
                              <w:t>8</w:t>
                            </w:r>
                            <w:r w:rsidR="00873755">
                              <w:t>. Go to the setup page and provide all the configuration. Only for the first time after installation</w:t>
                            </w:r>
                          </w:p>
                          <w:p w14:paraId="75AC8ED3" w14:textId="77777777" w:rsidR="00873755" w:rsidRDefault="00873755" w:rsidP="00873755">
                            <w:pPr>
                              <w:ind w:left="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FBB6D" id="_x0000_s1047" type="#_x0000_t202" style="position:absolute;left:0;text-align:left;margin-left:120.1pt;margin-top:115.25pt;width:180pt;height:61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" fillcolor="white [3201]" stroked="f" strokeweight=".5pt">
                <v:textbox>
                  <w:txbxContent>
                    <w:p w14:paraId="745B828F" w14:textId="006AB63B" w:rsidR="00873755" w:rsidRDefault="006437E4" w:rsidP="00873755">
                      <w:pPr>
                        <w:ind w:left="0"/>
                      </w:pPr>
                      <w:r>
                        <w:t>8</w:t>
                      </w:r>
                      <w:r w:rsidR="00873755">
                        <w:t>. Go to the setup page and provide all the configuration. Only for the first time after installation</w:t>
                      </w:r>
                    </w:p>
                    <w:p w14:paraId="75AC8ED3" w14:textId="77777777" w:rsidR="00873755" w:rsidRDefault="00873755" w:rsidP="00873755">
                      <w:pPr>
                        <w:ind w:left="0"/>
                      </w:pPr>
                      <w:r>
                        <w:t xml:space="preserve"> </w:t>
                      </w:r>
                    </w:p>
                  </w:txbxContent>
                </v:textbox>
                <w10:wrap anchorx="page"/>
              </v:shape>
            </w:pict>
          </mc:Fallback>
        </mc:AlternateContent>
      </w:r>
      <w:r w:rsidR="00873755">
        <w:rPr>
          <w:noProof/>
        </w:rPr>
        <w:drawing>
          <wp:inline distT="0" distB="0" distL="0" distR="0" wp14:anchorId="4D68BBAD" wp14:editId="6E8FD4C7">
            <wp:extent cx="5892342" cy="2158409"/>
            <wp:effectExtent l="0" t="0" r="635" b="635"/>
            <wp:docPr id="1247498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50635" name="Picture 1576150635"/>
                    <pic:cNvPicPr/>
                  </pic:nvPicPr>
                  <pic:blipFill>
                    <a:blip r:embed="rId20"/>
                    <a:stretch>
                      <a:fillRect/>
                    </a:stretch>
                  </pic:blipFill>
                  <pic:spPr>
                    <a:xfrm>
                      <a:off x="0" y="0"/>
                      <a:ext cx="5939342" cy="2175626"/>
                    </a:xfrm>
                    <a:prstGeom prst="rect">
                      <a:avLst/>
                    </a:prstGeom>
                  </pic:spPr>
                </pic:pic>
              </a:graphicData>
            </a:graphic>
          </wp:inline>
        </w:drawing>
      </w:r>
    </w:p>
    <w:p w14:paraId="59015281" w14:textId="77777777" w:rsidR="0006599B" w:rsidRDefault="0006599B" w:rsidP="00873755">
      <w:pPr>
        <w:ind w:left="990"/>
      </w:pPr>
    </w:p>
    <w:p w14:paraId="08774E17" w14:textId="77777777" w:rsidR="00847C87" w:rsidRPr="0006599B" w:rsidRDefault="00847C87" w:rsidP="00A11D79">
      <w:pPr>
        <w:pStyle w:val="ListParagraph"/>
        <w:numPr>
          <w:ilvl w:val="0"/>
          <w:numId w:val="16"/>
        </w:numPr>
        <w:ind w:left="990"/>
        <w:rPr>
          <w:i/>
          <w:iCs/>
        </w:rPr>
      </w:pPr>
      <w:r>
        <w:t>Input all the configuration details</w:t>
      </w:r>
    </w:p>
    <w:p w14:paraId="6E784914" w14:textId="77777777" w:rsidR="0006599B" w:rsidRPr="00C51755" w:rsidRDefault="0006599B" w:rsidP="0006599B">
      <w:pPr>
        <w:pStyle w:val="ListParagraph"/>
        <w:ind w:left="990"/>
        <w:rPr>
          <w:i/>
          <w:iCs/>
        </w:rPr>
      </w:pPr>
    </w:p>
    <w:p w14:paraId="2673741F" w14:textId="7AE2406E" w:rsidR="00321C9A" w:rsidRDefault="00D8121E" w:rsidP="00D8121E">
      <w:r>
        <w:rPr>
          <w:i/>
          <w:iCs/>
          <w:noProof/>
        </w:rPr>
        <w:lastRenderedPageBreak/>
        <mc:AlternateContent>
          <mc:Choice Requires="wps">
            <w:drawing>
              <wp:anchor distT="0" distB="0" distL="114300" distR="114300" simplePos="0" relativeHeight="251770880" behindDoc="0" locked="0" layoutInCell="1" allowOverlap="1" wp14:anchorId="3C9FFE13" wp14:editId="4DC4232C">
                <wp:simplePos x="0" y="0"/>
                <wp:positionH relativeFrom="margin">
                  <wp:posOffset>3853815</wp:posOffset>
                </wp:positionH>
                <wp:positionV relativeFrom="paragraph">
                  <wp:posOffset>989330</wp:posOffset>
                </wp:positionV>
                <wp:extent cx="2857500" cy="1003300"/>
                <wp:effectExtent l="0" t="0" r="0" b="0"/>
                <wp:wrapNone/>
                <wp:docPr id="1744460328" name="Text Box 2"/>
                <wp:cNvGraphicFramePr/>
                <a:graphic xmlns:a="http://schemas.openxmlformats.org/drawingml/2006/main">
                  <a:graphicData uri="http://schemas.microsoft.com/office/word/2010/wordprocessingShape">
                    <wps:wsp>
                      <wps:cNvSpPr txBox="1"/>
                      <wps:spPr>
                        <a:xfrm>
                          <a:off x="0" y="0"/>
                          <a:ext cx="2857500" cy="1003300"/>
                        </a:xfrm>
                        <a:prstGeom prst="rect">
                          <a:avLst/>
                        </a:prstGeom>
                        <a:solidFill>
                          <a:schemeClr val="lt1"/>
                        </a:solidFill>
                        <a:ln w="6350">
                          <a:noFill/>
                        </a:ln>
                      </wps:spPr>
                      <wps:txbx>
                        <w:txbxContent>
                          <w:p w14:paraId="5DE44190" w14:textId="77777777" w:rsidR="005A4A7A" w:rsidRDefault="005A4A7A" w:rsidP="005A4A7A">
                            <w:pPr>
                              <w:ind w:left="0"/>
                            </w:pPr>
                            <w:r>
                              <w:t>This section is to input Splunk instance details</w:t>
                            </w:r>
                          </w:p>
                          <w:p w14:paraId="3C6D141D" w14:textId="77777777" w:rsidR="00D8121E" w:rsidRDefault="00D8121E" w:rsidP="00D8121E">
                            <w:pPr>
                              <w:ind w:left="0"/>
                              <w:rPr>
                                <w:i/>
                                <w:iCs/>
                                <w:sz w:val="18"/>
                                <w:szCs w:val="18"/>
                              </w:rPr>
                            </w:pPr>
                            <w:r w:rsidRPr="00901921">
                              <w:rPr>
                                <w:i/>
                                <w:iCs/>
                                <w:sz w:val="18"/>
                                <w:szCs w:val="18"/>
                              </w:rPr>
                              <w:t>Splunk Home = Value of $SPLUNK_HOME</w:t>
                            </w:r>
                            <w:r>
                              <w:rPr>
                                <w:i/>
                                <w:iCs/>
                                <w:sz w:val="18"/>
                                <w:szCs w:val="18"/>
                              </w:rPr>
                              <w:t xml:space="preserve"> (Installation directory of Splunk)</w:t>
                            </w:r>
                          </w:p>
                          <w:p w14:paraId="51CE5E4A" w14:textId="3FA97866" w:rsidR="005A4A7A" w:rsidRPr="008E6659" w:rsidRDefault="005A4A7A" w:rsidP="005A4A7A">
                            <w:pPr>
                              <w:ind w:left="0"/>
                              <w:rPr>
                                <w:sz w:val="18"/>
                                <w:szCs w:val="18"/>
                              </w:rPr>
                            </w:pPr>
                            <w:r>
                              <w:rPr>
                                <w:sz w:val="18"/>
                                <w:szCs w:val="18"/>
                              </w:rPr>
                              <w:t>Username &amp; Password = Splunk User credential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FFE13" id="_x0000_s1048" type="#_x0000_t202" style="position:absolute;left:0;text-align:left;margin-left:303.45pt;margin-top:77.9pt;width:225pt;height:79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" fillcolor="white [3201]" stroked="f" strokeweight=".5pt">
                <v:textbox>
                  <w:txbxContent>
                    <w:p w14:paraId="5DE44190" w14:textId="77777777" w:rsidR="005A4A7A" w:rsidRDefault="005A4A7A" w:rsidP="005A4A7A">
                      <w:pPr>
                        <w:ind w:left="0"/>
                      </w:pPr>
                      <w:r>
                        <w:t>This section is to input Splunk instance details</w:t>
                      </w:r>
                    </w:p>
                    <w:p w14:paraId="3C6D141D" w14:textId="77777777" w:rsidR="00D8121E" w:rsidRDefault="00D8121E" w:rsidP="00D8121E">
                      <w:pPr>
                        <w:ind w:left="0"/>
                        <w:rPr>
                          <w:i/>
                          <w:iCs/>
                          <w:sz w:val="18"/>
                          <w:szCs w:val="18"/>
                        </w:rPr>
                      </w:pPr>
                      <w:r w:rsidRPr="00901921">
                        <w:rPr>
                          <w:i/>
                          <w:iCs/>
                          <w:sz w:val="18"/>
                          <w:szCs w:val="18"/>
                        </w:rPr>
                        <w:t>Splunk Home = Value of $SPLUNK_HOME</w:t>
                      </w:r>
                      <w:r>
                        <w:rPr>
                          <w:i/>
                          <w:iCs/>
                          <w:sz w:val="18"/>
                          <w:szCs w:val="18"/>
                        </w:rPr>
                        <w:t xml:space="preserve"> (Installation directory of Splunk)</w:t>
                      </w:r>
                    </w:p>
                    <w:p w14:paraId="51CE5E4A" w14:textId="3FA97866" w:rsidR="005A4A7A" w:rsidRPr="008E6659" w:rsidRDefault="005A4A7A" w:rsidP="005A4A7A">
                      <w:pPr>
                        <w:ind w:left="0"/>
                        <w:rPr>
                          <w:sz w:val="18"/>
                          <w:szCs w:val="18"/>
                        </w:rPr>
                      </w:pPr>
                      <w:r>
                        <w:rPr>
                          <w:sz w:val="18"/>
                          <w:szCs w:val="18"/>
                        </w:rPr>
                        <w:t>Username &amp; Password = Splunk User credential</w:t>
                      </w:r>
                    </w:p>
                  </w:txbxContent>
                </v:textbox>
                <w10:wrap anchorx="margin"/>
              </v:shape>
            </w:pict>
          </mc:Fallback>
        </mc:AlternateContent>
      </w:r>
      <w:r>
        <w:rPr>
          <w:i/>
          <w:iCs/>
          <w:noProof/>
        </w:rPr>
        <mc:AlternateContent>
          <mc:Choice Requires="wps">
            <w:drawing>
              <wp:anchor distT="0" distB="0" distL="114300" distR="114300" simplePos="0" relativeHeight="251745280" behindDoc="0" locked="0" layoutInCell="1" allowOverlap="1" wp14:anchorId="363A8521" wp14:editId="2082ECD2">
                <wp:simplePos x="0" y="0"/>
                <wp:positionH relativeFrom="column">
                  <wp:posOffset>3505835</wp:posOffset>
                </wp:positionH>
                <wp:positionV relativeFrom="paragraph">
                  <wp:posOffset>1117762</wp:posOffset>
                </wp:positionV>
                <wp:extent cx="342900" cy="819150"/>
                <wp:effectExtent l="0" t="12700" r="12700" b="19050"/>
                <wp:wrapNone/>
                <wp:docPr id="1840111306" name="Right Brace 1"/>
                <wp:cNvGraphicFramePr/>
                <a:graphic xmlns:a="http://schemas.openxmlformats.org/drawingml/2006/main">
                  <a:graphicData uri="http://schemas.microsoft.com/office/word/2010/wordprocessingShape">
                    <wps:wsp>
                      <wps:cNvSpPr/>
                      <wps:spPr>
                        <a:xfrm>
                          <a:off x="0" y="0"/>
                          <a:ext cx="342900" cy="81915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A67DF" id="Right Brace 1" o:spid="_x0000_s1026" type="#_x0000_t88" style="position:absolute;margin-left:276.05pt;margin-top:88pt;width:27pt;height:6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" adj="753" strokecolor="red" strokeweight="1.5pt">
                <v:stroke joinstyle="miter"/>
              </v:shape>
            </w:pict>
          </mc:Fallback>
        </mc:AlternateContent>
      </w:r>
      <w:r w:rsidR="320E0135">
        <w:rPr>
          <w:noProof/>
        </w:rPr>
        <w:drawing>
          <wp:inline distT="0" distB="0" distL="0" distR="0" wp14:anchorId="2D260813" wp14:editId="6CFD7064">
            <wp:extent cx="6049667" cy="2583712"/>
            <wp:effectExtent l="0" t="0" r="0" b="0"/>
            <wp:docPr id="2407534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53435" name="Picture 240753435"/>
                    <pic:cNvPicPr/>
                  </pic:nvPicPr>
                  <pic:blipFill>
                    <a:blip r:embed="rId21">
                      <a:extLst>
                        <a:ext uri="{28A0092B-C50C-407E-A947-70E740481C1C}">
                          <a14:useLocalDpi xmlns:a14="http://schemas.microsoft.com/office/drawing/2010/main"/>
                        </a:ext>
                      </a:extLst>
                    </a:blip>
                    <a:stretch>
                      <a:fillRect/>
                    </a:stretch>
                  </pic:blipFill>
                  <pic:spPr>
                    <a:xfrm>
                      <a:off x="0" y="0"/>
                      <a:ext cx="6059292" cy="2587823"/>
                    </a:xfrm>
                    <a:prstGeom prst="rect">
                      <a:avLst/>
                    </a:prstGeom>
                  </pic:spPr>
                </pic:pic>
              </a:graphicData>
            </a:graphic>
          </wp:inline>
        </w:drawing>
      </w:r>
    </w:p>
    <w:p w14:paraId="24DFAEFE" w14:textId="147C61CC" w:rsidR="000E2707" w:rsidRDefault="000E2707" w:rsidP="00321C9A">
      <w:pPr>
        <w:pStyle w:val="ListParagraph"/>
        <w:ind w:left="936"/>
        <w:rPr>
          <w:noProof/>
        </w:rPr>
      </w:pPr>
    </w:p>
    <w:p w14:paraId="32FC4790" w14:textId="5F5A3172" w:rsidR="000E2707" w:rsidRDefault="000E2707" w:rsidP="00661552">
      <w:pPr>
        <w:pStyle w:val="ListParagraph"/>
        <w:ind w:left="936"/>
        <w:jc w:val="center"/>
      </w:pPr>
    </w:p>
    <w:p w14:paraId="4B0374CB" w14:textId="181F00A1" w:rsidR="000E2707" w:rsidRDefault="000E2707" w:rsidP="00321C9A">
      <w:pPr>
        <w:pStyle w:val="ListParagraph"/>
        <w:ind w:left="936"/>
      </w:pPr>
    </w:p>
    <w:p w14:paraId="65F1BFF6" w14:textId="628D7324" w:rsidR="000E2707" w:rsidRDefault="000E2707" w:rsidP="00661552">
      <w:pPr>
        <w:pStyle w:val="ListParagraph"/>
        <w:ind w:left="936"/>
        <w:jc w:val="center"/>
      </w:pPr>
    </w:p>
    <w:p w14:paraId="310E0C80" w14:textId="32E02AF3" w:rsidR="000E2707" w:rsidRDefault="000E2707" w:rsidP="00321C9A">
      <w:pPr>
        <w:pStyle w:val="ListParagraph"/>
        <w:ind w:left="936"/>
      </w:pPr>
    </w:p>
    <w:p w14:paraId="0D7FB2E7" w14:textId="2DBFC4FF" w:rsidR="000E2707" w:rsidRDefault="00F01405" w:rsidP="00D8121E">
      <w:r>
        <w:rPr>
          <w:i/>
          <w:iCs/>
          <w:noProof/>
        </w:rPr>
        <mc:AlternateContent>
          <mc:Choice Requires="wps">
            <w:drawing>
              <wp:anchor distT="0" distB="0" distL="114300" distR="114300" simplePos="0" relativeHeight="251805696" behindDoc="0" locked="0" layoutInCell="1" allowOverlap="1" wp14:anchorId="3CE8956E" wp14:editId="776101BB">
                <wp:simplePos x="0" y="0"/>
                <wp:positionH relativeFrom="margin">
                  <wp:posOffset>3886200</wp:posOffset>
                </wp:positionH>
                <wp:positionV relativeFrom="paragraph">
                  <wp:posOffset>822250</wp:posOffset>
                </wp:positionV>
                <wp:extent cx="2857500" cy="1801906"/>
                <wp:effectExtent l="0" t="0" r="0" b="1905"/>
                <wp:wrapNone/>
                <wp:docPr id="1779748552" name="Text Box 2"/>
                <wp:cNvGraphicFramePr/>
                <a:graphic xmlns:a="http://schemas.openxmlformats.org/drawingml/2006/main">
                  <a:graphicData uri="http://schemas.microsoft.com/office/word/2010/wordprocessingShape">
                    <wps:wsp>
                      <wps:cNvSpPr txBox="1"/>
                      <wps:spPr>
                        <a:xfrm>
                          <a:off x="0" y="0"/>
                          <a:ext cx="2857500" cy="1801906"/>
                        </a:xfrm>
                        <a:prstGeom prst="rect">
                          <a:avLst/>
                        </a:prstGeom>
                        <a:solidFill>
                          <a:schemeClr val="lt1"/>
                        </a:solidFill>
                        <a:ln w="6350">
                          <a:noFill/>
                        </a:ln>
                      </wps:spPr>
                      <wps:txbx>
                        <w:txbxContent>
                          <w:p w14:paraId="46521B43" w14:textId="77777777" w:rsidR="00214576" w:rsidRDefault="00214576" w:rsidP="00214576">
                            <w:pPr>
                              <w:ind w:left="0"/>
                            </w:pPr>
                            <w:r>
                              <w:t>This section is to Select Long term Storage Selection</w:t>
                            </w:r>
                          </w:p>
                          <w:p w14:paraId="56ECAC36" w14:textId="7D7E5935" w:rsidR="00214576" w:rsidRDefault="00214576" w:rsidP="00214576">
                            <w:pPr>
                              <w:ind w:left="0"/>
                              <w:rPr>
                                <w:i/>
                                <w:iCs/>
                                <w:sz w:val="18"/>
                                <w:szCs w:val="18"/>
                              </w:rPr>
                            </w:pPr>
                            <w:r>
                              <w:rPr>
                                <w:i/>
                                <w:iCs/>
                                <w:sz w:val="18"/>
                                <w:szCs w:val="18"/>
                              </w:rPr>
                              <w:t xml:space="preserve">Select the </w:t>
                            </w:r>
                            <w:r w:rsidR="00F01405">
                              <w:rPr>
                                <w:i/>
                                <w:iCs/>
                                <w:sz w:val="18"/>
                                <w:szCs w:val="18"/>
                              </w:rPr>
                              <w:t>long-term</w:t>
                            </w:r>
                            <w:r>
                              <w:rPr>
                                <w:i/>
                                <w:iCs/>
                                <w:sz w:val="18"/>
                                <w:szCs w:val="18"/>
                              </w:rPr>
                              <w:t xml:space="preserve"> storage from the below options in the Dropdown:</w:t>
                            </w:r>
                          </w:p>
                          <w:p w14:paraId="50976969" w14:textId="77777777" w:rsidR="00214576" w:rsidRDefault="00214576" w:rsidP="00A11D79">
                            <w:pPr>
                              <w:pStyle w:val="ListParagraph"/>
                              <w:numPr>
                                <w:ilvl w:val="0"/>
                                <w:numId w:val="21"/>
                              </w:numPr>
                              <w:rPr>
                                <w:i/>
                                <w:iCs/>
                                <w:sz w:val="18"/>
                                <w:szCs w:val="18"/>
                              </w:rPr>
                            </w:pPr>
                            <w:r w:rsidRPr="00DE6B97">
                              <w:rPr>
                                <w:i/>
                                <w:iCs/>
                                <w:sz w:val="18"/>
                                <w:szCs w:val="18"/>
                              </w:rPr>
                              <w:t>AWS S3</w:t>
                            </w:r>
                          </w:p>
                          <w:p w14:paraId="5BB3BA28" w14:textId="77777777" w:rsidR="00214576" w:rsidRDefault="00214576" w:rsidP="00A11D79">
                            <w:pPr>
                              <w:pStyle w:val="ListParagraph"/>
                              <w:numPr>
                                <w:ilvl w:val="0"/>
                                <w:numId w:val="21"/>
                              </w:numPr>
                              <w:rPr>
                                <w:i/>
                                <w:iCs/>
                                <w:sz w:val="18"/>
                                <w:szCs w:val="18"/>
                              </w:rPr>
                            </w:pPr>
                            <w:r>
                              <w:rPr>
                                <w:i/>
                                <w:iCs/>
                                <w:sz w:val="18"/>
                                <w:szCs w:val="18"/>
                              </w:rPr>
                              <w:t>Geyser Data</w:t>
                            </w:r>
                          </w:p>
                          <w:p w14:paraId="18F988A5" w14:textId="77777777" w:rsidR="00214576" w:rsidRDefault="00214576" w:rsidP="00A11D79">
                            <w:pPr>
                              <w:pStyle w:val="ListParagraph"/>
                              <w:numPr>
                                <w:ilvl w:val="0"/>
                                <w:numId w:val="21"/>
                              </w:numPr>
                              <w:rPr>
                                <w:i/>
                                <w:iCs/>
                                <w:sz w:val="18"/>
                                <w:szCs w:val="18"/>
                              </w:rPr>
                            </w:pPr>
                            <w:r>
                              <w:rPr>
                                <w:i/>
                                <w:iCs/>
                                <w:sz w:val="18"/>
                                <w:szCs w:val="18"/>
                              </w:rPr>
                              <w:t>IBM Deep Archive</w:t>
                            </w:r>
                          </w:p>
                          <w:p w14:paraId="3A784CEF" w14:textId="77777777" w:rsidR="00F01405" w:rsidRDefault="00F01405" w:rsidP="00F01405">
                            <w:pPr>
                              <w:pStyle w:val="ListParagraph"/>
                              <w:numPr>
                                <w:ilvl w:val="0"/>
                                <w:numId w:val="21"/>
                              </w:numPr>
                              <w:rPr>
                                <w:i/>
                                <w:iCs/>
                                <w:sz w:val="18"/>
                                <w:szCs w:val="18"/>
                              </w:rPr>
                            </w:pPr>
                            <w:r>
                              <w:rPr>
                                <w:i/>
                                <w:iCs/>
                                <w:sz w:val="18"/>
                                <w:szCs w:val="18"/>
                              </w:rPr>
                              <w:t xml:space="preserve">Quantum </w:t>
                            </w:r>
                            <w:proofErr w:type="spellStart"/>
                            <w:r>
                              <w:rPr>
                                <w:i/>
                                <w:iCs/>
                                <w:sz w:val="18"/>
                                <w:szCs w:val="18"/>
                              </w:rPr>
                              <w:t>ActiveScale</w:t>
                            </w:r>
                            <w:proofErr w:type="spellEnd"/>
                          </w:p>
                          <w:p w14:paraId="342C326F" w14:textId="77777777" w:rsidR="00F01405" w:rsidRPr="00DE6B97" w:rsidRDefault="00F01405" w:rsidP="00F01405">
                            <w:pPr>
                              <w:pStyle w:val="ListParagraph"/>
                              <w:numPr>
                                <w:ilvl w:val="0"/>
                                <w:numId w:val="21"/>
                              </w:numPr>
                              <w:rPr>
                                <w:i/>
                                <w:iCs/>
                                <w:sz w:val="18"/>
                                <w:szCs w:val="18"/>
                              </w:rPr>
                            </w:pPr>
                            <w:r>
                              <w:rPr>
                                <w:i/>
                                <w:iCs/>
                                <w:sz w:val="18"/>
                                <w:szCs w:val="18"/>
                              </w:rPr>
                              <w:t>Spectra BlackPearl</w:t>
                            </w:r>
                          </w:p>
                          <w:p w14:paraId="5431504A" w14:textId="77777777" w:rsidR="00214576" w:rsidRDefault="00214576" w:rsidP="00214576">
                            <w:pPr>
                              <w:ind w:left="0"/>
                              <w:rPr>
                                <w:i/>
                                <w:iCs/>
                                <w:sz w:val="18"/>
                                <w:szCs w:val="18"/>
                              </w:rPr>
                            </w:pPr>
                          </w:p>
                          <w:p w14:paraId="02E21961" w14:textId="77777777" w:rsidR="00214576" w:rsidRDefault="00214576" w:rsidP="00214576">
                            <w:pPr>
                              <w:ind w:left="0"/>
                            </w:pPr>
                          </w:p>
                          <w:p w14:paraId="36F44055" w14:textId="77777777" w:rsidR="00214576" w:rsidRPr="008E6659" w:rsidRDefault="00214576" w:rsidP="00214576">
                            <w:pPr>
                              <w:ind w:left="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8956E" id="_x0000_s1049" type="#_x0000_t202" style="position:absolute;left:0;text-align:left;margin-left:306pt;margin-top:64.75pt;width:225pt;height:141.9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" fillcolor="white [3201]" stroked="f" strokeweight=".5pt">
                <v:textbox>
                  <w:txbxContent>
                    <w:p w14:paraId="46521B43" w14:textId="77777777" w:rsidR="00214576" w:rsidRDefault="00214576" w:rsidP="00214576">
                      <w:pPr>
                        <w:ind w:left="0"/>
                      </w:pPr>
                      <w:r>
                        <w:t>This section is to Select Long term Storage Selection</w:t>
                      </w:r>
                    </w:p>
                    <w:p w14:paraId="56ECAC36" w14:textId="7D7E5935" w:rsidR="00214576" w:rsidRDefault="00214576" w:rsidP="00214576">
                      <w:pPr>
                        <w:ind w:left="0"/>
                        <w:rPr>
                          <w:i/>
                          <w:iCs/>
                          <w:sz w:val="18"/>
                          <w:szCs w:val="18"/>
                        </w:rPr>
                      </w:pPr>
                      <w:r>
                        <w:rPr>
                          <w:i/>
                          <w:iCs/>
                          <w:sz w:val="18"/>
                          <w:szCs w:val="18"/>
                        </w:rPr>
                        <w:t xml:space="preserve">Select the </w:t>
                      </w:r>
                      <w:r w:rsidR="00F01405">
                        <w:rPr>
                          <w:i/>
                          <w:iCs/>
                          <w:sz w:val="18"/>
                          <w:szCs w:val="18"/>
                        </w:rPr>
                        <w:t>long-term</w:t>
                      </w:r>
                      <w:r>
                        <w:rPr>
                          <w:i/>
                          <w:iCs/>
                          <w:sz w:val="18"/>
                          <w:szCs w:val="18"/>
                        </w:rPr>
                        <w:t xml:space="preserve"> storage from the below options in the Dropdown:</w:t>
                      </w:r>
                    </w:p>
                    <w:p w14:paraId="50976969" w14:textId="77777777" w:rsidR="00214576" w:rsidRDefault="00214576" w:rsidP="00A11D79">
                      <w:pPr>
                        <w:pStyle w:val="ListParagraph"/>
                        <w:numPr>
                          <w:ilvl w:val="0"/>
                          <w:numId w:val="21"/>
                        </w:numPr>
                        <w:rPr>
                          <w:i/>
                          <w:iCs/>
                          <w:sz w:val="18"/>
                          <w:szCs w:val="18"/>
                        </w:rPr>
                      </w:pPr>
                      <w:r w:rsidRPr="00DE6B97">
                        <w:rPr>
                          <w:i/>
                          <w:iCs/>
                          <w:sz w:val="18"/>
                          <w:szCs w:val="18"/>
                        </w:rPr>
                        <w:t>AWS S3</w:t>
                      </w:r>
                    </w:p>
                    <w:p w14:paraId="5BB3BA28" w14:textId="77777777" w:rsidR="00214576" w:rsidRDefault="00214576" w:rsidP="00A11D79">
                      <w:pPr>
                        <w:pStyle w:val="ListParagraph"/>
                        <w:numPr>
                          <w:ilvl w:val="0"/>
                          <w:numId w:val="21"/>
                        </w:numPr>
                        <w:rPr>
                          <w:i/>
                          <w:iCs/>
                          <w:sz w:val="18"/>
                          <w:szCs w:val="18"/>
                        </w:rPr>
                      </w:pPr>
                      <w:r>
                        <w:rPr>
                          <w:i/>
                          <w:iCs/>
                          <w:sz w:val="18"/>
                          <w:szCs w:val="18"/>
                        </w:rPr>
                        <w:t>Geyser Data</w:t>
                      </w:r>
                    </w:p>
                    <w:p w14:paraId="18F988A5" w14:textId="77777777" w:rsidR="00214576" w:rsidRDefault="00214576" w:rsidP="00A11D79">
                      <w:pPr>
                        <w:pStyle w:val="ListParagraph"/>
                        <w:numPr>
                          <w:ilvl w:val="0"/>
                          <w:numId w:val="21"/>
                        </w:numPr>
                        <w:rPr>
                          <w:i/>
                          <w:iCs/>
                          <w:sz w:val="18"/>
                          <w:szCs w:val="18"/>
                        </w:rPr>
                      </w:pPr>
                      <w:r>
                        <w:rPr>
                          <w:i/>
                          <w:iCs/>
                          <w:sz w:val="18"/>
                          <w:szCs w:val="18"/>
                        </w:rPr>
                        <w:t>IBM Deep Archive</w:t>
                      </w:r>
                    </w:p>
                    <w:p w14:paraId="3A784CEF" w14:textId="77777777" w:rsidR="00F01405" w:rsidRDefault="00F01405" w:rsidP="00F01405">
                      <w:pPr>
                        <w:pStyle w:val="ListParagraph"/>
                        <w:numPr>
                          <w:ilvl w:val="0"/>
                          <w:numId w:val="21"/>
                        </w:numPr>
                        <w:rPr>
                          <w:i/>
                          <w:iCs/>
                          <w:sz w:val="18"/>
                          <w:szCs w:val="18"/>
                        </w:rPr>
                      </w:pPr>
                      <w:r>
                        <w:rPr>
                          <w:i/>
                          <w:iCs/>
                          <w:sz w:val="18"/>
                          <w:szCs w:val="18"/>
                        </w:rPr>
                        <w:t xml:space="preserve">Quantum </w:t>
                      </w:r>
                      <w:proofErr w:type="spellStart"/>
                      <w:r>
                        <w:rPr>
                          <w:i/>
                          <w:iCs/>
                          <w:sz w:val="18"/>
                          <w:szCs w:val="18"/>
                        </w:rPr>
                        <w:t>ActiveScale</w:t>
                      </w:r>
                      <w:proofErr w:type="spellEnd"/>
                    </w:p>
                    <w:p w14:paraId="342C326F" w14:textId="77777777" w:rsidR="00F01405" w:rsidRPr="00DE6B97" w:rsidRDefault="00F01405" w:rsidP="00F01405">
                      <w:pPr>
                        <w:pStyle w:val="ListParagraph"/>
                        <w:numPr>
                          <w:ilvl w:val="0"/>
                          <w:numId w:val="21"/>
                        </w:numPr>
                        <w:rPr>
                          <w:i/>
                          <w:iCs/>
                          <w:sz w:val="18"/>
                          <w:szCs w:val="18"/>
                        </w:rPr>
                      </w:pPr>
                      <w:r>
                        <w:rPr>
                          <w:i/>
                          <w:iCs/>
                          <w:sz w:val="18"/>
                          <w:szCs w:val="18"/>
                        </w:rPr>
                        <w:t>Spectra BlackPearl</w:t>
                      </w:r>
                    </w:p>
                    <w:p w14:paraId="5431504A" w14:textId="77777777" w:rsidR="00214576" w:rsidRDefault="00214576" w:rsidP="00214576">
                      <w:pPr>
                        <w:ind w:left="0"/>
                        <w:rPr>
                          <w:i/>
                          <w:iCs/>
                          <w:sz w:val="18"/>
                          <w:szCs w:val="18"/>
                        </w:rPr>
                      </w:pPr>
                    </w:p>
                    <w:p w14:paraId="02E21961" w14:textId="77777777" w:rsidR="00214576" w:rsidRDefault="00214576" w:rsidP="00214576">
                      <w:pPr>
                        <w:ind w:left="0"/>
                      </w:pPr>
                    </w:p>
                    <w:p w14:paraId="36F44055" w14:textId="77777777" w:rsidR="00214576" w:rsidRPr="008E6659" w:rsidRDefault="00214576" w:rsidP="00214576">
                      <w:pPr>
                        <w:ind w:left="0"/>
                        <w:rPr>
                          <w:sz w:val="18"/>
                          <w:szCs w:val="18"/>
                        </w:rPr>
                      </w:pPr>
                    </w:p>
                  </w:txbxContent>
                </v:textbox>
                <w10:wrap anchorx="margin"/>
              </v:shape>
            </w:pict>
          </mc:Fallback>
        </mc:AlternateContent>
      </w:r>
      <w:r w:rsidR="00214576">
        <w:rPr>
          <w:noProof/>
        </w:rPr>
        <mc:AlternateContent>
          <mc:Choice Requires="wps">
            <w:drawing>
              <wp:anchor distT="0" distB="0" distL="114300" distR="114300" simplePos="0" relativeHeight="251806720" behindDoc="0" locked="0" layoutInCell="1" allowOverlap="1" wp14:anchorId="02CA6B41" wp14:editId="5AF923CE">
                <wp:simplePos x="0" y="0"/>
                <wp:positionH relativeFrom="margin">
                  <wp:posOffset>2870200</wp:posOffset>
                </wp:positionH>
                <wp:positionV relativeFrom="paragraph">
                  <wp:posOffset>1126490</wp:posOffset>
                </wp:positionV>
                <wp:extent cx="1003300" cy="298450"/>
                <wp:effectExtent l="19050" t="57150" r="6350" b="25400"/>
                <wp:wrapNone/>
                <wp:docPr id="1289982842" name="Straight Arrow Connector 2"/>
                <wp:cNvGraphicFramePr/>
                <a:graphic xmlns:a="http://schemas.openxmlformats.org/drawingml/2006/main">
                  <a:graphicData uri="http://schemas.microsoft.com/office/word/2010/wordprocessingShape">
                    <wps:wsp>
                      <wps:cNvCnPr/>
                      <wps:spPr>
                        <a:xfrm flipH="1" flipV="1">
                          <a:off x="0" y="0"/>
                          <a:ext cx="1003300" cy="29845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09683BB">
              <v:shapetype id="_x0000_t32" coordsize="21600,21600" o:oned="t" filled="f" o:spt="32" path="m,l21600,21600e" w14:anchorId="549485F7">
                <v:path fillok="f" arrowok="t" o:connecttype="none"/>
                <o:lock v:ext="edit" shapetype="t"/>
              </v:shapetype>
              <v:shape id="Straight Arrow Connector 2" style="position:absolute;margin-left:226pt;margin-top:88.7pt;width:79pt;height:23.5pt;flip:x y;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">
                <v:stroke joinstyle="miter" endarrow="block"/>
                <w10:wrap anchorx="margin"/>
              </v:shape>
            </w:pict>
          </mc:Fallback>
        </mc:AlternateContent>
      </w:r>
      <w:r w:rsidR="52D69DEF">
        <w:rPr>
          <w:noProof/>
        </w:rPr>
        <w:drawing>
          <wp:inline distT="0" distB="0" distL="0" distR="0" wp14:anchorId="1F987174" wp14:editId="404AED0E">
            <wp:extent cx="6103089" cy="2806331"/>
            <wp:effectExtent l="0" t="0" r="5715" b="635"/>
            <wp:docPr id="2321095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09517" name="Picture 232109517"/>
                    <pic:cNvPicPr/>
                  </pic:nvPicPr>
                  <pic:blipFill>
                    <a:blip r:embed="rId22">
                      <a:extLst>
                        <a:ext uri="{28A0092B-C50C-407E-A947-70E740481C1C}">
                          <a14:useLocalDpi xmlns:a14="http://schemas.microsoft.com/office/drawing/2010/main"/>
                        </a:ext>
                      </a:extLst>
                    </a:blip>
                    <a:stretch>
                      <a:fillRect/>
                    </a:stretch>
                  </pic:blipFill>
                  <pic:spPr>
                    <a:xfrm>
                      <a:off x="0" y="0"/>
                      <a:ext cx="6115364" cy="2811976"/>
                    </a:xfrm>
                    <a:prstGeom prst="rect">
                      <a:avLst/>
                    </a:prstGeom>
                  </pic:spPr>
                </pic:pic>
              </a:graphicData>
            </a:graphic>
          </wp:inline>
        </w:drawing>
      </w:r>
    </w:p>
    <w:p w14:paraId="45D56439" w14:textId="3D7A99C1" w:rsidR="000E2707" w:rsidRDefault="000E2707" w:rsidP="00321C9A">
      <w:pPr>
        <w:pStyle w:val="ListParagraph"/>
        <w:ind w:left="936"/>
      </w:pPr>
    </w:p>
    <w:p w14:paraId="1323B097" w14:textId="77777777" w:rsidR="00361299" w:rsidRPr="00C3692C" w:rsidRDefault="00361299" w:rsidP="00361299">
      <w:pPr>
        <w:rPr>
          <w:b/>
          <w:bCs/>
        </w:rPr>
      </w:pPr>
      <w:r w:rsidRPr="00C3692C">
        <w:rPr>
          <w:b/>
          <w:bCs/>
        </w:rPr>
        <w:t xml:space="preserve">**Note: It is recommended to provide the Storage related details like Bucket Name and Endpoint URL only once at the time of configuration and should not be updated later (specially once the Glass app archive process has been executed </w:t>
      </w:r>
      <w:r>
        <w:rPr>
          <w:b/>
          <w:bCs/>
        </w:rPr>
        <w:t>at least</w:t>
      </w:r>
      <w:r w:rsidRPr="00C3692C">
        <w:rPr>
          <w:b/>
          <w:bCs/>
        </w:rPr>
        <w:t xml:space="preserve"> once) as it will cause issues like missing data in Catalog and Restore commands.</w:t>
      </w:r>
    </w:p>
    <w:p w14:paraId="3C224986" w14:textId="77777777" w:rsidR="00661552" w:rsidRDefault="00661552" w:rsidP="000E2707">
      <w:pPr>
        <w:pStyle w:val="ListParagraph"/>
        <w:ind w:left="936"/>
      </w:pPr>
    </w:p>
    <w:p w14:paraId="55C0180F" w14:textId="77777777" w:rsidR="00661552" w:rsidRDefault="00661552" w:rsidP="000E2707">
      <w:pPr>
        <w:pStyle w:val="ListParagraph"/>
        <w:ind w:left="936"/>
      </w:pPr>
    </w:p>
    <w:p w14:paraId="3BCC0A6F" w14:textId="77777777" w:rsidR="00661552" w:rsidRDefault="00661552" w:rsidP="000E2707">
      <w:pPr>
        <w:pStyle w:val="ListParagraph"/>
        <w:ind w:left="936"/>
      </w:pPr>
    </w:p>
    <w:p w14:paraId="6057137B" w14:textId="77777777" w:rsidR="00661552" w:rsidRDefault="00661552" w:rsidP="000E2707">
      <w:pPr>
        <w:pStyle w:val="ListParagraph"/>
        <w:ind w:left="936"/>
      </w:pPr>
    </w:p>
    <w:p w14:paraId="3AEEF523" w14:textId="32F2C460" w:rsidR="000E2707" w:rsidRPr="000029FD" w:rsidRDefault="00D8121E" w:rsidP="00D8121E">
      <w:r>
        <w:rPr>
          <w:i/>
          <w:iCs/>
          <w:noProof/>
        </w:rPr>
        <w:lastRenderedPageBreak/>
        <mc:AlternateContent>
          <mc:Choice Requires="wps">
            <w:drawing>
              <wp:anchor distT="0" distB="0" distL="114300" distR="114300" simplePos="0" relativeHeight="251808768" behindDoc="0" locked="0" layoutInCell="1" allowOverlap="1" wp14:anchorId="02AF782D" wp14:editId="2A609C16">
                <wp:simplePos x="0" y="0"/>
                <wp:positionH relativeFrom="column">
                  <wp:posOffset>3420110</wp:posOffset>
                </wp:positionH>
                <wp:positionV relativeFrom="paragraph">
                  <wp:posOffset>1054735</wp:posOffset>
                </wp:positionV>
                <wp:extent cx="342900" cy="1282700"/>
                <wp:effectExtent l="0" t="12700" r="12700" b="12700"/>
                <wp:wrapNone/>
                <wp:docPr id="1169195582"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BF995" id="Right Brace 1" o:spid="_x0000_s1026" type="#_x0000_t88" style="position:absolute;margin-left:269.3pt;margin-top:83.05pt;width:27pt;height:10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" adj="481" strokecolor="red" strokeweight="1.5pt">
                <v:stroke joinstyle="miter"/>
              </v:shape>
            </w:pict>
          </mc:Fallback>
        </mc:AlternateContent>
      </w:r>
      <w:r>
        <w:rPr>
          <w:i/>
          <w:iCs/>
          <w:noProof/>
        </w:rPr>
        <mc:AlternateContent>
          <mc:Choice Requires="wps">
            <w:drawing>
              <wp:anchor distT="0" distB="0" distL="114300" distR="114300" simplePos="0" relativeHeight="251809792" behindDoc="0" locked="0" layoutInCell="1" allowOverlap="1" wp14:anchorId="01C4A7D3" wp14:editId="66E9975C">
                <wp:simplePos x="0" y="0"/>
                <wp:positionH relativeFrom="page">
                  <wp:posOffset>4455633</wp:posOffset>
                </wp:positionH>
                <wp:positionV relativeFrom="paragraph">
                  <wp:posOffset>1017905</wp:posOffset>
                </wp:positionV>
                <wp:extent cx="2914650" cy="1397000"/>
                <wp:effectExtent l="0" t="0" r="6350" b="0"/>
                <wp:wrapNone/>
                <wp:docPr id="658897392" name="Text Box 2"/>
                <wp:cNvGraphicFramePr/>
                <a:graphic xmlns:a="http://schemas.openxmlformats.org/drawingml/2006/main">
                  <a:graphicData uri="http://schemas.microsoft.com/office/word/2010/wordprocessingShape">
                    <wps:wsp>
                      <wps:cNvSpPr txBox="1"/>
                      <wps:spPr>
                        <a:xfrm>
                          <a:off x="0" y="0"/>
                          <a:ext cx="2914650" cy="1397000"/>
                        </a:xfrm>
                        <a:prstGeom prst="rect">
                          <a:avLst/>
                        </a:prstGeom>
                        <a:solidFill>
                          <a:schemeClr val="lt1"/>
                        </a:solidFill>
                        <a:ln w="6350">
                          <a:noFill/>
                        </a:ln>
                      </wps:spPr>
                      <wps:txbx>
                        <w:txbxContent>
                          <w:p w14:paraId="0AAB9518" w14:textId="5FE113BA" w:rsidR="00214576" w:rsidRDefault="00214576" w:rsidP="00214576">
                            <w:pPr>
                              <w:ind w:left="0"/>
                            </w:pPr>
                            <w:r>
                              <w:t xml:space="preserve">This section is to provide AWS S3 </w:t>
                            </w:r>
                            <w:r w:rsidR="00862AEB">
                              <w:t>storage</w:t>
                            </w:r>
                            <w:r>
                              <w:t xml:space="preserve"> configuration</w:t>
                            </w:r>
                          </w:p>
                          <w:p w14:paraId="7383744F" w14:textId="77777777" w:rsidR="00214576" w:rsidRPr="00901921" w:rsidRDefault="00214576" w:rsidP="00214576">
                            <w:pPr>
                              <w:ind w:left="0"/>
                              <w:rPr>
                                <w:i/>
                                <w:iCs/>
                                <w:sz w:val="18"/>
                                <w:szCs w:val="18"/>
                              </w:rPr>
                            </w:pPr>
                            <w:r w:rsidRPr="00901921">
                              <w:rPr>
                                <w:i/>
                                <w:iCs/>
                                <w:sz w:val="18"/>
                                <w:szCs w:val="18"/>
                              </w:rPr>
                              <w:t>Bucket Name = Name of the bucket</w:t>
                            </w:r>
                          </w:p>
                          <w:p w14:paraId="1511FC8E" w14:textId="77777777" w:rsidR="00214576" w:rsidRPr="00901921" w:rsidRDefault="00214576" w:rsidP="00214576">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6E127ED1" w14:textId="77777777" w:rsidR="00214576" w:rsidRPr="0053237F" w:rsidRDefault="00214576" w:rsidP="00214576">
                            <w:pPr>
                              <w:ind w:left="0"/>
                              <w:rPr>
                                <w:i/>
                                <w:iCs/>
                              </w:rPr>
                            </w:pPr>
                            <w:r w:rsidRPr="00901921">
                              <w:rPr>
                                <w:i/>
                                <w:iCs/>
                                <w:sz w:val="18"/>
                                <w:szCs w:val="18"/>
                              </w:rPr>
                              <w:t>Access Key = Access Key to access the bucket</w:t>
                            </w:r>
                          </w:p>
                          <w:p w14:paraId="569810B6" w14:textId="77777777" w:rsidR="00214576" w:rsidRPr="00901921" w:rsidRDefault="00214576" w:rsidP="00214576">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4A7D3" id="_x0000_s1050" type="#_x0000_t202" style="position:absolute;left:0;text-align:left;margin-left:350.85pt;margin-top:80.15pt;width:229.5pt;height:110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" fillcolor="white [3201]" stroked="f" strokeweight=".5pt">
                <v:textbox>
                  <w:txbxContent>
                    <w:p w14:paraId="0AAB9518" w14:textId="5FE113BA" w:rsidR="00214576" w:rsidRDefault="00214576" w:rsidP="00214576">
                      <w:pPr>
                        <w:ind w:left="0"/>
                      </w:pPr>
                      <w:r>
                        <w:t xml:space="preserve">This section is to provide AWS S3 </w:t>
                      </w:r>
                      <w:r w:rsidR="00862AEB">
                        <w:t>storage</w:t>
                      </w:r>
                      <w:r>
                        <w:t xml:space="preserve"> configuration</w:t>
                      </w:r>
                    </w:p>
                    <w:p w14:paraId="7383744F" w14:textId="77777777" w:rsidR="00214576" w:rsidRPr="00901921" w:rsidRDefault="00214576" w:rsidP="00214576">
                      <w:pPr>
                        <w:ind w:left="0"/>
                        <w:rPr>
                          <w:i/>
                          <w:iCs/>
                          <w:sz w:val="18"/>
                          <w:szCs w:val="18"/>
                        </w:rPr>
                      </w:pPr>
                      <w:r w:rsidRPr="00901921">
                        <w:rPr>
                          <w:i/>
                          <w:iCs/>
                          <w:sz w:val="18"/>
                          <w:szCs w:val="18"/>
                        </w:rPr>
                        <w:t>Bucket Name = Name of the bucket</w:t>
                      </w:r>
                    </w:p>
                    <w:p w14:paraId="1511FC8E" w14:textId="77777777" w:rsidR="00214576" w:rsidRPr="00901921" w:rsidRDefault="00214576" w:rsidP="00214576">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6E127ED1" w14:textId="77777777" w:rsidR="00214576" w:rsidRPr="0053237F" w:rsidRDefault="00214576" w:rsidP="00214576">
                      <w:pPr>
                        <w:ind w:left="0"/>
                        <w:rPr>
                          <w:i/>
                          <w:iCs/>
                        </w:rPr>
                      </w:pPr>
                      <w:r w:rsidRPr="00901921">
                        <w:rPr>
                          <w:i/>
                          <w:iCs/>
                          <w:sz w:val="18"/>
                          <w:szCs w:val="18"/>
                        </w:rPr>
                        <w:t>Access Key = Access Key to access the bucket</w:t>
                      </w:r>
                    </w:p>
                    <w:p w14:paraId="569810B6" w14:textId="77777777" w:rsidR="00214576" w:rsidRPr="00901921" w:rsidRDefault="00214576" w:rsidP="00214576">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0FECE0CA">
        <w:rPr>
          <w:noProof/>
        </w:rPr>
        <w:drawing>
          <wp:inline distT="0" distB="0" distL="0" distR="0" wp14:anchorId="3071D5F1" wp14:editId="158ADC11">
            <wp:extent cx="6061859" cy="3094074"/>
            <wp:effectExtent l="0" t="0" r="0" b="5080"/>
            <wp:docPr id="702754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54251" name="Picture 702754251"/>
                    <pic:cNvPicPr/>
                  </pic:nvPicPr>
                  <pic:blipFill>
                    <a:blip r:embed="rId23">
                      <a:extLst>
                        <a:ext uri="{28A0092B-C50C-407E-A947-70E740481C1C}">
                          <a14:useLocalDpi xmlns:a14="http://schemas.microsoft.com/office/drawing/2010/main"/>
                        </a:ext>
                      </a:extLst>
                    </a:blip>
                    <a:stretch>
                      <a:fillRect/>
                    </a:stretch>
                  </pic:blipFill>
                  <pic:spPr>
                    <a:xfrm>
                      <a:off x="0" y="0"/>
                      <a:ext cx="6071309" cy="3098898"/>
                    </a:xfrm>
                    <a:prstGeom prst="rect">
                      <a:avLst/>
                    </a:prstGeom>
                  </pic:spPr>
                </pic:pic>
              </a:graphicData>
            </a:graphic>
          </wp:inline>
        </w:drawing>
      </w:r>
    </w:p>
    <w:p w14:paraId="63FB6AD2" w14:textId="77777777" w:rsidR="00847C87" w:rsidRPr="000029FD" w:rsidRDefault="00847C87" w:rsidP="00847C87">
      <w:pPr>
        <w:pStyle w:val="ListParagraph"/>
        <w:ind w:left="990"/>
        <w:rPr>
          <w:i/>
          <w:iCs/>
        </w:rPr>
      </w:pPr>
    </w:p>
    <w:p w14:paraId="3F3DF7C9" w14:textId="3DD11311" w:rsidR="00847C87" w:rsidRPr="000029FD" w:rsidRDefault="00847C87" w:rsidP="00847C87">
      <w:pPr>
        <w:ind w:left="990"/>
      </w:pPr>
    </w:p>
    <w:p w14:paraId="77424A13" w14:textId="200A470C" w:rsidR="00D93EA9" w:rsidRDefault="00D8121E" w:rsidP="00D8121E">
      <w:r>
        <w:rPr>
          <w:i/>
          <w:iCs/>
          <w:noProof/>
        </w:rPr>
        <mc:AlternateContent>
          <mc:Choice Requires="wps">
            <w:drawing>
              <wp:anchor distT="0" distB="0" distL="114300" distR="114300" simplePos="0" relativeHeight="251743232" behindDoc="0" locked="0" layoutInCell="1" allowOverlap="1" wp14:anchorId="7997B2BB" wp14:editId="0237B57A">
                <wp:simplePos x="0" y="0"/>
                <wp:positionH relativeFrom="page">
                  <wp:posOffset>4403090</wp:posOffset>
                </wp:positionH>
                <wp:positionV relativeFrom="paragraph">
                  <wp:posOffset>983615</wp:posOffset>
                </wp:positionV>
                <wp:extent cx="2632075" cy="1405890"/>
                <wp:effectExtent l="0" t="0" r="0" b="3810"/>
                <wp:wrapNone/>
                <wp:docPr id="1134544971" name="Text Box 2"/>
                <wp:cNvGraphicFramePr/>
                <a:graphic xmlns:a="http://schemas.openxmlformats.org/drawingml/2006/main">
                  <a:graphicData uri="http://schemas.microsoft.com/office/word/2010/wordprocessingShape">
                    <wps:wsp>
                      <wps:cNvSpPr txBox="1"/>
                      <wps:spPr>
                        <a:xfrm>
                          <a:off x="0" y="0"/>
                          <a:ext cx="2632075" cy="1405890"/>
                        </a:xfrm>
                        <a:prstGeom prst="rect">
                          <a:avLst/>
                        </a:prstGeom>
                        <a:solidFill>
                          <a:schemeClr val="lt1"/>
                        </a:solidFill>
                        <a:ln w="6350">
                          <a:noFill/>
                        </a:ln>
                      </wps:spPr>
                      <wps:txbx>
                        <w:txbxContent>
                          <w:p w14:paraId="565E4F0C" w14:textId="0FD7EDA4" w:rsidR="00D93EA9" w:rsidRDefault="00D93EA9" w:rsidP="00D93EA9">
                            <w:pPr>
                              <w:ind w:left="0"/>
                            </w:pPr>
                            <w:r>
                              <w:t xml:space="preserve">This section is to provide Geyser Data </w:t>
                            </w:r>
                            <w:r w:rsidR="00862AEB">
                              <w:t>storage</w:t>
                            </w:r>
                            <w:r>
                              <w:t xml:space="preserve"> configuration</w:t>
                            </w:r>
                          </w:p>
                          <w:p w14:paraId="7B0B645C" w14:textId="77777777" w:rsidR="00D93EA9" w:rsidRPr="00901921" w:rsidRDefault="00D93EA9" w:rsidP="00D93EA9">
                            <w:pPr>
                              <w:ind w:left="0"/>
                              <w:rPr>
                                <w:i/>
                                <w:iCs/>
                                <w:sz w:val="18"/>
                                <w:szCs w:val="18"/>
                              </w:rPr>
                            </w:pPr>
                            <w:r w:rsidRPr="00901921">
                              <w:rPr>
                                <w:i/>
                                <w:iCs/>
                                <w:sz w:val="18"/>
                                <w:szCs w:val="18"/>
                              </w:rPr>
                              <w:t>Bucket Name = Name of the bucket</w:t>
                            </w:r>
                          </w:p>
                          <w:p w14:paraId="7F1617ED" w14:textId="77777777" w:rsidR="00D93EA9" w:rsidRPr="00901921" w:rsidRDefault="00D93EA9" w:rsidP="00D93EA9">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0DA0DEB4" w14:textId="77777777" w:rsidR="00D93EA9" w:rsidRPr="0053237F" w:rsidRDefault="00D93EA9" w:rsidP="00D93EA9">
                            <w:pPr>
                              <w:ind w:left="0"/>
                              <w:rPr>
                                <w:i/>
                                <w:iCs/>
                              </w:rPr>
                            </w:pPr>
                            <w:r w:rsidRPr="00901921">
                              <w:rPr>
                                <w:i/>
                                <w:iCs/>
                                <w:sz w:val="18"/>
                                <w:szCs w:val="18"/>
                              </w:rPr>
                              <w:t>Access Key = Access Key to access the bucket</w:t>
                            </w:r>
                          </w:p>
                          <w:p w14:paraId="6F8C5FC0" w14:textId="77777777" w:rsidR="00D93EA9" w:rsidRPr="00901921" w:rsidRDefault="00D93EA9" w:rsidP="00D93EA9">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7B2BB" id="_x0000_s1051" type="#_x0000_t202" style="position:absolute;left:0;text-align:left;margin-left:346.7pt;margin-top:77.45pt;width:207.25pt;height:110.7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" fillcolor="white [3201]" stroked="f" strokeweight=".5pt">
                <v:textbox>
                  <w:txbxContent>
                    <w:p w14:paraId="565E4F0C" w14:textId="0FD7EDA4" w:rsidR="00D93EA9" w:rsidRDefault="00D93EA9" w:rsidP="00D93EA9">
                      <w:pPr>
                        <w:ind w:left="0"/>
                      </w:pPr>
                      <w:r>
                        <w:t xml:space="preserve">This section is to provide Geyser Data </w:t>
                      </w:r>
                      <w:r w:rsidR="00862AEB">
                        <w:t>storage</w:t>
                      </w:r>
                      <w:r>
                        <w:t xml:space="preserve"> configuration</w:t>
                      </w:r>
                    </w:p>
                    <w:p w14:paraId="7B0B645C" w14:textId="77777777" w:rsidR="00D93EA9" w:rsidRPr="00901921" w:rsidRDefault="00D93EA9" w:rsidP="00D93EA9">
                      <w:pPr>
                        <w:ind w:left="0"/>
                        <w:rPr>
                          <w:i/>
                          <w:iCs/>
                          <w:sz w:val="18"/>
                          <w:szCs w:val="18"/>
                        </w:rPr>
                      </w:pPr>
                      <w:r w:rsidRPr="00901921">
                        <w:rPr>
                          <w:i/>
                          <w:iCs/>
                          <w:sz w:val="18"/>
                          <w:szCs w:val="18"/>
                        </w:rPr>
                        <w:t>Bucket Name = Name of the bucket</w:t>
                      </w:r>
                    </w:p>
                    <w:p w14:paraId="7F1617ED" w14:textId="77777777" w:rsidR="00D93EA9" w:rsidRPr="00901921" w:rsidRDefault="00D93EA9" w:rsidP="00D93EA9">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0DA0DEB4" w14:textId="77777777" w:rsidR="00D93EA9" w:rsidRPr="0053237F" w:rsidRDefault="00D93EA9" w:rsidP="00D93EA9">
                      <w:pPr>
                        <w:ind w:left="0"/>
                        <w:rPr>
                          <w:i/>
                          <w:iCs/>
                        </w:rPr>
                      </w:pPr>
                      <w:r w:rsidRPr="00901921">
                        <w:rPr>
                          <w:i/>
                          <w:iCs/>
                          <w:sz w:val="18"/>
                          <w:szCs w:val="18"/>
                        </w:rPr>
                        <w:t>Access Key = Access Key to access the bucket</w:t>
                      </w:r>
                    </w:p>
                    <w:p w14:paraId="6F8C5FC0" w14:textId="77777777" w:rsidR="00D93EA9" w:rsidRPr="00901921" w:rsidRDefault="00D93EA9" w:rsidP="00D93EA9">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Pr>
          <w:i/>
          <w:iCs/>
          <w:noProof/>
        </w:rPr>
        <mc:AlternateContent>
          <mc:Choice Requires="wps">
            <w:drawing>
              <wp:anchor distT="0" distB="0" distL="114300" distR="114300" simplePos="0" relativeHeight="251742208" behindDoc="0" locked="0" layoutInCell="1" allowOverlap="1" wp14:anchorId="50FB0792" wp14:editId="02AB7C9B">
                <wp:simplePos x="0" y="0"/>
                <wp:positionH relativeFrom="margin">
                  <wp:posOffset>3433607</wp:posOffset>
                </wp:positionH>
                <wp:positionV relativeFrom="paragraph">
                  <wp:posOffset>1017270</wp:posOffset>
                </wp:positionV>
                <wp:extent cx="342900" cy="1335405"/>
                <wp:effectExtent l="0" t="12700" r="12700" b="10795"/>
                <wp:wrapNone/>
                <wp:docPr id="913579928" name="Right Brace 1"/>
                <wp:cNvGraphicFramePr/>
                <a:graphic xmlns:a="http://schemas.openxmlformats.org/drawingml/2006/main">
                  <a:graphicData uri="http://schemas.microsoft.com/office/word/2010/wordprocessingShape">
                    <wps:wsp>
                      <wps:cNvSpPr/>
                      <wps:spPr>
                        <a:xfrm>
                          <a:off x="0" y="0"/>
                          <a:ext cx="342900" cy="1335405"/>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B237F" id="Right Brace 1" o:spid="_x0000_s1026" type="#_x0000_t88" style="position:absolute;margin-left:270.35pt;margin-top:80.1pt;width:27pt;height:105.1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" adj="462" strokecolor="red" strokeweight="1.5pt">
                <v:stroke joinstyle="miter"/>
                <w10:wrap anchorx="margin"/>
              </v:shape>
            </w:pict>
          </mc:Fallback>
        </mc:AlternateContent>
      </w:r>
      <w:r w:rsidR="281985E4">
        <w:rPr>
          <w:noProof/>
        </w:rPr>
        <w:drawing>
          <wp:inline distT="0" distB="0" distL="0" distR="0" wp14:anchorId="6834EDCB" wp14:editId="0B0646A3">
            <wp:extent cx="6061710" cy="3139100"/>
            <wp:effectExtent l="0" t="0" r="0" b="0"/>
            <wp:docPr id="6318424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42493" name="Picture 631842493"/>
                    <pic:cNvPicPr/>
                  </pic:nvPicPr>
                  <pic:blipFill>
                    <a:blip r:embed="rId24">
                      <a:extLst>
                        <a:ext uri="{28A0092B-C50C-407E-A947-70E740481C1C}">
                          <a14:useLocalDpi xmlns:a14="http://schemas.microsoft.com/office/drawing/2010/main"/>
                        </a:ext>
                      </a:extLst>
                    </a:blip>
                    <a:stretch>
                      <a:fillRect/>
                    </a:stretch>
                  </pic:blipFill>
                  <pic:spPr>
                    <a:xfrm>
                      <a:off x="0" y="0"/>
                      <a:ext cx="6082057" cy="3149637"/>
                    </a:xfrm>
                    <a:prstGeom prst="rect">
                      <a:avLst/>
                    </a:prstGeom>
                  </pic:spPr>
                </pic:pic>
              </a:graphicData>
            </a:graphic>
          </wp:inline>
        </w:drawing>
      </w:r>
    </w:p>
    <w:p w14:paraId="7A6E15F2" w14:textId="7238D72C" w:rsidR="000E2707" w:rsidRDefault="000E2707" w:rsidP="00D93EA9">
      <w:pPr>
        <w:ind w:left="990"/>
      </w:pPr>
    </w:p>
    <w:p w14:paraId="3705CDEE" w14:textId="2AB7027F" w:rsidR="000E2707" w:rsidRDefault="00CA2FC7" w:rsidP="00862AEB">
      <w:r>
        <w:rPr>
          <w:i/>
          <w:iCs/>
          <w:noProof/>
        </w:rPr>
        <w:lastRenderedPageBreak/>
        <mc:AlternateContent>
          <mc:Choice Requires="wps">
            <w:drawing>
              <wp:anchor distT="0" distB="0" distL="114300" distR="114300" simplePos="0" relativeHeight="251811840" behindDoc="0" locked="0" layoutInCell="1" allowOverlap="1" wp14:anchorId="3698A28F" wp14:editId="2D770160">
                <wp:simplePos x="0" y="0"/>
                <wp:positionH relativeFrom="column">
                  <wp:posOffset>3523615</wp:posOffset>
                </wp:positionH>
                <wp:positionV relativeFrom="paragraph">
                  <wp:posOffset>990600</wp:posOffset>
                </wp:positionV>
                <wp:extent cx="342900" cy="1282700"/>
                <wp:effectExtent l="0" t="0" r="19050" b="12700"/>
                <wp:wrapNone/>
                <wp:docPr id="737705839"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C1DA68D">
              <v:shape id="Right Brace 1" style="position:absolute;margin-left:277.45pt;margin-top:78pt;width:27pt;height:10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red" strokeweight="1.5pt" type="#_x0000_t88" adj="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" w14:anchorId="0E677922">
                <v:stroke joinstyle="miter"/>
              </v:shape>
            </w:pict>
          </mc:Fallback>
        </mc:AlternateContent>
      </w:r>
      <w:r>
        <w:rPr>
          <w:i/>
          <w:iCs/>
          <w:noProof/>
        </w:rPr>
        <mc:AlternateContent>
          <mc:Choice Requires="wps">
            <w:drawing>
              <wp:anchor distT="0" distB="0" distL="114300" distR="114300" simplePos="0" relativeHeight="251812864" behindDoc="0" locked="0" layoutInCell="1" allowOverlap="1" wp14:anchorId="771045C5" wp14:editId="1DF3CFC9">
                <wp:simplePos x="0" y="0"/>
                <wp:positionH relativeFrom="page">
                  <wp:posOffset>4572000</wp:posOffset>
                </wp:positionH>
                <wp:positionV relativeFrom="paragraph">
                  <wp:posOffset>984885</wp:posOffset>
                </wp:positionV>
                <wp:extent cx="3225800" cy="1397000"/>
                <wp:effectExtent l="0" t="0" r="0" b="0"/>
                <wp:wrapNone/>
                <wp:docPr id="811032391"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217D80BF" w14:textId="35679619" w:rsidR="00661552" w:rsidRDefault="00661552" w:rsidP="00661552">
                            <w:pPr>
                              <w:ind w:left="0"/>
                            </w:pPr>
                            <w:r>
                              <w:t xml:space="preserve">This section is to provide IBM Deep Archive </w:t>
                            </w:r>
                            <w:r w:rsidR="00862AEB">
                              <w:t>storage</w:t>
                            </w:r>
                            <w:r>
                              <w:t xml:space="preserve"> configuration</w:t>
                            </w:r>
                          </w:p>
                          <w:p w14:paraId="66C0E61E" w14:textId="77777777" w:rsidR="00661552" w:rsidRPr="00901921" w:rsidRDefault="00661552" w:rsidP="00661552">
                            <w:pPr>
                              <w:ind w:left="0"/>
                              <w:rPr>
                                <w:i/>
                                <w:iCs/>
                                <w:sz w:val="18"/>
                                <w:szCs w:val="18"/>
                              </w:rPr>
                            </w:pPr>
                            <w:r w:rsidRPr="00901921">
                              <w:rPr>
                                <w:i/>
                                <w:iCs/>
                                <w:sz w:val="18"/>
                                <w:szCs w:val="18"/>
                              </w:rPr>
                              <w:t>Bucket Name = Name of the bucket</w:t>
                            </w:r>
                          </w:p>
                          <w:p w14:paraId="1148F8B9" w14:textId="77777777" w:rsidR="00661552" w:rsidRPr="00901921" w:rsidRDefault="00661552" w:rsidP="00661552">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377A934B" w14:textId="77777777" w:rsidR="00661552" w:rsidRPr="0053237F" w:rsidRDefault="00661552" w:rsidP="00661552">
                            <w:pPr>
                              <w:ind w:left="0"/>
                              <w:rPr>
                                <w:i/>
                                <w:iCs/>
                              </w:rPr>
                            </w:pPr>
                            <w:r w:rsidRPr="00901921">
                              <w:rPr>
                                <w:i/>
                                <w:iCs/>
                                <w:sz w:val="18"/>
                                <w:szCs w:val="18"/>
                              </w:rPr>
                              <w:t>Access Key = Access Key to access the bucket</w:t>
                            </w:r>
                          </w:p>
                          <w:p w14:paraId="74718606" w14:textId="77777777" w:rsidR="00661552" w:rsidRPr="00901921" w:rsidRDefault="00661552" w:rsidP="00661552">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045C5" id="_x0000_s1052" type="#_x0000_t202" style="position:absolute;left:0;text-align:left;margin-left:5in;margin-top:77.55pt;width:254pt;height:110pt;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" fillcolor="white [3201]" stroked="f" strokeweight=".5pt">
                <v:textbox>
                  <w:txbxContent>
                    <w:p w14:paraId="217D80BF" w14:textId="35679619" w:rsidR="00661552" w:rsidRDefault="00661552" w:rsidP="00661552">
                      <w:pPr>
                        <w:ind w:left="0"/>
                      </w:pPr>
                      <w:r>
                        <w:t xml:space="preserve">This section is to provide IBM Deep Archive </w:t>
                      </w:r>
                      <w:r w:rsidR="00862AEB">
                        <w:t>storage</w:t>
                      </w:r>
                      <w:r>
                        <w:t xml:space="preserve"> configuration</w:t>
                      </w:r>
                    </w:p>
                    <w:p w14:paraId="66C0E61E" w14:textId="77777777" w:rsidR="00661552" w:rsidRPr="00901921" w:rsidRDefault="00661552" w:rsidP="00661552">
                      <w:pPr>
                        <w:ind w:left="0"/>
                        <w:rPr>
                          <w:i/>
                          <w:iCs/>
                          <w:sz w:val="18"/>
                          <w:szCs w:val="18"/>
                        </w:rPr>
                      </w:pPr>
                      <w:r w:rsidRPr="00901921">
                        <w:rPr>
                          <w:i/>
                          <w:iCs/>
                          <w:sz w:val="18"/>
                          <w:szCs w:val="18"/>
                        </w:rPr>
                        <w:t>Bucket Name = Name of the bucket</w:t>
                      </w:r>
                    </w:p>
                    <w:p w14:paraId="1148F8B9" w14:textId="77777777" w:rsidR="00661552" w:rsidRPr="00901921" w:rsidRDefault="00661552" w:rsidP="00661552">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377A934B" w14:textId="77777777" w:rsidR="00661552" w:rsidRPr="0053237F" w:rsidRDefault="00661552" w:rsidP="00661552">
                      <w:pPr>
                        <w:ind w:left="0"/>
                        <w:rPr>
                          <w:i/>
                          <w:iCs/>
                        </w:rPr>
                      </w:pPr>
                      <w:r w:rsidRPr="00901921">
                        <w:rPr>
                          <w:i/>
                          <w:iCs/>
                          <w:sz w:val="18"/>
                          <w:szCs w:val="18"/>
                        </w:rPr>
                        <w:t>Access Key = Access Key to access the bucket</w:t>
                      </w:r>
                    </w:p>
                    <w:p w14:paraId="74718606" w14:textId="77777777" w:rsidR="00661552" w:rsidRPr="00901921" w:rsidRDefault="00661552" w:rsidP="00661552">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2F05C5D7">
        <w:rPr>
          <w:noProof/>
        </w:rPr>
        <w:drawing>
          <wp:inline distT="0" distB="0" distL="0" distR="0" wp14:anchorId="287A4DE7" wp14:editId="68148078">
            <wp:extent cx="6049926" cy="3105988"/>
            <wp:effectExtent l="0" t="0" r="0" b="5715"/>
            <wp:docPr id="1482141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41938" name="Picture 1482141938"/>
                    <pic:cNvPicPr/>
                  </pic:nvPicPr>
                  <pic:blipFill>
                    <a:blip r:embed="rId25">
                      <a:extLst>
                        <a:ext uri="{28A0092B-C50C-407E-A947-70E740481C1C}">
                          <a14:useLocalDpi xmlns:a14="http://schemas.microsoft.com/office/drawing/2010/main"/>
                        </a:ext>
                      </a:extLst>
                    </a:blip>
                    <a:stretch>
                      <a:fillRect/>
                    </a:stretch>
                  </pic:blipFill>
                  <pic:spPr>
                    <a:xfrm>
                      <a:off x="0" y="0"/>
                      <a:ext cx="6064164" cy="3113297"/>
                    </a:xfrm>
                    <a:prstGeom prst="rect">
                      <a:avLst/>
                    </a:prstGeom>
                  </pic:spPr>
                </pic:pic>
              </a:graphicData>
            </a:graphic>
          </wp:inline>
        </w:drawing>
      </w:r>
    </w:p>
    <w:p w14:paraId="5CBB693E" w14:textId="555FCA22" w:rsidR="000E2707" w:rsidRDefault="000E2707" w:rsidP="00D93EA9">
      <w:pPr>
        <w:ind w:left="990"/>
      </w:pPr>
    </w:p>
    <w:p w14:paraId="50AD421F" w14:textId="3B817F8F" w:rsidR="007942ED" w:rsidRDefault="007942ED" w:rsidP="00862AEB">
      <w:r>
        <w:rPr>
          <w:i/>
          <w:iCs/>
          <w:noProof/>
        </w:rPr>
        <mc:AlternateContent>
          <mc:Choice Requires="wps">
            <w:drawing>
              <wp:anchor distT="0" distB="0" distL="114300" distR="114300" simplePos="0" relativeHeight="251830272" behindDoc="0" locked="0" layoutInCell="1" allowOverlap="1" wp14:anchorId="27E84D9C" wp14:editId="28D978E8">
                <wp:simplePos x="0" y="0"/>
                <wp:positionH relativeFrom="column">
                  <wp:posOffset>3473450</wp:posOffset>
                </wp:positionH>
                <wp:positionV relativeFrom="paragraph">
                  <wp:posOffset>999963</wp:posOffset>
                </wp:positionV>
                <wp:extent cx="342900" cy="1282700"/>
                <wp:effectExtent l="0" t="12700" r="12700" b="12700"/>
                <wp:wrapNone/>
                <wp:docPr id="975420010"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C3F66" id="Right Brace 1" o:spid="_x0000_s1026" type="#_x0000_t88" style="position:absolute;margin-left:273.5pt;margin-top:78.75pt;width:27pt;height:101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" adj="481" strokecolor="red" strokeweight="1.5pt">
                <v:stroke joinstyle="miter"/>
              </v:shape>
            </w:pict>
          </mc:Fallback>
        </mc:AlternateContent>
      </w:r>
      <w:r>
        <w:rPr>
          <w:i/>
          <w:iCs/>
          <w:noProof/>
        </w:rPr>
        <mc:AlternateContent>
          <mc:Choice Requires="wps">
            <w:drawing>
              <wp:anchor distT="0" distB="0" distL="114300" distR="114300" simplePos="0" relativeHeight="251831296" behindDoc="0" locked="0" layoutInCell="1" allowOverlap="1" wp14:anchorId="1C04353D" wp14:editId="687B1796">
                <wp:simplePos x="0" y="0"/>
                <wp:positionH relativeFrom="page">
                  <wp:posOffset>4521200</wp:posOffset>
                </wp:positionH>
                <wp:positionV relativeFrom="paragraph">
                  <wp:posOffset>972820</wp:posOffset>
                </wp:positionV>
                <wp:extent cx="3225800" cy="1397000"/>
                <wp:effectExtent l="0" t="0" r="0" b="0"/>
                <wp:wrapNone/>
                <wp:docPr id="1378655492"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6CAB3B0A" w14:textId="0242F684" w:rsidR="007942ED" w:rsidRDefault="007942ED" w:rsidP="007942ED">
                            <w:pPr>
                              <w:ind w:left="0"/>
                            </w:pPr>
                            <w:r>
                              <w:t xml:space="preserve">This section is to provide Quantum </w:t>
                            </w:r>
                            <w:proofErr w:type="spellStart"/>
                            <w:r>
                              <w:t>ActiveScale</w:t>
                            </w:r>
                            <w:proofErr w:type="spellEnd"/>
                            <w:r>
                              <w:t xml:space="preserve"> </w:t>
                            </w:r>
                            <w:r w:rsidR="00862AEB">
                              <w:t>storage</w:t>
                            </w:r>
                            <w:r>
                              <w:t xml:space="preserve"> configuration</w:t>
                            </w:r>
                          </w:p>
                          <w:p w14:paraId="0004D4FD" w14:textId="77777777" w:rsidR="007942ED" w:rsidRPr="00901921" w:rsidRDefault="007942ED" w:rsidP="007942ED">
                            <w:pPr>
                              <w:ind w:left="0"/>
                              <w:rPr>
                                <w:i/>
                                <w:iCs/>
                                <w:sz w:val="18"/>
                                <w:szCs w:val="18"/>
                              </w:rPr>
                            </w:pPr>
                            <w:r w:rsidRPr="00901921">
                              <w:rPr>
                                <w:i/>
                                <w:iCs/>
                                <w:sz w:val="18"/>
                                <w:szCs w:val="18"/>
                              </w:rPr>
                              <w:t>Bucket Name = Name of the bucket</w:t>
                            </w:r>
                          </w:p>
                          <w:p w14:paraId="546BA62E" w14:textId="77777777" w:rsidR="007942ED" w:rsidRPr="00901921" w:rsidRDefault="007942ED" w:rsidP="007942ED">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40D31C5D" w14:textId="77777777" w:rsidR="007942ED" w:rsidRPr="0053237F" w:rsidRDefault="007942ED" w:rsidP="007942ED">
                            <w:pPr>
                              <w:ind w:left="0"/>
                              <w:rPr>
                                <w:i/>
                                <w:iCs/>
                              </w:rPr>
                            </w:pPr>
                            <w:r w:rsidRPr="00901921">
                              <w:rPr>
                                <w:i/>
                                <w:iCs/>
                                <w:sz w:val="18"/>
                                <w:szCs w:val="18"/>
                              </w:rPr>
                              <w:t>Access Key = Access Key to access the bucket</w:t>
                            </w:r>
                          </w:p>
                          <w:p w14:paraId="7DF3E177" w14:textId="77777777" w:rsidR="007942ED" w:rsidRPr="00901921" w:rsidRDefault="007942ED" w:rsidP="007942ED">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353D" id="_x0000_s1053" type="#_x0000_t202" style="position:absolute;left:0;text-align:left;margin-left:356pt;margin-top:76.6pt;width:254pt;height:110pt;z-index:25183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" fillcolor="white [3201]" stroked="f" strokeweight=".5pt">
                <v:textbox>
                  <w:txbxContent>
                    <w:p w14:paraId="6CAB3B0A" w14:textId="0242F684" w:rsidR="007942ED" w:rsidRDefault="007942ED" w:rsidP="007942ED">
                      <w:pPr>
                        <w:ind w:left="0"/>
                      </w:pPr>
                      <w:r>
                        <w:t xml:space="preserve">This section is to provide Quantum </w:t>
                      </w:r>
                      <w:proofErr w:type="spellStart"/>
                      <w:r>
                        <w:t>ActiveScale</w:t>
                      </w:r>
                      <w:proofErr w:type="spellEnd"/>
                      <w:r>
                        <w:t xml:space="preserve"> </w:t>
                      </w:r>
                      <w:r w:rsidR="00862AEB">
                        <w:t>storage</w:t>
                      </w:r>
                      <w:r>
                        <w:t xml:space="preserve"> configuration</w:t>
                      </w:r>
                    </w:p>
                    <w:p w14:paraId="0004D4FD" w14:textId="77777777" w:rsidR="007942ED" w:rsidRPr="00901921" w:rsidRDefault="007942ED" w:rsidP="007942ED">
                      <w:pPr>
                        <w:ind w:left="0"/>
                        <w:rPr>
                          <w:i/>
                          <w:iCs/>
                          <w:sz w:val="18"/>
                          <w:szCs w:val="18"/>
                        </w:rPr>
                      </w:pPr>
                      <w:r w:rsidRPr="00901921">
                        <w:rPr>
                          <w:i/>
                          <w:iCs/>
                          <w:sz w:val="18"/>
                          <w:szCs w:val="18"/>
                        </w:rPr>
                        <w:t>Bucket Name = Name of the bucket</w:t>
                      </w:r>
                    </w:p>
                    <w:p w14:paraId="546BA62E" w14:textId="77777777" w:rsidR="007942ED" w:rsidRPr="00901921" w:rsidRDefault="007942ED" w:rsidP="007942ED">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40D31C5D" w14:textId="77777777" w:rsidR="007942ED" w:rsidRPr="0053237F" w:rsidRDefault="007942ED" w:rsidP="007942ED">
                      <w:pPr>
                        <w:ind w:left="0"/>
                        <w:rPr>
                          <w:i/>
                          <w:iCs/>
                        </w:rPr>
                      </w:pPr>
                      <w:r w:rsidRPr="00901921">
                        <w:rPr>
                          <w:i/>
                          <w:iCs/>
                          <w:sz w:val="18"/>
                          <w:szCs w:val="18"/>
                        </w:rPr>
                        <w:t>Access Key = Access Key to access the bucket</w:t>
                      </w:r>
                    </w:p>
                    <w:p w14:paraId="7DF3E177" w14:textId="77777777" w:rsidR="007942ED" w:rsidRPr="00901921" w:rsidRDefault="007942ED" w:rsidP="007942ED">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1C226FBF">
        <w:rPr>
          <w:noProof/>
        </w:rPr>
        <w:drawing>
          <wp:inline distT="0" distB="0" distL="0" distR="0" wp14:anchorId="4063958D" wp14:editId="183B783E">
            <wp:extent cx="6071252" cy="3125972"/>
            <wp:effectExtent l="0" t="0" r="0" b="0"/>
            <wp:docPr id="1721572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7245" name="Picture 172157245"/>
                    <pic:cNvPicPr/>
                  </pic:nvPicPr>
                  <pic:blipFill>
                    <a:blip r:embed="rId26">
                      <a:extLst>
                        <a:ext uri="{28A0092B-C50C-407E-A947-70E740481C1C}">
                          <a14:useLocalDpi xmlns:a14="http://schemas.microsoft.com/office/drawing/2010/main"/>
                        </a:ext>
                      </a:extLst>
                    </a:blip>
                    <a:stretch>
                      <a:fillRect/>
                    </a:stretch>
                  </pic:blipFill>
                  <pic:spPr>
                    <a:xfrm>
                      <a:off x="0" y="0"/>
                      <a:ext cx="6081073" cy="3131029"/>
                    </a:xfrm>
                    <a:prstGeom prst="rect">
                      <a:avLst/>
                    </a:prstGeom>
                  </pic:spPr>
                </pic:pic>
              </a:graphicData>
            </a:graphic>
          </wp:inline>
        </w:drawing>
      </w:r>
    </w:p>
    <w:p w14:paraId="21CE8697" w14:textId="77777777" w:rsidR="007942ED" w:rsidRDefault="007942ED" w:rsidP="007942ED">
      <w:pPr>
        <w:ind w:left="0"/>
        <w:rPr>
          <w:i/>
          <w:iCs/>
        </w:rPr>
      </w:pPr>
    </w:p>
    <w:p w14:paraId="67C0164D" w14:textId="485D69D3" w:rsidR="00862AEB" w:rsidRDefault="007942ED" w:rsidP="00862AEB">
      <w:pPr>
        <w:rPr>
          <w:noProof/>
        </w:rPr>
      </w:pPr>
      <w:r>
        <w:rPr>
          <w:i/>
          <w:iCs/>
          <w:noProof/>
        </w:rPr>
        <w:lastRenderedPageBreak/>
        <mc:AlternateContent>
          <mc:Choice Requires="wps">
            <w:drawing>
              <wp:anchor distT="0" distB="0" distL="114300" distR="114300" simplePos="0" relativeHeight="251828224" behindDoc="0" locked="0" layoutInCell="1" allowOverlap="1" wp14:anchorId="5000ABF2" wp14:editId="4A61DC0E">
                <wp:simplePos x="0" y="0"/>
                <wp:positionH relativeFrom="column">
                  <wp:posOffset>3460750</wp:posOffset>
                </wp:positionH>
                <wp:positionV relativeFrom="paragraph">
                  <wp:posOffset>1218580</wp:posOffset>
                </wp:positionV>
                <wp:extent cx="342900" cy="1282700"/>
                <wp:effectExtent l="0" t="0" r="19050" b="12700"/>
                <wp:wrapNone/>
                <wp:docPr id="1562043801"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BBF1D" id="Right Brace 1" o:spid="_x0000_s1026" type="#_x0000_t88" style="position:absolute;margin-left:272.5pt;margin-top:95.95pt;width:27pt;height:101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" adj="481" strokecolor="red" strokeweight="1.5pt">
                <v:stroke joinstyle="miter"/>
              </v:shape>
            </w:pict>
          </mc:Fallback>
        </mc:AlternateContent>
      </w:r>
      <w:r>
        <w:rPr>
          <w:i/>
          <w:iCs/>
          <w:noProof/>
        </w:rPr>
        <mc:AlternateContent>
          <mc:Choice Requires="wps">
            <w:drawing>
              <wp:anchor distT="0" distB="0" distL="114300" distR="114300" simplePos="0" relativeHeight="251829248" behindDoc="0" locked="0" layoutInCell="1" allowOverlap="1" wp14:anchorId="299BCF38" wp14:editId="2743F1E2">
                <wp:simplePos x="0" y="0"/>
                <wp:positionH relativeFrom="page">
                  <wp:posOffset>4495800</wp:posOffset>
                </wp:positionH>
                <wp:positionV relativeFrom="paragraph">
                  <wp:posOffset>1102360</wp:posOffset>
                </wp:positionV>
                <wp:extent cx="3225800" cy="1397000"/>
                <wp:effectExtent l="0" t="0" r="0" b="0"/>
                <wp:wrapNone/>
                <wp:docPr id="779362511"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101D8F97" w14:textId="424E0D1E" w:rsidR="007942ED" w:rsidRDefault="007942ED" w:rsidP="007942ED">
                            <w:pPr>
                              <w:ind w:left="0"/>
                            </w:pPr>
                            <w:r>
                              <w:t xml:space="preserve">This section is to provide Spectra </w:t>
                            </w:r>
                            <w:proofErr w:type="spellStart"/>
                            <w:r>
                              <w:t>BlackPearl</w:t>
                            </w:r>
                            <w:proofErr w:type="spellEnd"/>
                            <w:r>
                              <w:t xml:space="preserve"> </w:t>
                            </w:r>
                            <w:r w:rsidR="00862AEB">
                              <w:t>storage</w:t>
                            </w:r>
                            <w:r>
                              <w:t xml:space="preserve"> configuration</w:t>
                            </w:r>
                          </w:p>
                          <w:p w14:paraId="591A42FC" w14:textId="77777777" w:rsidR="007942ED" w:rsidRPr="00901921" w:rsidRDefault="007942ED" w:rsidP="007942ED">
                            <w:pPr>
                              <w:ind w:left="0"/>
                              <w:rPr>
                                <w:i/>
                                <w:iCs/>
                                <w:sz w:val="18"/>
                                <w:szCs w:val="18"/>
                              </w:rPr>
                            </w:pPr>
                            <w:r w:rsidRPr="00901921">
                              <w:rPr>
                                <w:i/>
                                <w:iCs/>
                                <w:sz w:val="18"/>
                                <w:szCs w:val="18"/>
                              </w:rPr>
                              <w:t>Bucket Name = Name of the bucket</w:t>
                            </w:r>
                          </w:p>
                          <w:p w14:paraId="5F88A10D" w14:textId="77777777" w:rsidR="007942ED" w:rsidRPr="00901921" w:rsidRDefault="007942ED" w:rsidP="007942ED">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179751F5" w14:textId="77777777" w:rsidR="007942ED" w:rsidRPr="0053237F" w:rsidRDefault="007942ED" w:rsidP="007942ED">
                            <w:pPr>
                              <w:ind w:left="0"/>
                              <w:rPr>
                                <w:i/>
                                <w:iCs/>
                              </w:rPr>
                            </w:pPr>
                            <w:r w:rsidRPr="00901921">
                              <w:rPr>
                                <w:i/>
                                <w:iCs/>
                                <w:sz w:val="18"/>
                                <w:szCs w:val="18"/>
                              </w:rPr>
                              <w:t>Access Key = Access Key to access the bucket</w:t>
                            </w:r>
                          </w:p>
                          <w:p w14:paraId="232FDC80" w14:textId="77777777" w:rsidR="007942ED" w:rsidRPr="00901921" w:rsidRDefault="007942ED" w:rsidP="007942ED">
                            <w:pPr>
                              <w:ind w:left="0"/>
                              <w:rPr>
                                <w:i/>
                                <w:iCs/>
                                <w:sz w:val="18"/>
                                <w:szCs w:val="18"/>
                              </w:rPr>
                            </w:pPr>
                            <w:r w:rsidRPr="00901921">
                              <w:rPr>
                                <w:i/>
                                <w:iCs/>
                                <w:sz w:val="18"/>
                                <w:szCs w:val="18"/>
                              </w:rPr>
                              <w:t>Secret Access Key = Secret Key to access the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BCF38" id="_x0000_s1054" type="#_x0000_t202" style="position:absolute;left:0;text-align:left;margin-left:354pt;margin-top:86.8pt;width:254pt;height:110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" fillcolor="white [3201]" stroked="f" strokeweight=".5pt">
                <v:textbox>
                  <w:txbxContent>
                    <w:p w14:paraId="101D8F97" w14:textId="424E0D1E" w:rsidR="007942ED" w:rsidRDefault="007942ED" w:rsidP="007942ED">
                      <w:pPr>
                        <w:ind w:left="0"/>
                      </w:pPr>
                      <w:r>
                        <w:t xml:space="preserve">This section is to provide Spectra </w:t>
                      </w:r>
                      <w:proofErr w:type="spellStart"/>
                      <w:r>
                        <w:t>BlackPearl</w:t>
                      </w:r>
                      <w:proofErr w:type="spellEnd"/>
                      <w:r>
                        <w:t xml:space="preserve"> </w:t>
                      </w:r>
                      <w:r w:rsidR="00862AEB">
                        <w:t>storage</w:t>
                      </w:r>
                      <w:r>
                        <w:t xml:space="preserve"> configuration</w:t>
                      </w:r>
                    </w:p>
                    <w:p w14:paraId="591A42FC" w14:textId="77777777" w:rsidR="007942ED" w:rsidRPr="00901921" w:rsidRDefault="007942ED" w:rsidP="007942ED">
                      <w:pPr>
                        <w:ind w:left="0"/>
                        <w:rPr>
                          <w:i/>
                          <w:iCs/>
                          <w:sz w:val="18"/>
                          <w:szCs w:val="18"/>
                        </w:rPr>
                      </w:pPr>
                      <w:r w:rsidRPr="00901921">
                        <w:rPr>
                          <w:i/>
                          <w:iCs/>
                          <w:sz w:val="18"/>
                          <w:szCs w:val="18"/>
                        </w:rPr>
                        <w:t>Bucket Name = Name of the bucket</w:t>
                      </w:r>
                    </w:p>
                    <w:p w14:paraId="5F88A10D" w14:textId="77777777" w:rsidR="007942ED" w:rsidRPr="00901921" w:rsidRDefault="007942ED" w:rsidP="007942ED">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179751F5" w14:textId="77777777" w:rsidR="007942ED" w:rsidRPr="0053237F" w:rsidRDefault="007942ED" w:rsidP="007942ED">
                      <w:pPr>
                        <w:ind w:left="0"/>
                        <w:rPr>
                          <w:i/>
                          <w:iCs/>
                        </w:rPr>
                      </w:pPr>
                      <w:r w:rsidRPr="00901921">
                        <w:rPr>
                          <w:i/>
                          <w:iCs/>
                          <w:sz w:val="18"/>
                          <w:szCs w:val="18"/>
                        </w:rPr>
                        <w:t>Access Key = Access Key to access the bucket</w:t>
                      </w:r>
                    </w:p>
                    <w:p w14:paraId="232FDC80" w14:textId="77777777" w:rsidR="007942ED" w:rsidRPr="00901921" w:rsidRDefault="007942ED" w:rsidP="007942ED">
                      <w:pPr>
                        <w:ind w:left="0"/>
                        <w:rPr>
                          <w:i/>
                          <w:iCs/>
                          <w:sz w:val="18"/>
                          <w:szCs w:val="18"/>
                        </w:rPr>
                      </w:pPr>
                      <w:r w:rsidRPr="00901921">
                        <w:rPr>
                          <w:i/>
                          <w:iCs/>
                          <w:sz w:val="18"/>
                          <w:szCs w:val="18"/>
                        </w:rPr>
                        <w:t>Secret Access Key = Secret Key to access the bucket</w:t>
                      </w:r>
                    </w:p>
                  </w:txbxContent>
                </v:textbox>
                <w10:wrap anchorx="page"/>
              </v:shape>
            </w:pict>
          </mc:Fallback>
        </mc:AlternateContent>
      </w:r>
      <w:r w:rsidR="03E270FE" w:rsidRPr="00816659">
        <w:rPr>
          <w:noProof/>
        </w:rPr>
        <w:t xml:space="preserve"> </w:t>
      </w:r>
      <w:r w:rsidR="7BED8BE7">
        <w:rPr>
          <w:noProof/>
        </w:rPr>
        <w:drawing>
          <wp:inline distT="0" distB="0" distL="0" distR="0" wp14:anchorId="79373B40" wp14:editId="74A33B0C">
            <wp:extent cx="6018028" cy="3107523"/>
            <wp:effectExtent l="0" t="0" r="1905" b="4445"/>
            <wp:docPr id="17062098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09858" name="Picture 1706209858"/>
                    <pic:cNvPicPr/>
                  </pic:nvPicPr>
                  <pic:blipFill>
                    <a:blip r:embed="rId27">
                      <a:extLst>
                        <a:ext uri="{28A0092B-C50C-407E-A947-70E740481C1C}">
                          <a14:useLocalDpi xmlns:a14="http://schemas.microsoft.com/office/drawing/2010/main"/>
                        </a:ext>
                      </a:extLst>
                    </a:blip>
                    <a:stretch>
                      <a:fillRect/>
                    </a:stretch>
                  </pic:blipFill>
                  <pic:spPr>
                    <a:xfrm>
                      <a:off x="0" y="0"/>
                      <a:ext cx="6036254" cy="3116934"/>
                    </a:xfrm>
                    <a:prstGeom prst="rect">
                      <a:avLst/>
                    </a:prstGeom>
                  </pic:spPr>
                </pic:pic>
              </a:graphicData>
            </a:graphic>
          </wp:inline>
        </w:drawing>
      </w:r>
    </w:p>
    <w:p w14:paraId="44DFB6AB" w14:textId="3F7235F8" w:rsidR="00862AEB" w:rsidRDefault="00862AEB" w:rsidP="00862AEB">
      <w:pPr>
        <w:rPr>
          <w:noProof/>
        </w:rPr>
      </w:pPr>
    </w:p>
    <w:p w14:paraId="0B0E14D8" w14:textId="764CE89E" w:rsidR="007942ED" w:rsidRDefault="00862AEB" w:rsidP="00862AEB">
      <w:r>
        <w:rPr>
          <w:i/>
          <w:iCs/>
          <w:noProof/>
        </w:rPr>
        <mc:AlternateContent>
          <mc:Choice Requires="wps">
            <w:drawing>
              <wp:anchor distT="0" distB="0" distL="114300" distR="114300" simplePos="0" relativeHeight="251839488" behindDoc="0" locked="0" layoutInCell="1" allowOverlap="1" wp14:anchorId="2EBA7920" wp14:editId="0D98E588">
                <wp:simplePos x="0" y="0"/>
                <wp:positionH relativeFrom="page">
                  <wp:posOffset>4587875</wp:posOffset>
                </wp:positionH>
                <wp:positionV relativeFrom="paragraph">
                  <wp:posOffset>1076325</wp:posOffset>
                </wp:positionV>
                <wp:extent cx="3225800" cy="1397000"/>
                <wp:effectExtent l="0" t="0" r="0" b="0"/>
                <wp:wrapNone/>
                <wp:docPr id="769381231" name="Text Box 2"/>
                <wp:cNvGraphicFramePr/>
                <a:graphic xmlns:a="http://schemas.openxmlformats.org/drawingml/2006/main">
                  <a:graphicData uri="http://schemas.microsoft.com/office/word/2010/wordprocessingShape">
                    <wps:wsp>
                      <wps:cNvSpPr txBox="1"/>
                      <wps:spPr>
                        <a:xfrm>
                          <a:off x="0" y="0"/>
                          <a:ext cx="3225800" cy="1397000"/>
                        </a:xfrm>
                        <a:prstGeom prst="rect">
                          <a:avLst/>
                        </a:prstGeom>
                        <a:solidFill>
                          <a:schemeClr val="lt1"/>
                        </a:solidFill>
                        <a:ln w="6350">
                          <a:noFill/>
                        </a:ln>
                      </wps:spPr>
                      <wps:txbx>
                        <w:txbxContent>
                          <w:p w14:paraId="5D05A205" w14:textId="77777777" w:rsidR="00862AEB" w:rsidRDefault="00862AEB" w:rsidP="00862AEB">
                            <w:pPr>
                              <w:ind w:left="0"/>
                            </w:pPr>
                            <w:r>
                              <w:t>This section is to provide S3 Compatible Disk storage configuration for Catalog DB archive</w:t>
                            </w:r>
                          </w:p>
                          <w:p w14:paraId="3C257FA5" w14:textId="77777777" w:rsidR="00862AEB" w:rsidRPr="00901921" w:rsidRDefault="00862AEB" w:rsidP="00862AEB">
                            <w:pPr>
                              <w:ind w:left="0"/>
                              <w:rPr>
                                <w:i/>
                                <w:iCs/>
                                <w:sz w:val="18"/>
                                <w:szCs w:val="18"/>
                              </w:rPr>
                            </w:pPr>
                            <w:r w:rsidRPr="00901921">
                              <w:rPr>
                                <w:i/>
                                <w:iCs/>
                                <w:sz w:val="18"/>
                                <w:szCs w:val="18"/>
                              </w:rPr>
                              <w:t>Bucket Name = Name of the bucket</w:t>
                            </w:r>
                          </w:p>
                          <w:p w14:paraId="059EB104" w14:textId="77777777" w:rsidR="00862AEB" w:rsidRPr="00901921" w:rsidRDefault="00862AEB" w:rsidP="00862AEB">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33F9924A" w14:textId="77777777" w:rsidR="00862AEB" w:rsidRPr="0053237F" w:rsidRDefault="00862AEB" w:rsidP="00862AEB">
                            <w:pPr>
                              <w:ind w:left="0"/>
                              <w:rPr>
                                <w:i/>
                                <w:iCs/>
                              </w:rPr>
                            </w:pPr>
                            <w:r w:rsidRPr="00901921">
                              <w:rPr>
                                <w:i/>
                                <w:iCs/>
                                <w:sz w:val="18"/>
                                <w:szCs w:val="18"/>
                              </w:rPr>
                              <w:t>Access Key = Access Key to access the bucket</w:t>
                            </w:r>
                          </w:p>
                          <w:p w14:paraId="086DDE54" w14:textId="77777777" w:rsidR="00862AEB" w:rsidRPr="00901921" w:rsidRDefault="00862AEB" w:rsidP="00862AEB">
                            <w:pPr>
                              <w:ind w:left="0"/>
                              <w:rPr>
                                <w:i/>
                                <w:iCs/>
                                <w:sz w:val="18"/>
                                <w:szCs w:val="18"/>
                              </w:rPr>
                            </w:pPr>
                            <w:r w:rsidRPr="00901921">
                              <w:rPr>
                                <w:i/>
                                <w:iCs/>
                                <w:sz w:val="18"/>
                                <w:szCs w:val="18"/>
                              </w:rPr>
                              <w:t>Secret Access Key = Secret Key to access the bucket</w:t>
                            </w:r>
                          </w:p>
                          <w:p w14:paraId="420270EF" w14:textId="35677523" w:rsidR="00862AEB" w:rsidRPr="00901921" w:rsidRDefault="00862AEB" w:rsidP="00862AEB">
                            <w:pPr>
                              <w:ind w:left="0"/>
                              <w:rPr>
                                <w:i/>
                                <w:i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A7920" id="_x0000_s1055" type="#_x0000_t202" style="position:absolute;left:0;text-align:left;margin-left:361.25pt;margin-top:84.75pt;width:254pt;height:110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" fillcolor="white [3201]" stroked="f" strokeweight=".5pt">
                <v:textbox>
                  <w:txbxContent>
                    <w:p w14:paraId="5D05A205" w14:textId="77777777" w:rsidR="00862AEB" w:rsidRDefault="00862AEB" w:rsidP="00862AEB">
                      <w:pPr>
                        <w:ind w:left="0"/>
                      </w:pPr>
                      <w:r>
                        <w:t>This section is to provide S3 Compatible Disk storage configuration for Catalog DB archive</w:t>
                      </w:r>
                    </w:p>
                    <w:p w14:paraId="3C257FA5" w14:textId="77777777" w:rsidR="00862AEB" w:rsidRPr="00901921" w:rsidRDefault="00862AEB" w:rsidP="00862AEB">
                      <w:pPr>
                        <w:ind w:left="0"/>
                        <w:rPr>
                          <w:i/>
                          <w:iCs/>
                          <w:sz w:val="18"/>
                          <w:szCs w:val="18"/>
                        </w:rPr>
                      </w:pPr>
                      <w:r w:rsidRPr="00901921">
                        <w:rPr>
                          <w:i/>
                          <w:iCs/>
                          <w:sz w:val="18"/>
                          <w:szCs w:val="18"/>
                        </w:rPr>
                        <w:t>Bucket Name = Name of the bucket</w:t>
                      </w:r>
                    </w:p>
                    <w:p w14:paraId="059EB104" w14:textId="77777777" w:rsidR="00862AEB" w:rsidRPr="00901921" w:rsidRDefault="00862AEB" w:rsidP="00862AEB">
                      <w:pPr>
                        <w:ind w:left="0"/>
                        <w:rPr>
                          <w:i/>
                          <w:iCs/>
                          <w:sz w:val="18"/>
                          <w:szCs w:val="18"/>
                        </w:rPr>
                      </w:pPr>
                      <w:proofErr w:type="spellStart"/>
                      <w:r w:rsidRPr="00901921">
                        <w:rPr>
                          <w:i/>
                          <w:iCs/>
                          <w:sz w:val="18"/>
                          <w:szCs w:val="18"/>
                        </w:rPr>
                        <w:t>EndPoint</w:t>
                      </w:r>
                      <w:proofErr w:type="spellEnd"/>
                      <w:r w:rsidRPr="00901921">
                        <w:rPr>
                          <w:i/>
                          <w:iCs/>
                          <w:sz w:val="18"/>
                          <w:szCs w:val="18"/>
                        </w:rPr>
                        <w:t xml:space="preserve"> URL = </w:t>
                      </w:r>
                      <w:r>
                        <w:rPr>
                          <w:i/>
                          <w:iCs/>
                          <w:sz w:val="18"/>
                          <w:szCs w:val="18"/>
                        </w:rPr>
                        <w:t>Bucket</w:t>
                      </w:r>
                      <w:r w:rsidRPr="00901921">
                        <w:rPr>
                          <w:i/>
                          <w:iCs/>
                          <w:sz w:val="18"/>
                          <w:szCs w:val="18"/>
                        </w:rPr>
                        <w:t xml:space="preserve"> endpoint URL</w:t>
                      </w:r>
                    </w:p>
                    <w:p w14:paraId="33F9924A" w14:textId="77777777" w:rsidR="00862AEB" w:rsidRPr="0053237F" w:rsidRDefault="00862AEB" w:rsidP="00862AEB">
                      <w:pPr>
                        <w:ind w:left="0"/>
                        <w:rPr>
                          <w:i/>
                          <w:iCs/>
                        </w:rPr>
                      </w:pPr>
                      <w:r w:rsidRPr="00901921">
                        <w:rPr>
                          <w:i/>
                          <w:iCs/>
                          <w:sz w:val="18"/>
                          <w:szCs w:val="18"/>
                        </w:rPr>
                        <w:t>Access Key = Access Key to access the bucket</w:t>
                      </w:r>
                    </w:p>
                    <w:p w14:paraId="086DDE54" w14:textId="77777777" w:rsidR="00862AEB" w:rsidRPr="00901921" w:rsidRDefault="00862AEB" w:rsidP="00862AEB">
                      <w:pPr>
                        <w:ind w:left="0"/>
                        <w:rPr>
                          <w:i/>
                          <w:iCs/>
                          <w:sz w:val="18"/>
                          <w:szCs w:val="18"/>
                        </w:rPr>
                      </w:pPr>
                      <w:r w:rsidRPr="00901921">
                        <w:rPr>
                          <w:i/>
                          <w:iCs/>
                          <w:sz w:val="18"/>
                          <w:szCs w:val="18"/>
                        </w:rPr>
                        <w:t>Secret Access Key = Secret Key to access the bucket</w:t>
                      </w:r>
                    </w:p>
                    <w:p w14:paraId="420270EF" w14:textId="35677523" w:rsidR="00862AEB" w:rsidRPr="00901921" w:rsidRDefault="00862AEB" w:rsidP="00862AEB">
                      <w:pPr>
                        <w:ind w:left="0"/>
                        <w:rPr>
                          <w:i/>
                          <w:iCs/>
                          <w:sz w:val="18"/>
                          <w:szCs w:val="18"/>
                        </w:rPr>
                      </w:pPr>
                    </w:p>
                  </w:txbxContent>
                </v:textbox>
                <w10:wrap anchorx="page"/>
              </v:shape>
            </w:pict>
          </mc:Fallback>
        </mc:AlternateContent>
      </w:r>
      <w:r>
        <w:rPr>
          <w:i/>
          <w:iCs/>
          <w:noProof/>
        </w:rPr>
        <mc:AlternateContent>
          <mc:Choice Requires="wps">
            <w:drawing>
              <wp:anchor distT="0" distB="0" distL="114300" distR="114300" simplePos="0" relativeHeight="251838464" behindDoc="0" locked="0" layoutInCell="1" allowOverlap="1" wp14:anchorId="004DACF3" wp14:editId="2436670C">
                <wp:simplePos x="0" y="0"/>
                <wp:positionH relativeFrom="column">
                  <wp:posOffset>3561892</wp:posOffset>
                </wp:positionH>
                <wp:positionV relativeFrom="paragraph">
                  <wp:posOffset>1193933</wp:posOffset>
                </wp:positionV>
                <wp:extent cx="342900" cy="1282700"/>
                <wp:effectExtent l="0" t="0" r="19050" b="12700"/>
                <wp:wrapNone/>
                <wp:docPr id="883159616" name="Right Brace 1"/>
                <wp:cNvGraphicFramePr/>
                <a:graphic xmlns:a="http://schemas.openxmlformats.org/drawingml/2006/main">
                  <a:graphicData uri="http://schemas.microsoft.com/office/word/2010/wordprocessingShape">
                    <wps:wsp>
                      <wps:cNvSpPr/>
                      <wps:spPr>
                        <a:xfrm>
                          <a:off x="0" y="0"/>
                          <a:ext cx="342900" cy="128270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A2010" id="Right Brace 1" o:spid="_x0000_s1026" type="#_x0000_t88" style="position:absolute;margin-left:280.45pt;margin-top:94pt;width:27pt;height:101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" adj="481" strokecolor="red" strokeweight="1.5pt">
                <v:stroke joinstyle="miter"/>
              </v:shape>
            </w:pict>
          </mc:Fallback>
        </mc:AlternateContent>
      </w:r>
      <w:r w:rsidR="7BED8BE7">
        <w:rPr>
          <w:noProof/>
        </w:rPr>
        <w:drawing>
          <wp:inline distT="0" distB="0" distL="0" distR="0" wp14:anchorId="1AF1F2DB" wp14:editId="43379C86">
            <wp:extent cx="6017895" cy="3295514"/>
            <wp:effectExtent l="0" t="0" r="1905" b="0"/>
            <wp:docPr id="1095985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8565" name="Picture 109598565"/>
                    <pic:cNvPicPr/>
                  </pic:nvPicPr>
                  <pic:blipFill>
                    <a:blip r:embed="rId28">
                      <a:extLst>
                        <a:ext uri="{28A0092B-C50C-407E-A947-70E740481C1C}">
                          <a14:useLocalDpi xmlns:a14="http://schemas.microsoft.com/office/drawing/2010/main"/>
                        </a:ext>
                      </a:extLst>
                    </a:blip>
                    <a:stretch>
                      <a:fillRect/>
                    </a:stretch>
                  </pic:blipFill>
                  <pic:spPr>
                    <a:xfrm>
                      <a:off x="0" y="0"/>
                      <a:ext cx="6031666" cy="3303055"/>
                    </a:xfrm>
                    <a:prstGeom prst="rect">
                      <a:avLst/>
                    </a:prstGeom>
                  </pic:spPr>
                </pic:pic>
              </a:graphicData>
            </a:graphic>
          </wp:inline>
        </w:drawing>
      </w:r>
    </w:p>
    <w:p w14:paraId="3642489C" w14:textId="77777777" w:rsidR="007942ED" w:rsidRDefault="007942ED" w:rsidP="007942ED">
      <w:pPr>
        <w:ind w:left="0"/>
        <w:rPr>
          <w:i/>
          <w:iCs/>
        </w:rPr>
      </w:pPr>
    </w:p>
    <w:p w14:paraId="50AEA5B9" w14:textId="77777777" w:rsidR="00E84071" w:rsidRDefault="00E84071" w:rsidP="00D93EA9">
      <w:pPr>
        <w:ind w:left="990"/>
      </w:pPr>
    </w:p>
    <w:p w14:paraId="50EEE66B" w14:textId="7397A254" w:rsidR="009C5A4F" w:rsidRDefault="00A23472" w:rsidP="001F5E72">
      <w:pPr>
        <w:rPr>
          <w:i/>
          <w:iCs/>
        </w:rPr>
      </w:pPr>
      <w:r>
        <w:rPr>
          <w:noProof/>
        </w:rPr>
        <w:lastRenderedPageBreak/>
        <mc:AlternateContent>
          <mc:Choice Requires="wps">
            <w:drawing>
              <wp:anchor distT="0" distB="0" distL="114300" distR="114300" simplePos="0" relativeHeight="251739136" behindDoc="0" locked="0" layoutInCell="1" allowOverlap="1" wp14:anchorId="66127592" wp14:editId="2BCAF163">
                <wp:simplePos x="0" y="0"/>
                <wp:positionH relativeFrom="margin">
                  <wp:posOffset>587188</wp:posOffset>
                </wp:positionH>
                <wp:positionV relativeFrom="paragraph">
                  <wp:posOffset>3263153</wp:posOffset>
                </wp:positionV>
                <wp:extent cx="2946400" cy="376518"/>
                <wp:effectExtent l="0" t="0" r="0" b="5080"/>
                <wp:wrapNone/>
                <wp:docPr id="311328149" name="Text Box 1"/>
                <wp:cNvGraphicFramePr/>
                <a:graphic xmlns:a="http://schemas.openxmlformats.org/drawingml/2006/main">
                  <a:graphicData uri="http://schemas.microsoft.com/office/word/2010/wordprocessingShape">
                    <wps:wsp>
                      <wps:cNvSpPr txBox="1"/>
                      <wps:spPr>
                        <a:xfrm>
                          <a:off x="0" y="0"/>
                          <a:ext cx="2946400" cy="376518"/>
                        </a:xfrm>
                        <a:prstGeom prst="rect">
                          <a:avLst/>
                        </a:prstGeom>
                        <a:solidFill>
                          <a:schemeClr val="lt1"/>
                        </a:solidFill>
                        <a:ln w="6350">
                          <a:noFill/>
                        </a:ln>
                      </wps:spPr>
                      <wps:txbx>
                        <w:txbxContent>
                          <w:p w14:paraId="1C4FD428" w14:textId="3DB55590" w:rsidR="00847C87" w:rsidRDefault="00661552" w:rsidP="00847C87">
                            <w:pPr>
                              <w:ind w:left="0"/>
                            </w:pPr>
                            <w:r>
                              <w:t>9</w:t>
                            </w:r>
                            <w:r w:rsidR="00847C87">
                              <w:t>. Submit the page after providing all the details</w:t>
                            </w:r>
                          </w:p>
                          <w:p w14:paraId="3D8AC6DE" w14:textId="77777777" w:rsidR="00847C87" w:rsidRDefault="00847C87" w:rsidP="00847C87">
                            <w:pPr>
                              <w:ind w:left="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27592" id="_x0000_s1056" type="#_x0000_t202" style="position:absolute;left:0;text-align:left;margin-left:46.25pt;margin-top:256.95pt;width:232pt;height:29.6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" fillcolor="white [3201]" stroked="f" strokeweight=".5pt">
                <v:textbox>
                  <w:txbxContent>
                    <w:p w14:paraId="1C4FD428" w14:textId="3DB55590" w:rsidR="00847C87" w:rsidRDefault="00661552" w:rsidP="00847C87">
                      <w:pPr>
                        <w:ind w:left="0"/>
                      </w:pPr>
                      <w:r>
                        <w:t>9</w:t>
                      </w:r>
                      <w:r w:rsidR="00847C87">
                        <w:t>. Submit the page after providing all the details</w:t>
                      </w:r>
                    </w:p>
                    <w:p w14:paraId="3D8AC6DE" w14:textId="77777777" w:rsidR="00847C87" w:rsidRDefault="00847C87" w:rsidP="00847C87">
                      <w:pPr>
                        <w:ind w:left="0"/>
                      </w:pPr>
                      <w:r>
                        <w:t xml:space="preserve"> </w:t>
                      </w:r>
                    </w:p>
                  </w:txbxContent>
                </v:textbox>
                <w10:wrap anchorx="margin"/>
              </v:shape>
            </w:pict>
          </mc:Fallback>
        </mc:AlternateContent>
      </w:r>
      <w:r w:rsidR="001F5E72">
        <w:rPr>
          <w:i/>
          <w:iCs/>
          <w:noProof/>
        </w:rPr>
        <mc:AlternateContent>
          <mc:Choice Requires="wps">
            <w:drawing>
              <wp:anchor distT="0" distB="0" distL="114300" distR="114300" simplePos="0" relativeHeight="251823104" behindDoc="0" locked="0" layoutInCell="1" allowOverlap="1" wp14:anchorId="777154CD" wp14:editId="3125F1AA">
                <wp:simplePos x="0" y="0"/>
                <wp:positionH relativeFrom="page">
                  <wp:posOffset>4635795</wp:posOffset>
                </wp:positionH>
                <wp:positionV relativeFrom="paragraph">
                  <wp:posOffset>1137684</wp:posOffset>
                </wp:positionV>
                <wp:extent cx="3143885" cy="2434708"/>
                <wp:effectExtent l="0" t="0" r="5715" b="3810"/>
                <wp:wrapNone/>
                <wp:docPr id="221438271" name="Text Box 2"/>
                <wp:cNvGraphicFramePr/>
                <a:graphic xmlns:a="http://schemas.openxmlformats.org/drawingml/2006/main">
                  <a:graphicData uri="http://schemas.microsoft.com/office/word/2010/wordprocessingShape">
                    <wps:wsp>
                      <wps:cNvSpPr txBox="1"/>
                      <wps:spPr>
                        <a:xfrm>
                          <a:off x="0" y="0"/>
                          <a:ext cx="3143885" cy="2434708"/>
                        </a:xfrm>
                        <a:prstGeom prst="rect">
                          <a:avLst/>
                        </a:prstGeom>
                        <a:solidFill>
                          <a:schemeClr val="lt1"/>
                        </a:solidFill>
                        <a:ln w="6350">
                          <a:noFill/>
                        </a:ln>
                      </wps:spPr>
                      <wps:txbx>
                        <w:txbxContent>
                          <w:p w14:paraId="1680EB1A" w14:textId="77777777" w:rsidR="001F5E72" w:rsidRDefault="001F5E72" w:rsidP="001F5E72">
                            <w:pPr>
                              <w:ind w:left="0"/>
                            </w:pPr>
                            <w:r>
                              <w:t>This section is to provide configuration for Glass app archive script</w:t>
                            </w:r>
                          </w:p>
                          <w:p w14:paraId="6AC813B8" w14:textId="2EFF1B15" w:rsidR="001F5E72" w:rsidRPr="00901921" w:rsidRDefault="001F5E72" w:rsidP="001F5E72">
                            <w:pPr>
                              <w:ind w:left="0"/>
                              <w:rPr>
                                <w:i/>
                                <w:iCs/>
                                <w:sz w:val="18"/>
                                <w:szCs w:val="18"/>
                              </w:rPr>
                            </w:pPr>
                            <w:r w:rsidRPr="00901921">
                              <w:rPr>
                                <w:i/>
                                <w:iCs/>
                                <w:sz w:val="18"/>
                                <w:szCs w:val="18"/>
                              </w:rPr>
                              <w:t xml:space="preserve">Frozen Directory Base Path = Base path configured for Splunk </w:t>
                            </w:r>
                            <w:proofErr w:type="spellStart"/>
                            <w:r>
                              <w:rPr>
                                <w:i/>
                                <w:iCs/>
                                <w:sz w:val="18"/>
                                <w:szCs w:val="18"/>
                              </w:rPr>
                              <w:t>coldToFrozenScript</w:t>
                            </w:r>
                            <w:proofErr w:type="spellEnd"/>
                            <w:r>
                              <w:rPr>
                                <w:i/>
                                <w:iCs/>
                                <w:sz w:val="18"/>
                                <w:szCs w:val="18"/>
                              </w:rPr>
                              <w:t>. (Only used when “Frozen Script” is selected</w:t>
                            </w:r>
                            <w:r w:rsidR="0070419B">
                              <w:rPr>
                                <w:i/>
                                <w:iCs/>
                                <w:sz w:val="18"/>
                                <w:szCs w:val="18"/>
                              </w:rPr>
                              <w:t>)</w:t>
                            </w:r>
                          </w:p>
                          <w:p w14:paraId="18A95A6E" w14:textId="77777777" w:rsidR="001F5E72" w:rsidRPr="00901921" w:rsidRDefault="001F5E72" w:rsidP="001F5E72">
                            <w:pPr>
                              <w:ind w:left="0"/>
                              <w:rPr>
                                <w:i/>
                                <w:iCs/>
                                <w:sz w:val="18"/>
                                <w:szCs w:val="18"/>
                              </w:rPr>
                            </w:pPr>
                            <w:r w:rsidRPr="00901921">
                              <w:rPr>
                                <w:i/>
                                <w:iCs/>
                                <w:sz w:val="18"/>
                                <w:szCs w:val="18"/>
                              </w:rPr>
                              <w:t>Cluster Id = Unique identification for each cluster</w:t>
                            </w:r>
                          </w:p>
                          <w:p w14:paraId="33FEE6AF" w14:textId="77777777" w:rsidR="001F5E72" w:rsidRDefault="001F5E72" w:rsidP="001F5E72">
                            <w:pPr>
                              <w:ind w:left="0"/>
                              <w:rPr>
                                <w:i/>
                                <w:iCs/>
                                <w:sz w:val="18"/>
                                <w:szCs w:val="18"/>
                              </w:rPr>
                            </w:pPr>
                            <w:r w:rsidRPr="00901921">
                              <w:rPr>
                                <w:i/>
                                <w:iCs/>
                                <w:sz w:val="18"/>
                                <w:szCs w:val="18"/>
                              </w:rPr>
                              <w:t>Minimum Bucket Size = Bucket size qualified for immediate archive</w:t>
                            </w:r>
                          </w:p>
                          <w:p w14:paraId="54E48E4E" w14:textId="77777777" w:rsidR="001F5E72" w:rsidRDefault="001F5E72" w:rsidP="001F5E72">
                            <w:pPr>
                              <w:ind w:left="0"/>
                              <w:rPr>
                                <w:i/>
                                <w:iCs/>
                                <w:sz w:val="18"/>
                                <w:szCs w:val="18"/>
                              </w:rPr>
                            </w:pPr>
                            <w:r>
                              <w:rPr>
                                <w:i/>
                                <w:iCs/>
                                <w:sz w:val="18"/>
                                <w:szCs w:val="18"/>
                              </w:rPr>
                              <w:t>Archive replicated buckets (If set to yes, replicated buckets are also archived in case of Cluster Setup, skipped otherwise)</w:t>
                            </w:r>
                          </w:p>
                          <w:p w14:paraId="5F343228" w14:textId="77777777" w:rsidR="001F5E72" w:rsidRDefault="001F5E72" w:rsidP="001F5E72">
                            <w:pPr>
                              <w:ind w:left="0"/>
                              <w:rPr>
                                <w:sz w:val="18"/>
                                <w:szCs w:val="18"/>
                              </w:rPr>
                            </w:pPr>
                            <w:r>
                              <w:rPr>
                                <w:sz w:val="18"/>
                                <w:szCs w:val="18"/>
                              </w:rPr>
                              <w:t>Schedule Interval = At which archive script will be executed</w:t>
                            </w:r>
                          </w:p>
                          <w:p w14:paraId="707510FB" w14:textId="77777777" w:rsidR="001F5E72" w:rsidRPr="00C268B1" w:rsidRDefault="001F5E72" w:rsidP="001F5E72">
                            <w:pPr>
                              <w:ind w:left="0"/>
                              <w:rPr>
                                <w:sz w:val="18"/>
                                <w:szCs w:val="18"/>
                              </w:rPr>
                            </w:pPr>
                            <w:r>
                              <w:rPr>
                                <w:sz w:val="18"/>
                                <w:szCs w:val="18"/>
                              </w:rPr>
                              <w:t xml:space="preserve">Restored Bucket Retention (Days) = Number of days after which restored buckets from thawed </w:t>
                            </w:r>
                            <w:proofErr w:type="spellStart"/>
                            <w:r>
                              <w:rPr>
                                <w:sz w:val="18"/>
                                <w:szCs w:val="18"/>
                              </w:rPr>
                              <w:t>db</w:t>
                            </w:r>
                            <w:proofErr w:type="spellEnd"/>
                            <w:r>
                              <w:rPr>
                                <w:sz w:val="18"/>
                                <w:szCs w:val="18"/>
                              </w:rPr>
                              <w:t xml:space="preserve"> should be cleaned.</w:t>
                            </w:r>
                          </w:p>
                          <w:p w14:paraId="5EC118BE" w14:textId="58A03E3F" w:rsidR="009C5A4F" w:rsidRPr="00C268B1" w:rsidRDefault="009C5A4F" w:rsidP="009C5A4F">
                            <w:pPr>
                              <w:ind w:left="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154CD" id="_x0000_s1057" type="#_x0000_t202" style="position:absolute;left:0;text-align:left;margin-left:365pt;margin-top:89.6pt;width:247.55pt;height:191.7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" fillcolor="white [3201]" stroked="f" strokeweight=".5pt">
                <v:textbox>
                  <w:txbxContent>
                    <w:p w14:paraId="1680EB1A" w14:textId="77777777" w:rsidR="001F5E72" w:rsidRDefault="001F5E72" w:rsidP="001F5E72">
                      <w:pPr>
                        <w:ind w:left="0"/>
                      </w:pPr>
                      <w:r>
                        <w:t>This section is to provide configuration for Glass app archive script</w:t>
                      </w:r>
                    </w:p>
                    <w:p w14:paraId="6AC813B8" w14:textId="2EFF1B15" w:rsidR="001F5E72" w:rsidRPr="00901921" w:rsidRDefault="001F5E72" w:rsidP="001F5E72">
                      <w:pPr>
                        <w:ind w:left="0"/>
                        <w:rPr>
                          <w:i/>
                          <w:iCs/>
                          <w:sz w:val="18"/>
                          <w:szCs w:val="18"/>
                        </w:rPr>
                      </w:pPr>
                      <w:r w:rsidRPr="00901921">
                        <w:rPr>
                          <w:i/>
                          <w:iCs/>
                          <w:sz w:val="18"/>
                          <w:szCs w:val="18"/>
                        </w:rPr>
                        <w:t xml:space="preserve">Frozen Directory Base Path = Base path configured for Splunk </w:t>
                      </w:r>
                      <w:proofErr w:type="spellStart"/>
                      <w:r>
                        <w:rPr>
                          <w:i/>
                          <w:iCs/>
                          <w:sz w:val="18"/>
                          <w:szCs w:val="18"/>
                        </w:rPr>
                        <w:t>coldToFrozenScript</w:t>
                      </w:r>
                      <w:proofErr w:type="spellEnd"/>
                      <w:r>
                        <w:rPr>
                          <w:i/>
                          <w:iCs/>
                          <w:sz w:val="18"/>
                          <w:szCs w:val="18"/>
                        </w:rPr>
                        <w:t>. (Only used when “Frozen Script” is selected</w:t>
                      </w:r>
                      <w:r w:rsidR="0070419B">
                        <w:rPr>
                          <w:i/>
                          <w:iCs/>
                          <w:sz w:val="18"/>
                          <w:szCs w:val="18"/>
                        </w:rPr>
                        <w:t>)</w:t>
                      </w:r>
                    </w:p>
                    <w:p w14:paraId="18A95A6E" w14:textId="77777777" w:rsidR="001F5E72" w:rsidRPr="00901921" w:rsidRDefault="001F5E72" w:rsidP="001F5E72">
                      <w:pPr>
                        <w:ind w:left="0"/>
                        <w:rPr>
                          <w:i/>
                          <w:iCs/>
                          <w:sz w:val="18"/>
                          <w:szCs w:val="18"/>
                        </w:rPr>
                      </w:pPr>
                      <w:r w:rsidRPr="00901921">
                        <w:rPr>
                          <w:i/>
                          <w:iCs/>
                          <w:sz w:val="18"/>
                          <w:szCs w:val="18"/>
                        </w:rPr>
                        <w:t>Cluster Id = Unique identification for each cluster</w:t>
                      </w:r>
                    </w:p>
                    <w:p w14:paraId="33FEE6AF" w14:textId="77777777" w:rsidR="001F5E72" w:rsidRDefault="001F5E72" w:rsidP="001F5E72">
                      <w:pPr>
                        <w:ind w:left="0"/>
                        <w:rPr>
                          <w:i/>
                          <w:iCs/>
                          <w:sz w:val="18"/>
                          <w:szCs w:val="18"/>
                        </w:rPr>
                      </w:pPr>
                      <w:r w:rsidRPr="00901921">
                        <w:rPr>
                          <w:i/>
                          <w:iCs/>
                          <w:sz w:val="18"/>
                          <w:szCs w:val="18"/>
                        </w:rPr>
                        <w:t>Minimum Bucket Size = Bucket size qualified for immediate archive</w:t>
                      </w:r>
                    </w:p>
                    <w:p w14:paraId="54E48E4E" w14:textId="77777777" w:rsidR="001F5E72" w:rsidRDefault="001F5E72" w:rsidP="001F5E72">
                      <w:pPr>
                        <w:ind w:left="0"/>
                        <w:rPr>
                          <w:i/>
                          <w:iCs/>
                          <w:sz w:val="18"/>
                          <w:szCs w:val="18"/>
                        </w:rPr>
                      </w:pPr>
                      <w:r>
                        <w:rPr>
                          <w:i/>
                          <w:iCs/>
                          <w:sz w:val="18"/>
                          <w:szCs w:val="18"/>
                        </w:rPr>
                        <w:t>Archive replicated buckets (If set to yes, replicated buckets are also archived in case of Cluster Setup, skipped otherwise)</w:t>
                      </w:r>
                    </w:p>
                    <w:p w14:paraId="5F343228" w14:textId="77777777" w:rsidR="001F5E72" w:rsidRDefault="001F5E72" w:rsidP="001F5E72">
                      <w:pPr>
                        <w:ind w:left="0"/>
                        <w:rPr>
                          <w:sz w:val="18"/>
                          <w:szCs w:val="18"/>
                        </w:rPr>
                      </w:pPr>
                      <w:r>
                        <w:rPr>
                          <w:sz w:val="18"/>
                          <w:szCs w:val="18"/>
                        </w:rPr>
                        <w:t>Schedule Interval = At which archive script will be executed</w:t>
                      </w:r>
                    </w:p>
                    <w:p w14:paraId="707510FB" w14:textId="77777777" w:rsidR="001F5E72" w:rsidRPr="00C268B1" w:rsidRDefault="001F5E72" w:rsidP="001F5E72">
                      <w:pPr>
                        <w:ind w:left="0"/>
                        <w:rPr>
                          <w:sz w:val="18"/>
                          <w:szCs w:val="18"/>
                        </w:rPr>
                      </w:pPr>
                      <w:r>
                        <w:rPr>
                          <w:sz w:val="18"/>
                          <w:szCs w:val="18"/>
                        </w:rPr>
                        <w:t xml:space="preserve">Restored Bucket Retention (Days) = Number of days after which restored buckets from thawed </w:t>
                      </w:r>
                      <w:proofErr w:type="spellStart"/>
                      <w:r>
                        <w:rPr>
                          <w:sz w:val="18"/>
                          <w:szCs w:val="18"/>
                        </w:rPr>
                        <w:t>db</w:t>
                      </w:r>
                      <w:proofErr w:type="spellEnd"/>
                      <w:r>
                        <w:rPr>
                          <w:sz w:val="18"/>
                          <w:szCs w:val="18"/>
                        </w:rPr>
                        <w:t xml:space="preserve"> should be cleaned.</w:t>
                      </w:r>
                    </w:p>
                    <w:p w14:paraId="5EC118BE" w14:textId="58A03E3F" w:rsidR="009C5A4F" w:rsidRPr="00C268B1" w:rsidRDefault="009C5A4F" w:rsidP="009C5A4F">
                      <w:pPr>
                        <w:ind w:left="0"/>
                        <w:rPr>
                          <w:sz w:val="18"/>
                          <w:szCs w:val="18"/>
                        </w:rPr>
                      </w:pPr>
                    </w:p>
                  </w:txbxContent>
                </v:textbox>
                <w10:wrap anchorx="page"/>
              </v:shape>
            </w:pict>
          </mc:Fallback>
        </mc:AlternateContent>
      </w:r>
      <w:r w:rsidR="001F5E72">
        <w:rPr>
          <w:noProof/>
        </w:rPr>
        <mc:AlternateContent>
          <mc:Choice Requires="wps">
            <w:drawing>
              <wp:anchor distT="0" distB="0" distL="114300" distR="114300" simplePos="0" relativeHeight="251740160" behindDoc="0" locked="0" layoutInCell="1" allowOverlap="1" wp14:anchorId="314F157E" wp14:editId="4573A48B">
                <wp:simplePos x="0" y="0"/>
                <wp:positionH relativeFrom="margin">
                  <wp:posOffset>1591635</wp:posOffset>
                </wp:positionH>
                <wp:positionV relativeFrom="paragraph">
                  <wp:posOffset>3094074</wp:posOffset>
                </wp:positionV>
                <wp:extent cx="750482" cy="222930"/>
                <wp:effectExtent l="12700" t="50800" r="0" b="18415"/>
                <wp:wrapNone/>
                <wp:docPr id="185145857" name="Straight Arrow Connector 2"/>
                <wp:cNvGraphicFramePr/>
                <a:graphic xmlns:a="http://schemas.openxmlformats.org/drawingml/2006/main">
                  <a:graphicData uri="http://schemas.microsoft.com/office/word/2010/wordprocessingShape">
                    <wps:wsp>
                      <wps:cNvCnPr/>
                      <wps:spPr>
                        <a:xfrm flipV="1">
                          <a:off x="0" y="0"/>
                          <a:ext cx="750482" cy="22293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EE314D" id="Straight Arrow Connector 2" o:spid="_x0000_s1026" type="#_x0000_t32" style="position:absolute;margin-left:125.35pt;margin-top:243.65pt;width:59.1pt;height:17.55pt;flip:y;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" strokecolor="red" strokeweight="2.25pt">
                <v:stroke endarrow="block" joinstyle="miter"/>
                <w10:wrap anchorx="margin"/>
              </v:shape>
            </w:pict>
          </mc:Fallback>
        </mc:AlternateContent>
      </w:r>
      <w:r w:rsidR="001F5E72">
        <w:rPr>
          <w:i/>
          <w:iCs/>
          <w:noProof/>
        </w:rPr>
        <mc:AlternateContent>
          <mc:Choice Requires="wps">
            <w:drawing>
              <wp:anchor distT="0" distB="0" distL="114300" distR="114300" simplePos="0" relativeHeight="251817984" behindDoc="0" locked="0" layoutInCell="1" allowOverlap="1" wp14:anchorId="66EE1D73" wp14:editId="4787F62A">
                <wp:simplePos x="0" y="0"/>
                <wp:positionH relativeFrom="column">
                  <wp:posOffset>3535045</wp:posOffset>
                </wp:positionH>
                <wp:positionV relativeFrom="paragraph">
                  <wp:posOffset>1465418</wp:posOffset>
                </wp:positionV>
                <wp:extent cx="342900" cy="1348740"/>
                <wp:effectExtent l="0" t="12700" r="12700" b="10160"/>
                <wp:wrapNone/>
                <wp:docPr id="1851703740" name="Right Brace 1"/>
                <wp:cNvGraphicFramePr/>
                <a:graphic xmlns:a="http://schemas.openxmlformats.org/drawingml/2006/main">
                  <a:graphicData uri="http://schemas.microsoft.com/office/word/2010/wordprocessingShape">
                    <wps:wsp>
                      <wps:cNvSpPr/>
                      <wps:spPr>
                        <a:xfrm>
                          <a:off x="0" y="0"/>
                          <a:ext cx="342900" cy="1348740"/>
                        </a:xfrm>
                        <a:prstGeom prst="rightBrace">
                          <a:avLst/>
                        </a:prstGeom>
                        <a:noFill/>
                        <a:ln>
                          <a:solidFill>
                            <a:srgbClr val="FF0000"/>
                          </a:solidFill>
                        </a:ln>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5EE1C" id="Right Brace 1" o:spid="_x0000_s1026" type="#_x0000_t88" style="position:absolute;margin-left:278.35pt;margin-top:115.4pt;width:27pt;height:106.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" adj="458" strokecolor="red" strokeweight="1.5pt">
                <v:stroke joinstyle="miter"/>
              </v:shape>
            </w:pict>
          </mc:Fallback>
        </mc:AlternateContent>
      </w:r>
      <w:r w:rsidR="009C5A4F">
        <w:rPr>
          <w:i/>
          <w:iCs/>
        </w:rPr>
        <w:tab/>
      </w:r>
      <w:r w:rsidR="009C5A4F">
        <w:rPr>
          <w:i/>
          <w:iCs/>
        </w:rPr>
        <w:tab/>
      </w:r>
      <w:r w:rsidR="08F1CB47">
        <w:rPr>
          <w:noProof/>
        </w:rPr>
        <w:drawing>
          <wp:inline distT="0" distB="0" distL="0" distR="0" wp14:anchorId="7D89A5AA" wp14:editId="6F223330">
            <wp:extent cx="6050430" cy="3232298"/>
            <wp:effectExtent l="0" t="0" r="0" b="6350"/>
            <wp:docPr id="609511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11552" name="Picture 609511552"/>
                    <pic:cNvPicPr/>
                  </pic:nvPicPr>
                  <pic:blipFill>
                    <a:blip r:embed="rId29">
                      <a:extLst>
                        <a:ext uri="{28A0092B-C50C-407E-A947-70E740481C1C}">
                          <a14:useLocalDpi xmlns:a14="http://schemas.microsoft.com/office/drawing/2010/main"/>
                        </a:ext>
                      </a:extLst>
                    </a:blip>
                    <a:stretch>
                      <a:fillRect/>
                    </a:stretch>
                  </pic:blipFill>
                  <pic:spPr>
                    <a:xfrm>
                      <a:off x="0" y="0"/>
                      <a:ext cx="6063573" cy="3239319"/>
                    </a:xfrm>
                    <a:prstGeom prst="rect">
                      <a:avLst/>
                    </a:prstGeom>
                  </pic:spPr>
                </pic:pic>
              </a:graphicData>
            </a:graphic>
          </wp:inline>
        </w:drawing>
      </w:r>
    </w:p>
    <w:p w14:paraId="47B87EED" w14:textId="164DDCEF" w:rsidR="001F5E72" w:rsidRPr="00A23472" w:rsidRDefault="00A23472" w:rsidP="001F5E72">
      <w:pPr>
        <w:rPr>
          <w:b/>
          <w:bCs/>
        </w:rPr>
      </w:pPr>
      <w:r w:rsidRPr="00A23472">
        <w:rPr>
          <w:b/>
          <w:bCs/>
        </w:rPr>
        <w:t xml:space="preserve">** When “Frozen Script” option is selected, the </w:t>
      </w:r>
      <w:proofErr w:type="spellStart"/>
      <w:r w:rsidRPr="00A23472">
        <w:rPr>
          <w:b/>
          <w:bCs/>
        </w:rPr>
        <w:t>coldToFrozenScript</w:t>
      </w:r>
      <w:proofErr w:type="spellEnd"/>
      <w:r w:rsidRPr="00A23472">
        <w:rPr>
          <w:b/>
          <w:bCs/>
        </w:rPr>
        <w:t xml:space="preserve"> provided inside the Glass App package should be used and configured as per Splunk policies. The base path which is used inside the script should be added as input in the “Frozen Directory Base Path” field.</w:t>
      </w:r>
    </w:p>
    <w:p w14:paraId="3BEED793" w14:textId="2295351A" w:rsidR="00873755" w:rsidRDefault="00847C87" w:rsidP="00A11D79">
      <w:pPr>
        <w:pStyle w:val="ListParagraph"/>
        <w:numPr>
          <w:ilvl w:val="0"/>
          <w:numId w:val="16"/>
        </w:numPr>
      </w:pPr>
      <w:r>
        <w:t>Message will be shown once configuration is done successfully and you will be redirected to Glass app</w:t>
      </w:r>
    </w:p>
    <w:p w14:paraId="7991C408" w14:textId="0EAEA809" w:rsidR="00E631E1" w:rsidRPr="00E631E1" w:rsidRDefault="00E631E1" w:rsidP="00E631E1">
      <w:pPr>
        <w:rPr>
          <w:b/>
          <w:bCs/>
        </w:rPr>
      </w:pPr>
      <w:r w:rsidRPr="00E631E1">
        <w:rPr>
          <w:b/>
          <w:bCs/>
        </w:rPr>
        <w:t>** Note: Keep the Glass App installed on the Master node, as it will be required to manage the back and restore of the Glass Catalog on Peer nodes in case of any node failure.</w:t>
      </w:r>
    </w:p>
    <w:p w14:paraId="26202495" w14:textId="77777777" w:rsidR="00E631E1" w:rsidRDefault="00E631E1" w:rsidP="00E631E1">
      <w:pPr>
        <w:pStyle w:val="ListParagraph"/>
        <w:ind w:left="936"/>
      </w:pPr>
    </w:p>
    <w:p w14:paraId="3CBAAF29" w14:textId="430D902A" w:rsidR="00873755" w:rsidRDefault="00847C87" w:rsidP="00873755">
      <w:pPr>
        <w:pStyle w:val="Heading3"/>
      </w:pPr>
      <w:bookmarkStart w:id="21" w:name="_Toc236316371"/>
      <w:r>
        <w:t>Deploy</w:t>
      </w:r>
      <w:r w:rsidR="00873755">
        <w:t xml:space="preserve"> the Glass app to Peer Nodes</w:t>
      </w:r>
      <w:bookmarkEnd w:id="21"/>
    </w:p>
    <w:p w14:paraId="45DDC677" w14:textId="171FDD44" w:rsidR="00C4311D" w:rsidRDefault="00C4311D" w:rsidP="00A11D79">
      <w:pPr>
        <w:pStyle w:val="ListParagraph"/>
        <w:numPr>
          <w:ilvl w:val="0"/>
          <w:numId w:val="17"/>
        </w:numPr>
      </w:pPr>
      <w:r>
        <w:t>Go to the Splunk CLI of the Manager/Master node.</w:t>
      </w:r>
    </w:p>
    <w:p w14:paraId="47DF3645" w14:textId="2C528A27" w:rsidR="006130AD" w:rsidRDefault="006130AD" w:rsidP="00A11D79">
      <w:pPr>
        <w:pStyle w:val="ListParagraph"/>
        <w:numPr>
          <w:ilvl w:val="0"/>
          <w:numId w:val="17"/>
        </w:numPr>
      </w:pPr>
      <w:r>
        <w:t xml:space="preserve">Switch User to </w:t>
      </w:r>
      <w:proofErr w:type="spellStart"/>
      <w:r>
        <w:t>splunk</w:t>
      </w:r>
      <w:proofErr w:type="spellEnd"/>
      <w:r>
        <w:t>:</w:t>
      </w:r>
    </w:p>
    <w:p w14:paraId="1D8E0D51" w14:textId="21289115" w:rsidR="00B5214E" w:rsidRDefault="006130AD" w:rsidP="00B5214E">
      <w:pPr>
        <w:pStyle w:val="ListParagraph"/>
        <w:ind w:left="1080"/>
      </w:pPr>
      <w:proofErr w:type="spellStart"/>
      <w:r>
        <w:t>su</w:t>
      </w:r>
      <w:proofErr w:type="spellEnd"/>
      <w:r>
        <w:t xml:space="preserve"> - </w:t>
      </w:r>
      <w:proofErr w:type="spellStart"/>
      <w:r>
        <w:t>splunk</w:t>
      </w:r>
      <w:proofErr w:type="spellEnd"/>
    </w:p>
    <w:p w14:paraId="4C762FB0" w14:textId="55EAF86C" w:rsidR="00B5214E" w:rsidRDefault="00845B8E" w:rsidP="00A11D79">
      <w:pPr>
        <w:pStyle w:val="ListParagraph"/>
        <w:numPr>
          <w:ilvl w:val="0"/>
          <w:numId w:val="17"/>
        </w:numPr>
      </w:pPr>
      <w:r>
        <w:t>Copy</w:t>
      </w:r>
      <w:r w:rsidR="00B003C7" w:rsidRPr="00B003C7">
        <w:t xml:space="preserve"> the </w:t>
      </w:r>
      <w:proofErr w:type="spellStart"/>
      <w:r w:rsidR="00B003C7" w:rsidRPr="00B003C7">
        <w:t>glass_app</w:t>
      </w:r>
      <w:proofErr w:type="spellEnd"/>
      <w:r w:rsidR="00C4311D">
        <w:t xml:space="preserve"> installed </w:t>
      </w:r>
      <w:r w:rsidR="00562AC2">
        <w:t xml:space="preserve">using </w:t>
      </w:r>
      <w:hyperlink w:anchor="_Install_the_Glass" w:history="1">
        <w:r w:rsidR="00562AC2" w:rsidRPr="0006599B">
          <w:rPr>
            <w:rStyle w:val="Hyperlink"/>
          </w:rPr>
          <w:t>Section 3.2.2</w:t>
        </w:r>
      </w:hyperlink>
      <w:r w:rsidR="00562AC2">
        <w:t xml:space="preserve"> and </w:t>
      </w:r>
      <w:hyperlink w:anchor="_Configure_the_Glass" w:history="1">
        <w:r w:rsidR="00562AC2" w:rsidRPr="0006599B">
          <w:rPr>
            <w:rStyle w:val="Hyperlink"/>
          </w:rPr>
          <w:t>3.2.3</w:t>
        </w:r>
      </w:hyperlink>
      <w:r w:rsidR="00562AC2">
        <w:t>,</w:t>
      </w:r>
      <w:r w:rsidR="00B003C7" w:rsidRPr="00B003C7">
        <w:t xml:space="preserve"> from </w:t>
      </w:r>
      <w:r w:rsidR="00C4311D">
        <w:t>“</w:t>
      </w:r>
      <w:r w:rsidR="00C963B1">
        <w:t>$</w:t>
      </w:r>
      <w:proofErr w:type="spellStart"/>
      <w:r w:rsidR="00C963B1">
        <w:t>Splunk_Home</w:t>
      </w:r>
      <w:proofErr w:type="spellEnd"/>
      <w:r w:rsidR="00B003C7" w:rsidRPr="00B003C7">
        <w:t>/</w:t>
      </w:r>
      <w:proofErr w:type="spellStart"/>
      <w:r w:rsidR="00B003C7" w:rsidRPr="00B003C7">
        <w:t>etc</w:t>
      </w:r>
      <w:proofErr w:type="spellEnd"/>
      <w:r w:rsidR="00B003C7" w:rsidRPr="00B003C7">
        <w:t>/apps</w:t>
      </w:r>
      <w:r w:rsidR="00C4311D">
        <w:t>”</w:t>
      </w:r>
      <w:r w:rsidR="00B003C7" w:rsidRPr="00B003C7">
        <w:t xml:space="preserve"> to location </w:t>
      </w:r>
      <w:r w:rsidR="00C4311D">
        <w:t>"</w:t>
      </w:r>
      <w:r w:rsidR="00C963B1">
        <w:t>$</w:t>
      </w:r>
      <w:proofErr w:type="spellStart"/>
      <w:r w:rsidR="00C963B1">
        <w:t>Splunk_Home</w:t>
      </w:r>
      <w:proofErr w:type="spellEnd"/>
      <w:r w:rsidR="00B003C7" w:rsidRPr="00B003C7">
        <w:t>/</w:t>
      </w:r>
      <w:proofErr w:type="spellStart"/>
      <w:r w:rsidR="00B003C7" w:rsidRPr="00B003C7">
        <w:t>etc</w:t>
      </w:r>
      <w:proofErr w:type="spellEnd"/>
      <w:r w:rsidR="00B003C7" w:rsidRPr="00B003C7">
        <w:t>/manager-apps</w:t>
      </w:r>
      <w:r w:rsidR="00C4311D">
        <w:t>”</w:t>
      </w:r>
      <w:r w:rsidR="00B003C7">
        <w:t xml:space="preserve"> or </w:t>
      </w:r>
      <w:r w:rsidR="00C4311D">
        <w:t>“</w:t>
      </w:r>
      <w:r w:rsidR="00C963B1">
        <w:t>$</w:t>
      </w:r>
      <w:proofErr w:type="spellStart"/>
      <w:r w:rsidR="00C963B1">
        <w:t>Splunk_Home</w:t>
      </w:r>
      <w:proofErr w:type="spellEnd"/>
      <w:r w:rsidR="00B003C7">
        <w:t>/</w:t>
      </w:r>
      <w:proofErr w:type="spellStart"/>
      <w:r w:rsidR="00B003C7">
        <w:t>etc</w:t>
      </w:r>
      <w:proofErr w:type="spellEnd"/>
      <w:r w:rsidR="00B003C7">
        <w:t>/master-apps</w:t>
      </w:r>
      <w:r w:rsidR="00C4311D">
        <w:t>”</w:t>
      </w:r>
      <w:r w:rsidR="00B003C7">
        <w:t xml:space="preserve"> (in case of old Splunk versions) </w:t>
      </w:r>
      <w:r w:rsidR="00B003C7" w:rsidRPr="00B003C7">
        <w:t xml:space="preserve">on the </w:t>
      </w:r>
      <w:r w:rsidR="00B003C7">
        <w:t>Manager/</w:t>
      </w:r>
      <w:r w:rsidR="00B003C7" w:rsidRPr="00B003C7">
        <w:t>Master node.</w:t>
      </w:r>
    </w:p>
    <w:p w14:paraId="67A11D2B" w14:textId="7FCFFCAA" w:rsidR="006130AD" w:rsidRDefault="006130AD" w:rsidP="006130AD">
      <w:pPr>
        <w:pStyle w:val="ListParagraph"/>
        <w:ind w:left="1080"/>
      </w:pPr>
      <w:r>
        <w:t>cp -r /opt/</w:t>
      </w:r>
      <w:proofErr w:type="spellStart"/>
      <w:r>
        <w:t>splunk</w:t>
      </w:r>
      <w:proofErr w:type="spellEnd"/>
      <w:r>
        <w:t>/</w:t>
      </w:r>
      <w:proofErr w:type="spellStart"/>
      <w:r>
        <w:t>etc</w:t>
      </w:r>
      <w:proofErr w:type="spellEnd"/>
      <w:r>
        <w:t>/apps/</w:t>
      </w:r>
      <w:proofErr w:type="spellStart"/>
      <w:r>
        <w:t>glass_app</w:t>
      </w:r>
      <w:proofErr w:type="spellEnd"/>
      <w:r>
        <w:t xml:space="preserve"> /opt/</w:t>
      </w:r>
      <w:proofErr w:type="spellStart"/>
      <w:r>
        <w:t>splunk</w:t>
      </w:r>
      <w:proofErr w:type="spellEnd"/>
      <w:r>
        <w:t>/</w:t>
      </w:r>
      <w:proofErr w:type="spellStart"/>
      <w:r>
        <w:t>etc</w:t>
      </w:r>
      <w:proofErr w:type="spellEnd"/>
      <w:r>
        <w:t>/manager-apps/</w:t>
      </w:r>
    </w:p>
    <w:p w14:paraId="441DF614" w14:textId="7D570AC5" w:rsidR="00B5214E" w:rsidRDefault="00B5214E" w:rsidP="00B5214E">
      <w:pPr>
        <w:pStyle w:val="ListParagraph"/>
        <w:ind w:left="1080"/>
      </w:pPr>
    </w:p>
    <w:p w14:paraId="4605E490" w14:textId="4A426E9F" w:rsidR="00C963B1" w:rsidRDefault="006130AD" w:rsidP="00C963B1">
      <w:pPr>
        <w:pStyle w:val="ListParagraph"/>
        <w:ind w:left="1080"/>
      </w:pPr>
      <w:r>
        <w:rPr>
          <w:noProof/>
        </w:rPr>
        <w:drawing>
          <wp:inline distT="0" distB="0" distL="0" distR="0" wp14:anchorId="719AA3AC" wp14:editId="5FE4C87A">
            <wp:extent cx="5346700" cy="215605"/>
            <wp:effectExtent l="0" t="0" r="0" b="635"/>
            <wp:docPr id="337357215"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357215" name="Picture 337357215"/>
                    <pic:cNvPicPr/>
                  </pic:nvPicPr>
                  <pic:blipFill rotWithShape="1">
                    <a:blip r:embed="rId30"/>
                    <a:srcRect t="22833" b="-1"/>
                    <a:stretch>
                      <a:fillRect/>
                    </a:stretch>
                  </pic:blipFill>
                  <pic:spPr bwMode="auto">
                    <a:xfrm>
                      <a:off x="0" y="0"/>
                      <a:ext cx="5346700" cy="215605"/>
                    </a:xfrm>
                    <a:prstGeom prst="rect">
                      <a:avLst/>
                    </a:prstGeom>
                    <a:ln>
                      <a:noFill/>
                    </a:ln>
                    <a:extLst>
                      <a:ext uri="{53640926-AAD7-44D8-BBD7-CCE9431645EC}">
                        <a14:shadowObscured xmlns:a14="http://schemas.microsoft.com/office/drawing/2010/main"/>
                      </a:ext>
                    </a:extLst>
                  </pic:spPr>
                </pic:pic>
              </a:graphicData>
            </a:graphic>
          </wp:inline>
        </w:drawing>
      </w:r>
    </w:p>
    <w:p w14:paraId="3944B60F" w14:textId="77777777" w:rsidR="00E631E1" w:rsidRDefault="00E631E1" w:rsidP="00C963B1">
      <w:pPr>
        <w:pStyle w:val="ListParagraph"/>
        <w:ind w:left="1080"/>
      </w:pPr>
    </w:p>
    <w:p w14:paraId="7DA327D8" w14:textId="77777777" w:rsidR="00EE2A56" w:rsidRPr="00EE2A56" w:rsidRDefault="00E631E1" w:rsidP="00EE2A56">
      <w:pPr>
        <w:pStyle w:val="isselectedend"/>
        <w:spacing w:before="0" w:beforeAutospacing="0" w:after="0" w:afterAutospacing="0"/>
        <w:rPr>
          <w:rFonts w:asciiTheme="minorHAnsi" w:eastAsiaTheme="minorHAnsi" w:hAnsiTheme="minorHAnsi" w:cstheme="minorBidi"/>
          <w:b/>
          <w:bCs/>
          <w:sz w:val="22"/>
          <w:szCs w:val="22"/>
          <w:lang w:val="en-US" w:eastAsia="en-US"/>
        </w:rPr>
      </w:pPr>
      <w:r w:rsidRPr="00EE2A56">
        <w:rPr>
          <w:rFonts w:asciiTheme="minorHAnsi" w:eastAsiaTheme="minorHAnsi" w:hAnsiTheme="minorHAnsi" w:cstheme="minorBidi"/>
          <w:b/>
          <w:bCs/>
          <w:sz w:val="22"/>
          <w:szCs w:val="22"/>
          <w:lang w:val="en-US" w:eastAsia="en-US"/>
        </w:rPr>
        <w:t xml:space="preserve">**Note: </w:t>
      </w:r>
      <w:r w:rsidR="00EE2A56" w:rsidRPr="00EE2A56">
        <w:rPr>
          <w:rFonts w:asciiTheme="minorHAnsi" w:eastAsiaTheme="minorHAnsi" w:hAnsiTheme="minorHAnsi" w:cstheme="minorBidi"/>
          <w:b/>
          <w:bCs/>
          <w:sz w:val="22"/>
          <w:szCs w:val="22"/>
          <w:lang w:val="en-US" w:eastAsia="en-US"/>
        </w:rPr>
        <w:t xml:space="preserve">Do not remove the </w:t>
      </w:r>
      <w:proofErr w:type="spellStart"/>
      <w:r w:rsidR="00EE2A56" w:rsidRPr="00EE2A56">
        <w:rPr>
          <w:rFonts w:asciiTheme="minorHAnsi" w:eastAsiaTheme="minorHAnsi" w:hAnsiTheme="minorHAnsi" w:cstheme="minorBidi"/>
          <w:b/>
          <w:bCs/>
          <w:sz w:val="22"/>
          <w:szCs w:val="22"/>
          <w:lang w:val="en-US" w:eastAsia="en-US"/>
        </w:rPr>
        <w:t>glass_app</w:t>
      </w:r>
      <w:proofErr w:type="spellEnd"/>
      <w:r w:rsidR="00EE2A56" w:rsidRPr="00EE2A56">
        <w:rPr>
          <w:rFonts w:asciiTheme="minorHAnsi" w:eastAsiaTheme="minorHAnsi" w:hAnsiTheme="minorHAnsi" w:cstheme="minorBidi"/>
          <w:b/>
          <w:bCs/>
          <w:sz w:val="22"/>
          <w:szCs w:val="22"/>
          <w:lang w:val="en-US" w:eastAsia="en-US"/>
        </w:rPr>
        <w:t xml:space="preserve"> from $SPLUNK_HOME/</w:t>
      </w:r>
      <w:proofErr w:type="spellStart"/>
      <w:r w:rsidR="00EE2A56" w:rsidRPr="00EE2A56">
        <w:rPr>
          <w:rFonts w:asciiTheme="minorHAnsi" w:eastAsiaTheme="minorHAnsi" w:hAnsiTheme="minorHAnsi" w:cstheme="minorBidi"/>
          <w:b/>
          <w:bCs/>
          <w:sz w:val="22"/>
          <w:szCs w:val="22"/>
          <w:lang w:val="en-US" w:eastAsia="en-US"/>
        </w:rPr>
        <w:t>etc</w:t>
      </w:r>
      <w:proofErr w:type="spellEnd"/>
      <w:r w:rsidR="00EE2A56" w:rsidRPr="00EE2A56">
        <w:rPr>
          <w:rFonts w:asciiTheme="minorHAnsi" w:eastAsiaTheme="minorHAnsi" w:hAnsiTheme="minorHAnsi" w:cstheme="minorBidi"/>
          <w:b/>
          <w:bCs/>
          <w:sz w:val="22"/>
          <w:szCs w:val="22"/>
          <w:lang w:val="en-US" w:eastAsia="en-US"/>
        </w:rPr>
        <w:t>/apps on the Cluster Manager node after it has been deployed to the Cluster Peer nodes.</w:t>
      </w:r>
    </w:p>
    <w:p w14:paraId="773C73DD" w14:textId="77777777" w:rsidR="00EE2A56" w:rsidRPr="00EE2A56" w:rsidRDefault="00EE2A56" w:rsidP="00EE2A56">
      <w:pPr>
        <w:spacing w:before="0" w:after="100" w:afterAutospacing="1"/>
        <w:ind w:left="0" w:firstLine="720"/>
        <w:rPr>
          <w:rFonts w:ascii="Times New Roman" w:eastAsia="Times New Roman" w:hAnsi="Times New Roman" w:cs="Times New Roman"/>
          <w:b/>
          <w:bCs/>
          <w:sz w:val="24"/>
          <w:szCs w:val="24"/>
          <w:lang w:val="en-IN" w:eastAsia="en-GB"/>
        </w:rPr>
      </w:pPr>
      <w:r w:rsidRPr="00EE2A56">
        <w:rPr>
          <w:b/>
          <w:bCs/>
        </w:rPr>
        <w:lastRenderedPageBreak/>
        <w:t>The app must remain on the Manager node to facilitate future upgrades. During an upgrade, the application should first be upgraded on the Cluster Manager node, after which the updated version can be propagated to the Peer nodes through the cluster deployment process</w:t>
      </w:r>
      <w:r w:rsidRPr="00EE2A56">
        <w:rPr>
          <w:rFonts w:ascii="Times New Roman" w:eastAsia="Times New Roman" w:hAnsi="Times New Roman" w:cs="Times New Roman"/>
          <w:b/>
          <w:bCs/>
          <w:sz w:val="24"/>
          <w:szCs w:val="24"/>
          <w:lang w:val="en-IN" w:eastAsia="en-GB"/>
        </w:rPr>
        <w:t>.</w:t>
      </w:r>
    </w:p>
    <w:p w14:paraId="4AFC61B9" w14:textId="6535E2CA" w:rsidR="00E631E1" w:rsidRDefault="00E631E1" w:rsidP="00EE2A56">
      <w:pPr>
        <w:pStyle w:val="ListParagraph"/>
        <w:ind w:left="1080"/>
      </w:pPr>
      <w:r>
        <w:t>.</w:t>
      </w:r>
    </w:p>
    <w:p w14:paraId="4433EA3F" w14:textId="6D760FFB" w:rsidR="00C963B1" w:rsidRPr="00873755" w:rsidRDefault="00C963B1" w:rsidP="00C963B1">
      <w:pPr>
        <w:pStyle w:val="ListParagraph"/>
        <w:ind w:left="1080"/>
      </w:pPr>
    </w:p>
    <w:p w14:paraId="54D0EA55" w14:textId="3520BAE1" w:rsidR="00873755" w:rsidRDefault="26B0676D" w:rsidP="00A11D79">
      <w:pPr>
        <w:pStyle w:val="ListParagraph"/>
        <w:numPr>
          <w:ilvl w:val="0"/>
          <w:numId w:val="17"/>
        </w:numPr>
      </w:pPr>
      <w:r>
        <w:t xml:space="preserve">After performing </w:t>
      </w:r>
      <w:r w:rsidR="7EA56476">
        <w:t>the above</w:t>
      </w:r>
      <w:r>
        <w:t xml:space="preserve"> steps, </w:t>
      </w:r>
      <w:r w:rsidR="31FEEB73">
        <w:t>the Glass</w:t>
      </w:r>
      <w:r>
        <w:t xml:space="preserve"> app should be present in “</w:t>
      </w:r>
      <w:r w:rsidR="3423398D">
        <w:t>$Splunk_Home/</w:t>
      </w:r>
      <w:r>
        <w:t>etc/manager-apps” or “</w:t>
      </w:r>
      <w:r w:rsidR="3423398D">
        <w:t>$Splunk_Home/</w:t>
      </w:r>
      <w:r>
        <w:t>etc/master-apps” (for older Splunk versions)</w:t>
      </w:r>
      <w:r w:rsidR="3903E4F5">
        <w:t>. Only</w:t>
      </w:r>
      <w:r>
        <w:t xml:space="preserve"> the changes inside the manager-apps or master-apps are replicated to peers.</w:t>
      </w:r>
    </w:p>
    <w:p w14:paraId="385359D0" w14:textId="18E75C2A" w:rsidR="00B5214E" w:rsidRDefault="00B5214E" w:rsidP="00B5214E">
      <w:pPr>
        <w:pStyle w:val="ListParagraph"/>
        <w:ind w:left="1080"/>
      </w:pPr>
    </w:p>
    <w:p w14:paraId="5FBB26EE" w14:textId="4F17D317" w:rsidR="0006599B" w:rsidRDefault="00C963B1" w:rsidP="00A27A36">
      <w:pPr>
        <w:pStyle w:val="ListParagraph"/>
        <w:ind w:left="1080"/>
      </w:pPr>
      <w:r w:rsidRPr="00C963B1">
        <w:rPr>
          <w:noProof/>
        </w:rPr>
        <w:drawing>
          <wp:inline distT="0" distB="0" distL="0" distR="0" wp14:anchorId="162242D5" wp14:editId="6E0629D4">
            <wp:extent cx="3946967" cy="393130"/>
            <wp:effectExtent l="0" t="0" r="0" b="6985"/>
            <wp:docPr id="1542825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25942" name=""/>
                    <pic:cNvPicPr/>
                  </pic:nvPicPr>
                  <pic:blipFill>
                    <a:blip r:embed="rId31"/>
                    <a:stretch>
                      <a:fillRect/>
                    </a:stretch>
                  </pic:blipFill>
                  <pic:spPr>
                    <a:xfrm>
                      <a:off x="0" y="0"/>
                      <a:ext cx="3946967" cy="393130"/>
                    </a:xfrm>
                    <a:prstGeom prst="rect">
                      <a:avLst/>
                    </a:prstGeom>
                  </pic:spPr>
                </pic:pic>
              </a:graphicData>
            </a:graphic>
          </wp:inline>
        </w:drawing>
      </w:r>
    </w:p>
    <w:p w14:paraId="7C7DEBE5" w14:textId="77777777" w:rsidR="00A27A36" w:rsidRDefault="00A27A36" w:rsidP="00A27A36">
      <w:pPr>
        <w:pStyle w:val="ListParagraph"/>
        <w:ind w:left="1080"/>
      </w:pPr>
    </w:p>
    <w:p w14:paraId="3681E78C" w14:textId="396BE505" w:rsidR="00C963B1" w:rsidRDefault="00C4311D" w:rsidP="00A11D79">
      <w:pPr>
        <w:pStyle w:val="ListParagraph"/>
        <w:numPr>
          <w:ilvl w:val="0"/>
          <w:numId w:val="17"/>
        </w:numPr>
      </w:pPr>
      <w:r w:rsidRPr="00C4311D">
        <w:t>To push changes from Manager Node to Peer Indexer nodes, use Manager node UI</w:t>
      </w:r>
      <w:r w:rsidR="00C963B1">
        <w:t xml:space="preserve"> and click on “Settings” and select</w:t>
      </w:r>
      <w:r w:rsidR="00C963B1" w:rsidRPr="00C4311D">
        <w:t xml:space="preserve"> </w:t>
      </w:r>
      <w:r w:rsidR="00C963B1">
        <w:t>“</w:t>
      </w:r>
      <w:r w:rsidR="00C963B1" w:rsidRPr="00C4311D">
        <w:t>Indexer Clustering</w:t>
      </w:r>
      <w:r w:rsidR="00C963B1">
        <w:t>”</w:t>
      </w:r>
    </w:p>
    <w:p w14:paraId="3EC39FB0" w14:textId="77777777" w:rsidR="00EE2A56" w:rsidRDefault="00EE2A56" w:rsidP="00EE2A56">
      <w:pPr>
        <w:pStyle w:val="ListParagraph"/>
        <w:ind w:left="1080"/>
      </w:pPr>
    </w:p>
    <w:p w14:paraId="37C6BF33" w14:textId="44D27713" w:rsidR="0006599B" w:rsidRDefault="0006599B" w:rsidP="0006599B">
      <w:pPr>
        <w:pStyle w:val="ListParagraph"/>
        <w:ind w:left="1080"/>
      </w:pPr>
    </w:p>
    <w:p w14:paraId="3E9DE10E" w14:textId="47C8123E" w:rsidR="00C963B1" w:rsidRDefault="00E631E1" w:rsidP="00E631E1">
      <w:r>
        <w:rPr>
          <w:noProof/>
        </w:rPr>
        <mc:AlternateContent>
          <mc:Choice Requires="wps">
            <w:drawing>
              <wp:anchor distT="0" distB="0" distL="114300" distR="114300" simplePos="0" relativeHeight="251750400" behindDoc="0" locked="0" layoutInCell="1" allowOverlap="1" wp14:anchorId="10DF0DBD" wp14:editId="4D2DE4BD">
                <wp:simplePos x="0" y="0"/>
                <wp:positionH relativeFrom="margin">
                  <wp:posOffset>5812598</wp:posOffset>
                </wp:positionH>
                <wp:positionV relativeFrom="paragraph">
                  <wp:posOffset>1921687</wp:posOffset>
                </wp:positionV>
                <wp:extent cx="789490" cy="686076"/>
                <wp:effectExtent l="38100" t="38100" r="29845" b="19050"/>
                <wp:wrapNone/>
                <wp:docPr id="724992187" name="Straight Arrow Connector 2"/>
                <wp:cNvGraphicFramePr/>
                <a:graphic xmlns:a="http://schemas.openxmlformats.org/drawingml/2006/main">
                  <a:graphicData uri="http://schemas.microsoft.com/office/word/2010/wordprocessingShape">
                    <wps:wsp>
                      <wps:cNvCnPr/>
                      <wps:spPr>
                        <a:xfrm flipH="1" flipV="1">
                          <a:off x="0" y="0"/>
                          <a:ext cx="789490" cy="686076"/>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588D06" id="Straight Arrow Connector 2" o:spid="_x0000_s1026" type="#_x0000_t32" style="position:absolute;margin-left:457.7pt;margin-top:151.3pt;width:62.15pt;height:54pt;flip:x y;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" strokecolor="red" strokeweight="2.25pt">
                <v:stroke endarrow="block" joinstyle="miter"/>
                <w10:wrap anchorx="margin"/>
              </v:shape>
            </w:pict>
          </mc:Fallback>
        </mc:AlternateContent>
      </w:r>
      <w:r>
        <w:rPr>
          <w:noProof/>
        </w:rPr>
        <mc:AlternateContent>
          <mc:Choice Requires="wps">
            <w:drawing>
              <wp:anchor distT="0" distB="0" distL="114300" distR="114300" simplePos="0" relativeHeight="251748352" behindDoc="0" locked="0" layoutInCell="1" allowOverlap="1" wp14:anchorId="60FDA70B" wp14:editId="064C6696">
                <wp:simplePos x="0" y="0"/>
                <wp:positionH relativeFrom="margin">
                  <wp:posOffset>4049542</wp:posOffset>
                </wp:positionH>
                <wp:positionV relativeFrom="paragraph">
                  <wp:posOffset>-559435</wp:posOffset>
                </wp:positionV>
                <wp:extent cx="742950" cy="596900"/>
                <wp:effectExtent l="12700" t="12700" r="44450" b="25400"/>
                <wp:wrapNone/>
                <wp:docPr id="1580728609" name="Straight Arrow Connector 2"/>
                <wp:cNvGraphicFramePr/>
                <a:graphic xmlns:a="http://schemas.openxmlformats.org/drawingml/2006/main">
                  <a:graphicData uri="http://schemas.microsoft.com/office/word/2010/wordprocessingShape">
                    <wps:wsp>
                      <wps:cNvCnPr/>
                      <wps:spPr>
                        <a:xfrm>
                          <a:off x="0" y="0"/>
                          <a:ext cx="742950" cy="5969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0A7515" id="Straight Arrow Connector 2" o:spid="_x0000_s1026" type="#_x0000_t32" style="position:absolute;margin-left:318.85pt;margin-top:-44.05pt;width:58.5pt;height:47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" strokecolor="red" strokeweight="2.25pt">
                <v:stroke endarrow="block" joinstyle="miter"/>
                <w10:wrap anchorx="margin"/>
              </v:shape>
            </w:pict>
          </mc:Fallback>
        </mc:AlternateContent>
      </w:r>
      <w:r w:rsidR="00A90E5C">
        <w:rPr>
          <w:noProof/>
        </w:rPr>
        <mc:AlternateContent>
          <mc:Choice Requires="wps">
            <w:drawing>
              <wp:anchor distT="0" distB="0" distL="114300" distR="114300" simplePos="0" relativeHeight="251777024" behindDoc="0" locked="0" layoutInCell="1" allowOverlap="1" wp14:anchorId="37984F68" wp14:editId="5716FD29">
                <wp:simplePos x="0" y="0"/>
                <wp:positionH relativeFrom="margin">
                  <wp:posOffset>3948770</wp:posOffset>
                </wp:positionH>
                <wp:positionV relativeFrom="paragraph">
                  <wp:posOffset>154659</wp:posOffset>
                </wp:positionV>
                <wp:extent cx="590550" cy="304800"/>
                <wp:effectExtent l="38100" t="19050" r="19050" b="38100"/>
                <wp:wrapNone/>
                <wp:docPr id="1078858516" name="Straight Arrow Connector 2"/>
                <wp:cNvGraphicFramePr/>
                <a:graphic xmlns:a="http://schemas.openxmlformats.org/drawingml/2006/main">
                  <a:graphicData uri="http://schemas.microsoft.com/office/word/2010/wordprocessingShape">
                    <wps:wsp>
                      <wps:cNvCnPr/>
                      <wps:spPr>
                        <a:xfrm flipH="1">
                          <a:off x="0" y="0"/>
                          <a:ext cx="590550" cy="3048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2EC29E" id="Straight Arrow Connector 2" o:spid="_x0000_s1026" type="#_x0000_t32" style="position:absolute;margin-left:310.95pt;margin-top:12.2pt;width:46.5pt;height:24pt;flip:x;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" strokecolor="red" strokeweight="2.25pt">
                <v:stroke endarrow="block" joinstyle="miter"/>
                <w10:wrap anchorx="margin"/>
              </v:shape>
            </w:pict>
          </mc:Fallback>
        </mc:AlternateContent>
      </w:r>
      <w:r w:rsidR="1EF7259A">
        <w:rPr>
          <w:noProof/>
        </w:rPr>
        <w:drawing>
          <wp:inline distT="0" distB="0" distL="0" distR="0" wp14:anchorId="0F1F3818" wp14:editId="303C6AFD">
            <wp:extent cx="6081345" cy="3221665"/>
            <wp:effectExtent l="0" t="0" r="2540" b="4445"/>
            <wp:docPr id="2870087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08738" name="Picture 287008738"/>
                    <pic:cNvPicPr/>
                  </pic:nvPicPr>
                  <pic:blipFill>
                    <a:blip r:embed="rId32">
                      <a:extLst>
                        <a:ext uri="{28A0092B-C50C-407E-A947-70E740481C1C}">
                          <a14:useLocalDpi xmlns:a14="http://schemas.microsoft.com/office/drawing/2010/main"/>
                        </a:ext>
                      </a:extLst>
                    </a:blip>
                    <a:stretch>
                      <a:fillRect/>
                    </a:stretch>
                  </pic:blipFill>
                  <pic:spPr>
                    <a:xfrm>
                      <a:off x="0" y="0"/>
                      <a:ext cx="6100875" cy="3232011"/>
                    </a:xfrm>
                    <a:prstGeom prst="rect">
                      <a:avLst/>
                    </a:prstGeom>
                  </pic:spPr>
                </pic:pic>
              </a:graphicData>
            </a:graphic>
          </wp:inline>
        </w:drawing>
      </w:r>
    </w:p>
    <w:p w14:paraId="294FC74B" w14:textId="38549750" w:rsidR="00C963B1" w:rsidRDefault="00C963B1" w:rsidP="00C963B1"/>
    <w:p w14:paraId="1CFA8A1A" w14:textId="6F35ED93" w:rsidR="00C963B1" w:rsidRDefault="00C963B1" w:rsidP="00A11D79">
      <w:pPr>
        <w:pStyle w:val="ListParagraph"/>
        <w:numPr>
          <w:ilvl w:val="0"/>
          <w:numId w:val="17"/>
        </w:numPr>
      </w:pPr>
      <w:r>
        <w:t>C</w:t>
      </w:r>
      <w:r w:rsidR="00C4311D" w:rsidRPr="00C4311D">
        <w:t>li</w:t>
      </w:r>
      <w:r w:rsidR="00C4311D">
        <w:t>c</w:t>
      </w:r>
      <w:r w:rsidR="00C4311D" w:rsidRPr="00C4311D">
        <w:t xml:space="preserve">k on "Edit" and select "Configuration Bundle Actions" </w:t>
      </w:r>
    </w:p>
    <w:p w14:paraId="61D66CDE" w14:textId="796D878E" w:rsidR="00B5214E" w:rsidRDefault="00B5214E" w:rsidP="00B5214E">
      <w:pPr>
        <w:pStyle w:val="ListParagraph"/>
        <w:ind w:left="1080"/>
      </w:pPr>
    </w:p>
    <w:p w14:paraId="0C4A8C92" w14:textId="2157C066" w:rsidR="00C963B1" w:rsidRDefault="0006599B" w:rsidP="00E631E1">
      <w:r>
        <w:rPr>
          <w:noProof/>
        </w:rPr>
        <w:lastRenderedPageBreak/>
        <mc:AlternateContent>
          <mc:Choice Requires="wps">
            <w:drawing>
              <wp:anchor distT="0" distB="0" distL="114300" distR="114300" simplePos="0" relativeHeight="251752448" behindDoc="0" locked="0" layoutInCell="1" allowOverlap="1" wp14:anchorId="7D888967" wp14:editId="7BEA9F88">
                <wp:simplePos x="0" y="0"/>
                <wp:positionH relativeFrom="margin">
                  <wp:posOffset>5391726</wp:posOffset>
                </wp:positionH>
                <wp:positionV relativeFrom="paragraph">
                  <wp:posOffset>897713</wp:posOffset>
                </wp:positionV>
                <wp:extent cx="819230" cy="384376"/>
                <wp:effectExtent l="38100" t="38100" r="19050" b="34925"/>
                <wp:wrapNone/>
                <wp:docPr id="2118614225" name="Straight Arrow Connector 2"/>
                <wp:cNvGraphicFramePr/>
                <a:graphic xmlns:a="http://schemas.openxmlformats.org/drawingml/2006/main">
                  <a:graphicData uri="http://schemas.microsoft.com/office/word/2010/wordprocessingShape">
                    <wps:wsp>
                      <wps:cNvCnPr/>
                      <wps:spPr>
                        <a:xfrm flipH="1" flipV="1">
                          <a:off x="0" y="0"/>
                          <a:ext cx="819230" cy="384376"/>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C3894A" id="Straight Arrow Connector 2" o:spid="_x0000_s1026" type="#_x0000_t32" style="position:absolute;margin-left:424.55pt;margin-top:70.7pt;width:64.5pt;height:30.25pt;flip:x y;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" strokecolor="red" strokeweight="2.25pt">
                <v:stroke endarrow="block" joinstyle="miter"/>
                <w10:wrap anchorx="margin"/>
              </v:shape>
            </w:pict>
          </mc:Fallback>
        </mc:AlternateContent>
      </w:r>
      <w:r w:rsidR="00C963B1" w:rsidRPr="00C963B1">
        <w:rPr>
          <w:noProof/>
        </w:rPr>
        <w:drawing>
          <wp:inline distT="0" distB="0" distL="0" distR="0" wp14:anchorId="470E9C38" wp14:editId="2DAA1E18">
            <wp:extent cx="6080760" cy="3234026"/>
            <wp:effectExtent l="0" t="0" r="2540" b="5080"/>
            <wp:docPr id="1096209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09970" name=""/>
                    <pic:cNvPicPr/>
                  </pic:nvPicPr>
                  <pic:blipFill>
                    <a:blip r:embed="rId33"/>
                    <a:stretch>
                      <a:fillRect/>
                    </a:stretch>
                  </pic:blipFill>
                  <pic:spPr>
                    <a:xfrm>
                      <a:off x="0" y="0"/>
                      <a:ext cx="6150792" cy="3271272"/>
                    </a:xfrm>
                    <a:prstGeom prst="rect">
                      <a:avLst/>
                    </a:prstGeom>
                  </pic:spPr>
                </pic:pic>
              </a:graphicData>
            </a:graphic>
          </wp:inline>
        </w:drawing>
      </w:r>
    </w:p>
    <w:p w14:paraId="0D8C0EF9" w14:textId="77777777" w:rsidR="00A27A36" w:rsidRDefault="00A27A36" w:rsidP="00C963B1">
      <w:pPr>
        <w:pStyle w:val="ListParagraph"/>
        <w:ind w:left="1080"/>
      </w:pPr>
    </w:p>
    <w:p w14:paraId="40538421" w14:textId="5364EB80" w:rsidR="00C963B1" w:rsidRDefault="00C963B1" w:rsidP="00A11D79">
      <w:pPr>
        <w:pStyle w:val="ListParagraph"/>
        <w:numPr>
          <w:ilvl w:val="0"/>
          <w:numId w:val="17"/>
        </w:numPr>
      </w:pPr>
      <w:r>
        <w:t>C</w:t>
      </w:r>
      <w:r w:rsidR="00C4311D" w:rsidRPr="00C4311D">
        <w:t xml:space="preserve">lick "Validate </w:t>
      </w:r>
      <w:r w:rsidR="00474E7F">
        <w:t>and Check Restart</w:t>
      </w:r>
      <w:r w:rsidR="00C4311D" w:rsidRPr="00C4311D">
        <w:t>"</w:t>
      </w:r>
    </w:p>
    <w:p w14:paraId="63118D63" w14:textId="42127D81" w:rsidR="0006599B" w:rsidRDefault="0006599B" w:rsidP="0006599B">
      <w:pPr>
        <w:pStyle w:val="ListParagraph"/>
        <w:ind w:left="1080"/>
      </w:pPr>
    </w:p>
    <w:p w14:paraId="3717BEB0" w14:textId="464EF0F2" w:rsidR="00C963B1" w:rsidRDefault="0006599B" w:rsidP="00E674B9">
      <w:pPr>
        <w:pStyle w:val="ListParagraph"/>
        <w:ind w:left="1080"/>
        <w:jc w:val="center"/>
      </w:pPr>
      <w:r>
        <w:rPr>
          <w:noProof/>
        </w:rPr>
        <mc:AlternateContent>
          <mc:Choice Requires="wps">
            <w:drawing>
              <wp:anchor distT="0" distB="0" distL="114300" distR="114300" simplePos="0" relativeHeight="251754496" behindDoc="0" locked="0" layoutInCell="1" allowOverlap="1" wp14:anchorId="01C7307E" wp14:editId="55FF9081">
                <wp:simplePos x="0" y="0"/>
                <wp:positionH relativeFrom="margin">
                  <wp:posOffset>1496585</wp:posOffset>
                </wp:positionH>
                <wp:positionV relativeFrom="paragraph">
                  <wp:posOffset>889883</wp:posOffset>
                </wp:positionV>
                <wp:extent cx="789490" cy="671838"/>
                <wp:effectExtent l="38100" t="38100" r="29845" b="33020"/>
                <wp:wrapNone/>
                <wp:docPr id="388656614" name="Straight Arrow Connector 2"/>
                <wp:cNvGraphicFramePr/>
                <a:graphic xmlns:a="http://schemas.openxmlformats.org/drawingml/2006/main">
                  <a:graphicData uri="http://schemas.microsoft.com/office/word/2010/wordprocessingShape">
                    <wps:wsp>
                      <wps:cNvCnPr/>
                      <wps:spPr>
                        <a:xfrm flipH="1" flipV="1">
                          <a:off x="0" y="0"/>
                          <a:ext cx="789490" cy="671838"/>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DF29C1C">
              <v:shape id="Straight Arrow Connector 2" style="position:absolute;margin-left:117.85pt;margin-top:70.05pt;width:62.15pt;height:52.9pt;flip:x y;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" w14:anchorId="1A7E3D5C">
                <v:stroke joinstyle="miter" endarrow="block"/>
                <w10:wrap anchorx="margin"/>
              </v:shape>
            </w:pict>
          </mc:Fallback>
        </mc:AlternateContent>
      </w:r>
      <w:r w:rsidR="00C963B1" w:rsidRPr="00C963B1">
        <w:rPr>
          <w:noProof/>
        </w:rPr>
        <w:drawing>
          <wp:inline distT="0" distB="0" distL="0" distR="0" wp14:anchorId="60C4FD5A" wp14:editId="1F666932">
            <wp:extent cx="5623575" cy="2977482"/>
            <wp:effectExtent l="0" t="0" r="0" b="0"/>
            <wp:docPr id="1607774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74924" name=""/>
                    <pic:cNvPicPr/>
                  </pic:nvPicPr>
                  <pic:blipFill>
                    <a:blip r:embed="rId34"/>
                    <a:stretch>
                      <a:fillRect/>
                    </a:stretch>
                  </pic:blipFill>
                  <pic:spPr>
                    <a:xfrm>
                      <a:off x="0" y="0"/>
                      <a:ext cx="5712470" cy="3024549"/>
                    </a:xfrm>
                    <a:prstGeom prst="rect">
                      <a:avLst/>
                    </a:prstGeom>
                  </pic:spPr>
                </pic:pic>
              </a:graphicData>
            </a:graphic>
          </wp:inline>
        </w:drawing>
      </w:r>
    </w:p>
    <w:p w14:paraId="62F6AF1A" w14:textId="77777777" w:rsidR="00B5214E" w:rsidRDefault="00B5214E" w:rsidP="00C963B1">
      <w:pPr>
        <w:pStyle w:val="ListParagraph"/>
        <w:ind w:left="1080"/>
      </w:pPr>
    </w:p>
    <w:p w14:paraId="0C2BFEBD" w14:textId="0211C2AF" w:rsidR="00C4311D" w:rsidRDefault="00C963B1" w:rsidP="00A11D79">
      <w:pPr>
        <w:pStyle w:val="ListParagraph"/>
        <w:numPr>
          <w:ilvl w:val="0"/>
          <w:numId w:val="17"/>
        </w:numPr>
      </w:pPr>
      <w:r>
        <w:t>O</w:t>
      </w:r>
      <w:r w:rsidR="00C4311D" w:rsidRPr="00C4311D">
        <w:t>nce the validation is successful click on "Push"</w:t>
      </w:r>
    </w:p>
    <w:p w14:paraId="0A11750E" w14:textId="136C64A0" w:rsidR="00B5214E" w:rsidRDefault="00B5214E" w:rsidP="00B5214E">
      <w:pPr>
        <w:pStyle w:val="ListParagraph"/>
        <w:ind w:left="1080"/>
      </w:pPr>
    </w:p>
    <w:p w14:paraId="366EA249" w14:textId="5D7E3EB1" w:rsidR="00C963B1" w:rsidRDefault="0006599B" w:rsidP="00E674B9">
      <w:pPr>
        <w:pStyle w:val="ListParagraph"/>
        <w:ind w:left="1080"/>
        <w:jc w:val="center"/>
      </w:pPr>
      <w:r>
        <w:rPr>
          <w:noProof/>
        </w:rPr>
        <w:lastRenderedPageBreak/>
        <mc:AlternateContent>
          <mc:Choice Requires="wps">
            <w:drawing>
              <wp:anchor distT="0" distB="0" distL="114300" distR="114300" simplePos="0" relativeHeight="251756544" behindDoc="0" locked="0" layoutInCell="1" allowOverlap="1" wp14:anchorId="5AFAEF01" wp14:editId="51F12209">
                <wp:simplePos x="0" y="0"/>
                <wp:positionH relativeFrom="margin">
                  <wp:posOffset>1904999</wp:posOffset>
                </wp:positionH>
                <wp:positionV relativeFrom="paragraph">
                  <wp:posOffset>869950</wp:posOffset>
                </wp:positionV>
                <wp:extent cx="338455" cy="659130"/>
                <wp:effectExtent l="38100" t="38100" r="23495" b="26670"/>
                <wp:wrapNone/>
                <wp:docPr id="1772463845" name="Straight Arrow Connector 2"/>
                <wp:cNvGraphicFramePr/>
                <a:graphic xmlns:a="http://schemas.openxmlformats.org/drawingml/2006/main">
                  <a:graphicData uri="http://schemas.microsoft.com/office/word/2010/wordprocessingShape">
                    <wps:wsp>
                      <wps:cNvCnPr/>
                      <wps:spPr>
                        <a:xfrm flipH="1" flipV="1">
                          <a:off x="0" y="0"/>
                          <a:ext cx="338455" cy="65913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75ADC2B">
              <v:shape id="Straight Arrow Connector 2" style="position:absolute;margin-left:150pt;margin-top:68.5pt;width:26.65pt;height:51.9pt;flip:x y;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" w14:anchorId="484F53AB">
                <v:stroke joinstyle="miter" endarrow="block"/>
                <w10:wrap anchorx="margin"/>
              </v:shape>
            </w:pict>
          </mc:Fallback>
        </mc:AlternateContent>
      </w:r>
      <w:r w:rsidR="00C963B1" w:rsidRPr="00C963B1">
        <w:rPr>
          <w:noProof/>
        </w:rPr>
        <w:drawing>
          <wp:inline distT="0" distB="0" distL="0" distR="0" wp14:anchorId="18185F1D" wp14:editId="0B266FF6">
            <wp:extent cx="5461635" cy="2879820"/>
            <wp:effectExtent l="0" t="0" r="5715" b="0"/>
            <wp:docPr id="1192773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73821" name=""/>
                    <pic:cNvPicPr/>
                  </pic:nvPicPr>
                  <pic:blipFill>
                    <a:blip r:embed="rId35"/>
                    <a:stretch>
                      <a:fillRect/>
                    </a:stretch>
                  </pic:blipFill>
                  <pic:spPr>
                    <a:xfrm>
                      <a:off x="0" y="0"/>
                      <a:ext cx="5513876" cy="2907366"/>
                    </a:xfrm>
                    <a:prstGeom prst="rect">
                      <a:avLst/>
                    </a:prstGeom>
                  </pic:spPr>
                </pic:pic>
              </a:graphicData>
            </a:graphic>
          </wp:inline>
        </w:drawing>
      </w:r>
    </w:p>
    <w:p w14:paraId="53D644BF" w14:textId="77777777" w:rsidR="00B5214E" w:rsidRDefault="00B5214E" w:rsidP="00C963B1">
      <w:pPr>
        <w:pStyle w:val="ListParagraph"/>
        <w:ind w:left="1080"/>
      </w:pPr>
    </w:p>
    <w:p w14:paraId="7C37B5D1" w14:textId="30BD32C8" w:rsidR="00847C87" w:rsidRDefault="00847C87" w:rsidP="00A11D79">
      <w:pPr>
        <w:pStyle w:val="ListParagraph"/>
        <w:numPr>
          <w:ilvl w:val="0"/>
          <w:numId w:val="17"/>
        </w:numPr>
      </w:pPr>
      <w:r w:rsidRPr="00847C87">
        <w:t xml:space="preserve">After successful deployment to all the </w:t>
      </w:r>
      <w:r w:rsidR="00C963B1">
        <w:t xml:space="preserve">Peer </w:t>
      </w:r>
      <w:r w:rsidRPr="00847C87">
        <w:t>nodes</w:t>
      </w:r>
      <w:r>
        <w:t xml:space="preserve">, please restart all the </w:t>
      </w:r>
      <w:r w:rsidR="00C963B1">
        <w:t>P</w:t>
      </w:r>
      <w:r>
        <w:t>eer nodes.</w:t>
      </w:r>
      <w:r w:rsidRPr="00847C87">
        <w:t xml:space="preserve"> </w:t>
      </w:r>
      <w:r>
        <w:t>T</w:t>
      </w:r>
      <w:r w:rsidRPr="00847C87">
        <w:t>he Glass app will be available on the Peer nodes at path /</w:t>
      </w:r>
      <w:proofErr w:type="spellStart"/>
      <w:r w:rsidRPr="00847C87">
        <w:t>etc</w:t>
      </w:r>
      <w:proofErr w:type="spellEnd"/>
      <w:r w:rsidRPr="00847C87">
        <w:t>/peer-apps/</w:t>
      </w:r>
    </w:p>
    <w:p w14:paraId="043B31AD" w14:textId="3B7A04F5" w:rsidR="00847C87" w:rsidRDefault="00847C87" w:rsidP="00847C87">
      <w:pPr>
        <w:pStyle w:val="Heading3"/>
      </w:pPr>
      <w:bookmarkStart w:id="22" w:name="_Toc236316372"/>
      <w:r>
        <w:t>Deploy the Glass app to Search Head Node</w:t>
      </w:r>
      <w:bookmarkEnd w:id="22"/>
    </w:p>
    <w:p w14:paraId="1372630B" w14:textId="77777777" w:rsidR="00DE02B1" w:rsidRDefault="00847C87" w:rsidP="00E674B9">
      <w:r>
        <w:t>Please follow the steps given in the section “</w:t>
      </w:r>
      <w:hyperlink w:anchor="_On_Splunk_Single" w:history="1">
        <w:r w:rsidRPr="0077296C">
          <w:rPr>
            <w:rStyle w:val="Hyperlink"/>
          </w:rPr>
          <w:t>3.1</w:t>
        </w:r>
        <w:r w:rsidRPr="0077296C">
          <w:rPr>
            <w:rStyle w:val="Hyperlink"/>
          </w:rPr>
          <w:tab/>
          <w:t>On Splunk Single Instance Setup</w:t>
        </w:r>
      </w:hyperlink>
      <w:r>
        <w:t>” to deploy the Glass App on Search Head node</w:t>
      </w:r>
      <w:r w:rsidR="00DE02B1">
        <w:t xml:space="preserve"> if there is a single Search Head node. </w:t>
      </w:r>
    </w:p>
    <w:p w14:paraId="4311A3DA" w14:textId="60398529" w:rsidR="0077296C" w:rsidRDefault="5F28111C" w:rsidP="00E674B9">
      <w:r>
        <w:t xml:space="preserve">In case of Search Head </w:t>
      </w:r>
      <w:r w:rsidR="469CF9FF">
        <w:t>Cluster,</w:t>
      </w:r>
      <w:r>
        <w:t xml:space="preserve"> use the Search Head deployer to deploy the app.</w:t>
      </w:r>
    </w:p>
    <w:p w14:paraId="5E022D45" w14:textId="238D6FA5" w:rsidR="001216EE" w:rsidRDefault="001216EE" w:rsidP="00E674B9">
      <w:pPr>
        <w:rPr>
          <w:b/>
          <w:bCs/>
        </w:rPr>
      </w:pPr>
      <w:r w:rsidRPr="001216EE">
        <w:rPr>
          <w:b/>
          <w:bCs/>
        </w:rPr>
        <w:t>Note: In case of Splunk Cluster, configuration added on the setup page should be same on Peer nodes as well as Search Head Nodes.</w:t>
      </w:r>
    </w:p>
    <w:p w14:paraId="0B7B667F" w14:textId="3285E1C6" w:rsidR="00E631E1" w:rsidRPr="00847C87" w:rsidRDefault="00E631E1" w:rsidP="00E674B9">
      <w:r>
        <w:rPr>
          <w:b/>
          <w:bCs/>
        </w:rPr>
        <w:t>Configuration for the Peer nodes should be done from the Master Node only.</w:t>
      </w:r>
    </w:p>
    <w:p w14:paraId="4AED186B" w14:textId="1AD892C8" w:rsidR="00B72981" w:rsidRDefault="0009261F" w:rsidP="00A92F8E">
      <w:pPr>
        <w:pStyle w:val="Heading1"/>
        <w:rPr>
          <w:rFonts w:cstheme="majorHAnsi"/>
          <w:sz w:val="32"/>
          <w:szCs w:val="32"/>
        </w:rPr>
      </w:pPr>
      <w:bookmarkStart w:id="23" w:name="_Usage_Instructions"/>
      <w:bookmarkStart w:id="24" w:name="_Toc236316373"/>
      <w:bookmarkEnd w:id="23"/>
      <w:r>
        <w:rPr>
          <w:rFonts w:cstheme="majorHAnsi"/>
          <w:sz w:val="32"/>
          <w:szCs w:val="32"/>
        </w:rPr>
        <w:t>Usage Instructions</w:t>
      </w:r>
      <w:bookmarkEnd w:id="24"/>
    </w:p>
    <w:p w14:paraId="1447C030" w14:textId="6515D63E" w:rsidR="00A27C6F" w:rsidRPr="00A27C6F" w:rsidRDefault="00A27C6F" w:rsidP="00A27C6F">
      <w:pPr>
        <w:pStyle w:val="Heading2"/>
        <w:ind w:left="576"/>
      </w:pPr>
      <w:bookmarkStart w:id="25" w:name="_Toc236316374"/>
      <w:r>
        <w:t>Opening the Glass App on Splunk UI</w:t>
      </w:r>
      <w:bookmarkEnd w:id="25"/>
    </w:p>
    <w:p w14:paraId="146855ED" w14:textId="58280823" w:rsidR="00B70B6C" w:rsidRPr="008940F2" w:rsidRDefault="00B70B6C" w:rsidP="00A11D79">
      <w:pPr>
        <w:pStyle w:val="ListParagraph"/>
        <w:numPr>
          <w:ilvl w:val="0"/>
          <w:numId w:val="7"/>
        </w:numPr>
        <w:rPr>
          <w:i/>
          <w:iCs/>
        </w:rPr>
      </w:pPr>
      <w:r>
        <w:t xml:space="preserve">Login to Splunk instance and select the </w:t>
      </w:r>
      <w:r w:rsidR="00CE56C5">
        <w:t>Glass</w:t>
      </w:r>
      <w:r>
        <w:t xml:space="preserve"> app</w:t>
      </w:r>
    </w:p>
    <w:p w14:paraId="4F703308" w14:textId="0FADEE7D" w:rsidR="00B70B6C" w:rsidRPr="00B70B6C" w:rsidRDefault="00EE2A56" w:rsidP="6263F456">
      <w:pPr>
        <w:jc w:val="center"/>
      </w:pPr>
      <w:r>
        <w:rPr>
          <w:noProof/>
        </w:rPr>
        <w:lastRenderedPageBreak/>
        <mc:AlternateContent>
          <mc:Choice Requires="wps">
            <w:drawing>
              <wp:anchor distT="0" distB="0" distL="114300" distR="114300" simplePos="0" relativeHeight="251705344" behindDoc="0" locked="0" layoutInCell="1" allowOverlap="1" wp14:anchorId="62467012" wp14:editId="789E6F55">
                <wp:simplePos x="0" y="0"/>
                <wp:positionH relativeFrom="margin">
                  <wp:posOffset>1961707</wp:posOffset>
                </wp:positionH>
                <wp:positionV relativeFrom="paragraph">
                  <wp:posOffset>1009797</wp:posOffset>
                </wp:positionV>
                <wp:extent cx="1477926" cy="276742"/>
                <wp:effectExtent l="0" t="50800" r="8255" b="15875"/>
                <wp:wrapNone/>
                <wp:docPr id="168202073" name="Straight Arrow Connector 2"/>
                <wp:cNvGraphicFramePr/>
                <a:graphic xmlns:a="http://schemas.openxmlformats.org/drawingml/2006/main">
                  <a:graphicData uri="http://schemas.microsoft.com/office/word/2010/wordprocessingShape">
                    <wps:wsp>
                      <wps:cNvCnPr/>
                      <wps:spPr>
                        <a:xfrm flipH="1" flipV="1">
                          <a:off x="0" y="0"/>
                          <a:ext cx="1477926" cy="276742"/>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892593" id="Straight Arrow Connector 2" o:spid="_x0000_s1026" type="#_x0000_t32" style="position:absolute;margin-left:154.45pt;margin-top:79.5pt;width:116.35pt;height:21.8pt;flip:x y;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" strokecolor="red" strokeweight="2.25pt">
                <v:stroke endarrow="block" joinstyle="miter"/>
                <w10:wrap anchorx="margin"/>
              </v:shape>
            </w:pict>
          </mc:Fallback>
        </mc:AlternateContent>
      </w:r>
      <w:r>
        <w:rPr>
          <w:noProof/>
        </w:rPr>
        <mc:AlternateContent>
          <mc:Choice Requires="wps">
            <w:drawing>
              <wp:anchor distT="0" distB="0" distL="114300" distR="114300" simplePos="0" relativeHeight="251707392" behindDoc="0" locked="0" layoutInCell="1" allowOverlap="1" wp14:anchorId="65B2A5BC" wp14:editId="567E6544">
                <wp:simplePos x="0" y="0"/>
                <wp:positionH relativeFrom="margin">
                  <wp:posOffset>3371259</wp:posOffset>
                </wp:positionH>
                <wp:positionV relativeFrom="paragraph">
                  <wp:posOffset>1060081</wp:posOffset>
                </wp:positionV>
                <wp:extent cx="1581150" cy="565150"/>
                <wp:effectExtent l="0" t="0" r="0" b="6350"/>
                <wp:wrapNone/>
                <wp:docPr id="1478520168" name="Text Box 1"/>
                <wp:cNvGraphicFramePr/>
                <a:graphic xmlns:a="http://schemas.openxmlformats.org/drawingml/2006/main">
                  <a:graphicData uri="http://schemas.microsoft.com/office/word/2010/wordprocessingShape">
                    <wps:wsp>
                      <wps:cNvSpPr txBox="1"/>
                      <wps:spPr>
                        <a:xfrm>
                          <a:off x="0" y="0"/>
                          <a:ext cx="1581150" cy="565150"/>
                        </a:xfrm>
                        <a:prstGeom prst="rect">
                          <a:avLst/>
                        </a:prstGeom>
                        <a:solidFill>
                          <a:schemeClr val="lt1"/>
                        </a:solidFill>
                        <a:ln w="6350">
                          <a:noFill/>
                        </a:ln>
                      </wps:spPr>
                      <wps:txbx>
                        <w:txbxContent>
                          <w:p w14:paraId="78F54EBF" w14:textId="403FE6B5" w:rsidR="00DB6168" w:rsidRDefault="00DB6168" w:rsidP="00DB6168">
                            <w:pPr>
                              <w:ind w:left="0"/>
                            </w:pPr>
                            <w:r>
                              <w:t xml:space="preserve">11. Select the </w:t>
                            </w:r>
                            <w:r w:rsidR="00C96E09">
                              <w:t>Glass</w:t>
                            </w:r>
                            <w:r>
                              <w:t xml:space="preserve"> app</w:t>
                            </w:r>
                          </w:p>
                          <w:p w14:paraId="75DAF43D" w14:textId="77777777" w:rsidR="00DB6168" w:rsidRDefault="00DB6168" w:rsidP="00DB6168">
                            <w:pPr>
                              <w:ind w:left="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2A5BC" id="_x0000_s1058" type="#_x0000_t202" style="position:absolute;left:0;text-align:left;margin-left:265.45pt;margin-top:83.45pt;width:124.5pt;height:44.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" fillcolor="white [3201]" stroked="f" strokeweight=".5pt">
                <v:textbox>
                  <w:txbxContent>
                    <w:p w14:paraId="78F54EBF" w14:textId="403FE6B5" w:rsidR="00DB6168" w:rsidRDefault="00DB6168" w:rsidP="00DB6168">
                      <w:pPr>
                        <w:ind w:left="0"/>
                      </w:pPr>
                      <w:r>
                        <w:t xml:space="preserve">11. Select the </w:t>
                      </w:r>
                      <w:r w:rsidR="00C96E09">
                        <w:t>Glass</w:t>
                      </w:r>
                      <w:r>
                        <w:t xml:space="preserve"> app</w:t>
                      </w:r>
                    </w:p>
                    <w:p w14:paraId="75DAF43D" w14:textId="77777777" w:rsidR="00DB6168" w:rsidRDefault="00DB6168" w:rsidP="00DB6168">
                      <w:pPr>
                        <w:ind w:left="0"/>
                      </w:pPr>
                      <w:r>
                        <w:t xml:space="preserve"> </w:t>
                      </w:r>
                    </w:p>
                  </w:txbxContent>
                </v:textbox>
                <w10:wrap anchorx="margin"/>
              </v:shape>
            </w:pict>
          </mc:Fallback>
        </mc:AlternateContent>
      </w:r>
      <w:r w:rsidR="7104994D">
        <w:rPr>
          <w:noProof/>
        </w:rPr>
        <w:drawing>
          <wp:inline distT="0" distB="0" distL="0" distR="0" wp14:anchorId="7E18B69F" wp14:editId="371E67CE">
            <wp:extent cx="6400800" cy="2695575"/>
            <wp:effectExtent l="0" t="0" r="0" b="0"/>
            <wp:docPr id="10542446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44666" name="Picture 1054244666"/>
                    <pic:cNvPicPr/>
                  </pic:nvPicPr>
                  <pic:blipFill>
                    <a:blip r:embed="rId19">
                      <a:extLst>
                        <a:ext uri="{28A0092B-C50C-407E-A947-70E740481C1C}">
                          <a14:useLocalDpi xmlns:a14="http://schemas.microsoft.com/office/drawing/2010/main"/>
                        </a:ext>
                      </a:extLst>
                    </a:blip>
                    <a:stretch>
                      <a:fillRect/>
                    </a:stretch>
                  </pic:blipFill>
                  <pic:spPr>
                    <a:xfrm>
                      <a:off x="0" y="0"/>
                      <a:ext cx="6400800" cy="2695575"/>
                    </a:xfrm>
                    <a:prstGeom prst="rect">
                      <a:avLst/>
                    </a:prstGeom>
                  </pic:spPr>
                </pic:pic>
              </a:graphicData>
            </a:graphic>
          </wp:inline>
        </w:drawing>
      </w:r>
    </w:p>
    <w:p w14:paraId="43FDD8DE" w14:textId="77777777" w:rsidR="00B70B6C" w:rsidRDefault="00B70B6C" w:rsidP="00B70B6C">
      <w:pPr>
        <w:ind w:left="0"/>
      </w:pPr>
    </w:p>
    <w:p w14:paraId="0B7B374C" w14:textId="7923B38F" w:rsidR="00C96E09" w:rsidRPr="007A3C71" w:rsidRDefault="53E1BB89" w:rsidP="00A11D79">
      <w:pPr>
        <w:pStyle w:val="ListParagraph"/>
        <w:numPr>
          <w:ilvl w:val="0"/>
          <w:numId w:val="7"/>
        </w:numPr>
        <w:rPr>
          <w:i/>
          <w:iCs/>
        </w:rPr>
      </w:pPr>
      <w:r>
        <w:t xml:space="preserve">After </w:t>
      </w:r>
      <w:r w:rsidR="47EF71A2">
        <w:t>Glass</w:t>
      </w:r>
      <w:r>
        <w:t xml:space="preserve"> app selection, you will be directed to </w:t>
      </w:r>
      <w:r w:rsidR="38CECAA1">
        <w:t xml:space="preserve">Glass App Home </w:t>
      </w:r>
      <w:r>
        <w:t>page</w:t>
      </w:r>
    </w:p>
    <w:p w14:paraId="7FD89352" w14:textId="71960EF2" w:rsidR="00E04F8D" w:rsidRPr="007A3C71" w:rsidRDefault="01D5A4DA" w:rsidP="6263F456">
      <w:pPr>
        <w:jc w:val="center"/>
      </w:pPr>
      <w:r>
        <w:rPr>
          <w:noProof/>
        </w:rPr>
        <w:drawing>
          <wp:inline distT="0" distB="0" distL="0" distR="0" wp14:anchorId="45AB7142" wp14:editId="6ACD14AF">
            <wp:extent cx="6400800" cy="3457575"/>
            <wp:effectExtent l="0" t="0" r="0" b="0"/>
            <wp:docPr id="13109421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42105" name="Picture 1310942105"/>
                    <pic:cNvPicPr/>
                  </pic:nvPicPr>
                  <pic:blipFill>
                    <a:blip r:embed="rId36">
                      <a:extLst>
                        <a:ext uri="{28A0092B-C50C-407E-A947-70E740481C1C}">
                          <a14:useLocalDpi xmlns:a14="http://schemas.microsoft.com/office/drawing/2010/main"/>
                        </a:ext>
                      </a:extLst>
                    </a:blip>
                    <a:stretch>
                      <a:fillRect/>
                    </a:stretch>
                  </pic:blipFill>
                  <pic:spPr>
                    <a:xfrm>
                      <a:off x="0" y="0"/>
                      <a:ext cx="6400800" cy="3457575"/>
                    </a:xfrm>
                    <a:prstGeom prst="rect">
                      <a:avLst/>
                    </a:prstGeom>
                  </pic:spPr>
                </pic:pic>
              </a:graphicData>
            </a:graphic>
          </wp:inline>
        </w:drawing>
      </w:r>
    </w:p>
    <w:p w14:paraId="72A3D3EC" w14:textId="77777777" w:rsidR="00E04F8D" w:rsidRDefault="00E04F8D" w:rsidP="00B70B6C">
      <w:pPr>
        <w:ind w:left="0"/>
      </w:pPr>
    </w:p>
    <w:p w14:paraId="353AD63E" w14:textId="02A178F1" w:rsidR="000B7605" w:rsidRDefault="000B7605" w:rsidP="00A11D79">
      <w:pPr>
        <w:pStyle w:val="ListParagraph"/>
        <w:numPr>
          <w:ilvl w:val="0"/>
          <w:numId w:val="7"/>
        </w:numPr>
      </w:pPr>
      <w:r>
        <w:t xml:space="preserve">Run the </w:t>
      </w:r>
      <w:r w:rsidR="007A3C71">
        <w:t>Glass</w:t>
      </w:r>
      <w:r>
        <w:t xml:space="preserve"> app commands to use its features </w:t>
      </w:r>
    </w:p>
    <w:p w14:paraId="1A3CBB7D" w14:textId="3388F284" w:rsidR="00780CB1" w:rsidRPr="00780CB1" w:rsidRDefault="00780CB1" w:rsidP="00A11D79">
      <w:pPr>
        <w:pStyle w:val="ListParagraph"/>
        <w:numPr>
          <w:ilvl w:val="1"/>
          <w:numId w:val="7"/>
        </w:numPr>
      </w:pPr>
      <w:r>
        <w:t xml:space="preserve">Command to archive the data from Splunk frozen directory to </w:t>
      </w:r>
      <w:r w:rsidR="00E02765">
        <w:t xml:space="preserve">Remote </w:t>
      </w:r>
      <w:r w:rsidR="00B67932">
        <w:t xml:space="preserve">Long-term </w:t>
      </w:r>
      <w:r w:rsidR="00E02765">
        <w:t>Storage</w:t>
      </w:r>
    </w:p>
    <w:p w14:paraId="2262801B" w14:textId="6A5B0870" w:rsidR="00241EEE" w:rsidRDefault="000B7605" w:rsidP="00780CB1">
      <w:pPr>
        <w:pStyle w:val="ListParagraph"/>
        <w:ind w:left="1512"/>
      </w:pPr>
      <w:r w:rsidRPr="00241EEE">
        <w:rPr>
          <w:highlight w:val="yellow"/>
        </w:rPr>
        <w:t>| archive</w:t>
      </w:r>
    </w:p>
    <w:p w14:paraId="7B724CE0" w14:textId="77777777" w:rsidR="00797451" w:rsidRDefault="00797451" w:rsidP="00780CB1">
      <w:pPr>
        <w:pStyle w:val="ListParagraph"/>
        <w:ind w:left="1512"/>
      </w:pPr>
    </w:p>
    <w:p w14:paraId="7EA93D80" w14:textId="23E0EEFA" w:rsidR="00797451" w:rsidRPr="00797451" w:rsidRDefault="00797451" w:rsidP="00A11D79">
      <w:pPr>
        <w:pStyle w:val="ListParagraph"/>
        <w:numPr>
          <w:ilvl w:val="1"/>
          <w:numId w:val="7"/>
        </w:numPr>
      </w:pPr>
      <w:r>
        <w:t>Command to list the buckets for all the indexes which are archived. It helps to explore before performing the restore.</w:t>
      </w:r>
    </w:p>
    <w:p w14:paraId="47F3B0D3" w14:textId="599ED1B6" w:rsidR="000B7605" w:rsidRDefault="000B7605" w:rsidP="00797451">
      <w:pPr>
        <w:pStyle w:val="ListParagraph"/>
        <w:ind w:left="1512"/>
      </w:pPr>
      <w:r w:rsidRPr="00241EEE">
        <w:rPr>
          <w:highlight w:val="yellow"/>
        </w:rPr>
        <w:lastRenderedPageBreak/>
        <w:t>| catalog --</w:t>
      </w:r>
      <w:proofErr w:type="spellStart"/>
      <w:r w:rsidRPr="00241EEE">
        <w:rPr>
          <w:highlight w:val="yellow"/>
        </w:rPr>
        <w:t>from_date</w:t>
      </w:r>
      <w:proofErr w:type="spellEnd"/>
      <w:r w:rsidRPr="00241EEE">
        <w:rPr>
          <w:highlight w:val="yellow"/>
        </w:rPr>
        <w:t>="202</w:t>
      </w:r>
      <w:r w:rsidR="00EE2A56">
        <w:rPr>
          <w:highlight w:val="yellow"/>
        </w:rPr>
        <w:t>6</w:t>
      </w:r>
      <w:r w:rsidRPr="00241EEE">
        <w:rPr>
          <w:highlight w:val="yellow"/>
        </w:rPr>
        <w:t>-01-01 00:00:00" --</w:t>
      </w:r>
      <w:proofErr w:type="spellStart"/>
      <w:r w:rsidRPr="00241EEE">
        <w:rPr>
          <w:highlight w:val="yellow"/>
        </w:rPr>
        <w:t>to_date</w:t>
      </w:r>
      <w:proofErr w:type="spellEnd"/>
      <w:r w:rsidRPr="00241EEE">
        <w:rPr>
          <w:highlight w:val="yellow"/>
        </w:rPr>
        <w:t>="202</w:t>
      </w:r>
      <w:r w:rsidR="00EE2A56">
        <w:rPr>
          <w:highlight w:val="yellow"/>
        </w:rPr>
        <w:t>6</w:t>
      </w:r>
      <w:r w:rsidRPr="00241EEE">
        <w:rPr>
          <w:highlight w:val="yellow"/>
        </w:rPr>
        <w:t>-01-31 23:59:00"</w:t>
      </w:r>
    </w:p>
    <w:p w14:paraId="66AFA10C" w14:textId="77777777" w:rsidR="00797451" w:rsidRDefault="00797451" w:rsidP="00797451">
      <w:pPr>
        <w:pStyle w:val="ListParagraph"/>
        <w:ind w:left="1512"/>
      </w:pPr>
    </w:p>
    <w:p w14:paraId="67AC5CC5" w14:textId="4CD5B041" w:rsidR="00797451" w:rsidRPr="00797451" w:rsidRDefault="00797451" w:rsidP="00A11D79">
      <w:pPr>
        <w:pStyle w:val="ListParagraph"/>
        <w:numPr>
          <w:ilvl w:val="1"/>
          <w:numId w:val="7"/>
        </w:numPr>
      </w:pPr>
      <w:r>
        <w:t>Command to list all buckets for a specific index which are archived. It helps to explore before performing the restore.</w:t>
      </w:r>
    </w:p>
    <w:p w14:paraId="22089472" w14:textId="2425EAF3" w:rsidR="005378B4" w:rsidRDefault="005378B4" w:rsidP="00797451">
      <w:pPr>
        <w:pStyle w:val="ListParagraph"/>
        <w:ind w:left="1512"/>
      </w:pPr>
      <w:r w:rsidRPr="005378B4">
        <w:rPr>
          <w:highlight w:val="yellow"/>
        </w:rPr>
        <w:t>| catalog --</w:t>
      </w:r>
      <w:proofErr w:type="spellStart"/>
      <w:r w:rsidRPr="005378B4">
        <w:rPr>
          <w:highlight w:val="yellow"/>
        </w:rPr>
        <w:t>from_date</w:t>
      </w:r>
      <w:proofErr w:type="spellEnd"/>
      <w:r w:rsidRPr="005378B4">
        <w:rPr>
          <w:highlight w:val="yellow"/>
        </w:rPr>
        <w:t>="202</w:t>
      </w:r>
      <w:r w:rsidR="00EE2A56">
        <w:rPr>
          <w:highlight w:val="yellow"/>
        </w:rPr>
        <w:t>6</w:t>
      </w:r>
      <w:r w:rsidRPr="005378B4">
        <w:rPr>
          <w:highlight w:val="yellow"/>
        </w:rPr>
        <w:t>-01-01 01:00:00" --</w:t>
      </w:r>
      <w:proofErr w:type="spellStart"/>
      <w:r w:rsidRPr="005378B4">
        <w:rPr>
          <w:highlight w:val="yellow"/>
        </w:rPr>
        <w:t>to_date</w:t>
      </w:r>
      <w:proofErr w:type="spellEnd"/>
      <w:r w:rsidRPr="005378B4">
        <w:rPr>
          <w:highlight w:val="yellow"/>
        </w:rPr>
        <w:t>="202</w:t>
      </w:r>
      <w:r w:rsidR="00EE2A56">
        <w:rPr>
          <w:highlight w:val="yellow"/>
        </w:rPr>
        <w:t>6</w:t>
      </w:r>
      <w:r w:rsidRPr="005378B4">
        <w:rPr>
          <w:highlight w:val="yellow"/>
        </w:rPr>
        <w:t>-12-31 23:59:00" --index=</w:t>
      </w:r>
      <w:proofErr w:type="spellStart"/>
      <w:r w:rsidRPr="005378B4">
        <w:rPr>
          <w:highlight w:val="yellow"/>
        </w:rPr>
        <w:t>index_name</w:t>
      </w:r>
      <w:proofErr w:type="spellEnd"/>
    </w:p>
    <w:p w14:paraId="7CE0C2F4" w14:textId="54CCEF7F" w:rsidR="008957FA" w:rsidRDefault="008957FA" w:rsidP="008957FA">
      <w:pPr>
        <w:pStyle w:val="ListParagraph"/>
        <w:ind w:left="1512"/>
      </w:pPr>
    </w:p>
    <w:p w14:paraId="350D4BC8" w14:textId="4AA4428B" w:rsidR="00797451" w:rsidRPr="00797451" w:rsidRDefault="00797451" w:rsidP="00A11D79">
      <w:pPr>
        <w:pStyle w:val="ListParagraph"/>
        <w:numPr>
          <w:ilvl w:val="1"/>
          <w:numId w:val="7"/>
        </w:numPr>
      </w:pPr>
      <w:r>
        <w:t>Command to restore the archived buckets for the given time window for all the indexes.</w:t>
      </w:r>
    </w:p>
    <w:p w14:paraId="09BB43CA" w14:textId="390B6FAC" w:rsidR="000B7605" w:rsidRDefault="000B7605" w:rsidP="00797451">
      <w:pPr>
        <w:pStyle w:val="ListParagraph"/>
        <w:ind w:left="1512"/>
      </w:pPr>
      <w:r w:rsidRPr="00241EEE">
        <w:rPr>
          <w:highlight w:val="yellow"/>
        </w:rPr>
        <w:t>| restore --</w:t>
      </w:r>
      <w:proofErr w:type="spellStart"/>
      <w:r w:rsidRPr="00241EEE">
        <w:rPr>
          <w:highlight w:val="yellow"/>
        </w:rPr>
        <w:t>from_date</w:t>
      </w:r>
      <w:proofErr w:type="spellEnd"/>
      <w:r w:rsidRPr="00241EEE">
        <w:rPr>
          <w:highlight w:val="yellow"/>
        </w:rPr>
        <w:t>="202</w:t>
      </w:r>
      <w:r w:rsidR="00EE2A56">
        <w:rPr>
          <w:highlight w:val="yellow"/>
        </w:rPr>
        <w:t>6</w:t>
      </w:r>
      <w:r w:rsidRPr="00241EEE">
        <w:rPr>
          <w:highlight w:val="yellow"/>
        </w:rPr>
        <w:t>-01-01 00:00:00" --</w:t>
      </w:r>
      <w:proofErr w:type="spellStart"/>
      <w:r w:rsidRPr="00241EEE">
        <w:rPr>
          <w:highlight w:val="yellow"/>
        </w:rPr>
        <w:t>to_date</w:t>
      </w:r>
      <w:proofErr w:type="spellEnd"/>
      <w:r w:rsidRPr="00241EEE">
        <w:rPr>
          <w:highlight w:val="yellow"/>
        </w:rPr>
        <w:t>="202</w:t>
      </w:r>
      <w:r w:rsidR="00EE2A56">
        <w:rPr>
          <w:highlight w:val="yellow"/>
        </w:rPr>
        <w:t>6</w:t>
      </w:r>
      <w:r w:rsidRPr="00241EEE">
        <w:rPr>
          <w:highlight w:val="yellow"/>
        </w:rPr>
        <w:t>-01-31 23:59:00"</w:t>
      </w:r>
    </w:p>
    <w:p w14:paraId="7A13AF45" w14:textId="07274445" w:rsidR="000B7605" w:rsidRDefault="000B7605" w:rsidP="000B7605">
      <w:pPr>
        <w:pStyle w:val="ListParagraph"/>
        <w:ind w:left="1512"/>
      </w:pPr>
    </w:p>
    <w:p w14:paraId="4321D358" w14:textId="34F6C642" w:rsidR="00797451" w:rsidRPr="00797451" w:rsidRDefault="00797451" w:rsidP="00A11D79">
      <w:pPr>
        <w:pStyle w:val="ListParagraph"/>
        <w:numPr>
          <w:ilvl w:val="1"/>
          <w:numId w:val="7"/>
        </w:numPr>
      </w:pPr>
      <w:r>
        <w:t>Command to restore the specified multiple archived buckets for the given time window and the specified index.</w:t>
      </w:r>
    </w:p>
    <w:p w14:paraId="54A7E559" w14:textId="54FC0F5F" w:rsidR="0026263D" w:rsidRPr="00C84D97" w:rsidRDefault="005378B4" w:rsidP="00C84D97">
      <w:pPr>
        <w:pStyle w:val="ListParagraph"/>
        <w:ind w:left="1512"/>
        <w:rPr>
          <w:rStyle w:val="IntenseEmphasis"/>
          <w:i w:val="0"/>
          <w:iCs w:val="0"/>
          <w:color w:val="auto"/>
        </w:rPr>
      </w:pPr>
      <w:r w:rsidRPr="003E0706">
        <w:rPr>
          <w:highlight w:val="yellow"/>
        </w:rPr>
        <w:t>| restore --</w:t>
      </w:r>
      <w:proofErr w:type="spellStart"/>
      <w:r w:rsidRPr="003E0706">
        <w:rPr>
          <w:highlight w:val="yellow"/>
        </w:rPr>
        <w:t>from_date</w:t>
      </w:r>
      <w:proofErr w:type="spellEnd"/>
      <w:r w:rsidRPr="003E0706">
        <w:rPr>
          <w:highlight w:val="yellow"/>
        </w:rPr>
        <w:t>="202</w:t>
      </w:r>
      <w:r w:rsidR="00EE2A56">
        <w:rPr>
          <w:highlight w:val="yellow"/>
        </w:rPr>
        <w:t>6</w:t>
      </w:r>
      <w:r w:rsidRPr="003E0706">
        <w:rPr>
          <w:highlight w:val="yellow"/>
        </w:rPr>
        <w:t>-01-01 01:00:00" --</w:t>
      </w:r>
      <w:proofErr w:type="spellStart"/>
      <w:r w:rsidRPr="003E0706">
        <w:rPr>
          <w:highlight w:val="yellow"/>
        </w:rPr>
        <w:t>to_date</w:t>
      </w:r>
      <w:proofErr w:type="spellEnd"/>
      <w:r w:rsidRPr="003E0706">
        <w:rPr>
          <w:highlight w:val="yellow"/>
        </w:rPr>
        <w:t>="202</w:t>
      </w:r>
      <w:r w:rsidR="00EE2A56">
        <w:rPr>
          <w:highlight w:val="yellow"/>
        </w:rPr>
        <w:t>6</w:t>
      </w:r>
      <w:r w:rsidRPr="003E0706">
        <w:rPr>
          <w:highlight w:val="yellow"/>
        </w:rPr>
        <w:t>-01-31 23:59:00" --index=</w:t>
      </w:r>
      <w:r w:rsidR="004934B5" w:rsidRPr="003E0706">
        <w:rPr>
          <w:highlight w:val="yellow"/>
        </w:rPr>
        <w:t xml:space="preserve"> </w:t>
      </w:r>
      <w:proofErr w:type="spellStart"/>
      <w:r w:rsidR="004934B5" w:rsidRPr="003E0706">
        <w:rPr>
          <w:highlight w:val="yellow"/>
        </w:rPr>
        <w:t>index_name</w:t>
      </w:r>
      <w:proofErr w:type="spellEnd"/>
      <w:r w:rsidRPr="003E0706">
        <w:rPr>
          <w:highlight w:val="yellow"/>
        </w:rPr>
        <w:t xml:space="preserve"> </w:t>
      </w:r>
      <w:r w:rsidR="00E6061F">
        <w:rPr>
          <w:highlight w:val="yellow"/>
        </w:rPr>
        <w:t>--</w:t>
      </w:r>
      <w:r w:rsidRPr="003E0706">
        <w:rPr>
          <w:highlight w:val="yellow"/>
        </w:rPr>
        <w:t>buckets</w:t>
      </w:r>
      <w:r w:rsidR="00780CB1">
        <w:rPr>
          <w:highlight w:val="yellow"/>
        </w:rPr>
        <w:t xml:space="preserve"> </w:t>
      </w:r>
      <w:r w:rsidR="004934B5" w:rsidRPr="003E0706">
        <w:rPr>
          <w:highlight w:val="yellow"/>
        </w:rPr>
        <w:t>bucket</w:t>
      </w:r>
      <w:r w:rsidR="003E0706" w:rsidRPr="003E0706">
        <w:rPr>
          <w:highlight w:val="yellow"/>
        </w:rPr>
        <w:t>1</w:t>
      </w:r>
      <w:r w:rsidR="004934B5" w:rsidRPr="003E0706">
        <w:rPr>
          <w:highlight w:val="yellow"/>
        </w:rPr>
        <w:t>_name</w:t>
      </w:r>
      <w:r w:rsidR="003E0706" w:rsidRPr="003E0706">
        <w:rPr>
          <w:highlight w:val="yellow"/>
        </w:rPr>
        <w:t xml:space="preserve"> bucket2_name</w:t>
      </w:r>
    </w:p>
    <w:p w14:paraId="4E9D2879" w14:textId="0F449F6F" w:rsidR="007A3C71" w:rsidRDefault="00CC7836" w:rsidP="00A27C6F">
      <w:pPr>
        <w:pStyle w:val="Heading2"/>
        <w:ind w:left="576"/>
      </w:pPr>
      <w:bookmarkStart w:id="26" w:name="_Toc236316375"/>
      <w:r>
        <w:t>Run</w:t>
      </w:r>
      <w:r w:rsidR="00A27C6F">
        <w:t>ning</w:t>
      </w:r>
      <w:r>
        <w:t xml:space="preserve"> </w:t>
      </w:r>
      <w:r w:rsidR="00A27C6F">
        <w:t>“</w:t>
      </w:r>
      <w:r>
        <w:t>archive</w:t>
      </w:r>
      <w:r w:rsidR="00A27C6F">
        <w:t>”</w:t>
      </w:r>
      <w:r>
        <w:t xml:space="preserve"> command</w:t>
      </w:r>
      <w:bookmarkEnd w:id="26"/>
    </w:p>
    <w:p w14:paraId="16FE6B81" w14:textId="661F6A6A" w:rsidR="00631379" w:rsidRPr="00631379" w:rsidRDefault="00631379" w:rsidP="00631379">
      <w:r>
        <w:t xml:space="preserve">Archive command is used to archive the data from Splunk Instance’s frozen directory to </w:t>
      </w:r>
      <w:r w:rsidR="00B67932">
        <w:t>Remote Long-term</w:t>
      </w:r>
      <w:r>
        <w:t xml:space="preserve"> storage (S3 compatible storage).</w:t>
      </w:r>
    </w:p>
    <w:p w14:paraId="3211448C" w14:textId="386574CD" w:rsidR="00631379" w:rsidRPr="00780CB1" w:rsidRDefault="00631379" w:rsidP="00A11D79">
      <w:pPr>
        <w:pStyle w:val="ListParagraph"/>
        <w:numPr>
          <w:ilvl w:val="0"/>
          <w:numId w:val="20"/>
        </w:numPr>
      </w:pPr>
      <w:r>
        <w:t>To archive run the below command:</w:t>
      </w:r>
    </w:p>
    <w:p w14:paraId="00E025A8" w14:textId="1AA3BF15" w:rsidR="00631379" w:rsidRPr="00631379" w:rsidRDefault="00631379" w:rsidP="00E674B9">
      <w:pPr>
        <w:ind w:left="208" w:firstLine="720"/>
      </w:pPr>
      <w:r w:rsidRPr="00631379">
        <w:rPr>
          <w:highlight w:val="yellow"/>
        </w:rPr>
        <w:t>| archive</w:t>
      </w:r>
    </w:p>
    <w:p w14:paraId="6B6C0B02" w14:textId="6A1F412A" w:rsidR="008E0BE0" w:rsidRDefault="00185C7E" w:rsidP="6263F456">
      <w:pPr>
        <w:jc w:val="center"/>
      </w:pPr>
      <w:r>
        <w:rPr>
          <w:noProof/>
        </w:rPr>
        <mc:AlternateContent>
          <mc:Choice Requires="wps">
            <w:drawing>
              <wp:anchor distT="0" distB="0" distL="114300" distR="114300" simplePos="0" relativeHeight="251709440" behindDoc="0" locked="0" layoutInCell="1" allowOverlap="1" wp14:anchorId="5CDFE049" wp14:editId="1F82199E">
                <wp:simplePos x="0" y="0"/>
                <wp:positionH relativeFrom="margin">
                  <wp:posOffset>999877</wp:posOffset>
                </wp:positionH>
                <wp:positionV relativeFrom="paragraph">
                  <wp:posOffset>602146</wp:posOffset>
                </wp:positionV>
                <wp:extent cx="1260447" cy="139976"/>
                <wp:effectExtent l="38100" t="19050" r="16510" b="69850"/>
                <wp:wrapNone/>
                <wp:docPr id="120910395" name="Straight Arrow Connector 2"/>
                <wp:cNvGraphicFramePr/>
                <a:graphic xmlns:a="http://schemas.openxmlformats.org/drawingml/2006/main">
                  <a:graphicData uri="http://schemas.microsoft.com/office/word/2010/wordprocessingShape">
                    <wps:wsp>
                      <wps:cNvCnPr/>
                      <wps:spPr>
                        <a:xfrm flipH="1">
                          <a:off x="0" y="0"/>
                          <a:ext cx="1260447" cy="139976"/>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ADD185D">
              <v:shape id="Straight Arrow Connector 2" style="position:absolute;margin-left:78.75pt;margin-top:47.4pt;width:99.25pt;height:11pt;flip:x;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" w14:anchorId="002C0337">
                <v:stroke joinstyle="miter" endarrow="block"/>
                <w10:wrap anchorx="margin"/>
              </v:shape>
            </w:pict>
          </mc:Fallback>
        </mc:AlternateContent>
      </w:r>
      <w:r w:rsidR="534DA4E6">
        <w:rPr>
          <w:noProof/>
        </w:rPr>
        <w:drawing>
          <wp:inline distT="0" distB="0" distL="0" distR="0" wp14:anchorId="2B81875C" wp14:editId="47552558">
            <wp:extent cx="6385491" cy="2808000"/>
            <wp:effectExtent l="0" t="0" r="3175" b="0"/>
            <wp:docPr id="1394431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31616" name="Picture 1394431616"/>
                    <pic:cNvPicPr/>
                  </pic:nvPicPr>
                  <pic:blipFill rotWithShape="1">
                    <a:blip r:embed="rId37">
                      <a:extLst>
                        <a:ext uri="{28A0092B-C50C-407E-A947-70E740481C1C}">
                          <a14:useLocalDpi xmlns:a14="http://schemas.microsoft.com/office/drawing/2010/main"/>
                        </a:ext>
                      </a:extLst>
                    </a:blip>
                    <a:srcRect b="15152"/>
                    <a:stretch>
                      <a:fillRect/>
                    </a:stretch>
                  </pic:blipFill>
                  <pic:spPr bwMode="auto">
                    <a:xfrm>
                      <a:off x="0" y="0"/>
                      <a:ext cx="6406610" cy="2817287"/>
                    </a:xfrm>
                    <a:prstGeom prst="rect">
                      <a:avLst/>
                    </a:prstGeom>
                    <a:ln>
                      <a:noFill/>
                    </a:ln>
                    <a:extLst>
                      <a:ext uri="{53640926-AAD7-44D8-BBD7-CCE9431645EC}">
                        <a14:shadowObscured xmlns:a14="http://schemas.microsoft.com/office/drawing/2010/main"/>
                      </a:ext>
                    </a:extLst>
                  </pic:spPr>
                </pic:pic>
              </a:graphicData>
            </a:graphic>
          </wp:inline>
        </w:drawing>
      </w:r>
    </w:p>
    <w:p w14:paraId="7F74E5DF" w14:textId="77777777" w:rsidR="00E674B9" w:rsidRDefault="00E674B9" w:rsidP="00E674B9">
      <w:pPr>
        <w:jc w:val="center"/>
      </w:pPr>
    </w:p>
    <w:p w14:paraId="0F27C18F" w14:textId="6B7C5D9A" w:rsidR="005032E7" w:rsidRDefault="00E52395" w:rsidP="00A27C6F">
      <w:pPr>
        <w:pStyle w:val="Heading2"/>
        <w:ind w:left="576"/>
      </w:pPr>
      <w:bookmarkStart w:id="27" w:name="_Toc236316376"/>
      <w:r>
        <w:t>Run</w:t>
      </w:r>
      <w:r w:rsidR="00A27C6F">
        <w:t>ning</w:t>
      </w:r>
      <w:r>
        <w:t xml:space="preserve"> </w:t>
      </w:r>
      <w:r w:rsidR="00A27C6F">
        <w:t>“</w:t>
      </w:r>
      <w:r>
        <w:t>catalog</w:t>
      </w:r>
      <w:r w:rsidR="00A27C6F">
        <w:t>”</w:t>
      </w:r>
      <w:r>
        <w:t xml:space="preserve"> command</w:t>
      </w:r>
      <w:bookmarkEnd w:id="27"/>
    </w:p>
    <w:p w14:paraId="3F11B96A" w14:textId="6913B8B2" w:rsidR="00631379" w:rsidRPr="00631379" w:rsidRDefault="00631379" w:rsidP="00631379">
      <w:r>
        <w:t>Catalog command helps to explore before performing the restore. Following are different ways to execute catalog command.</w:t>
      </w:r>
    </w:p>
    <w:p w14:paraId="314F73C9" w14:textId="42E9C154" w:rsidR="00631379" w:rsidRPr="00797451" w:rsidRDefault="00631379" w:rsidP="00A11D79">
      <w:pPr>
        <w:pStyle w:val="ListParagraph"/>
        <w:numPr>
          <w:ilvl w:val="0"/>
          <w:numId w:val="20"/>
        </w:numPr>
      </w:pPr>
      <w:r>
        <w:t>To list the buckets for all the indexes which are archived run the below command:</w:t>
      </w:r>
    </w:p>
    <w:p w14:paraId="5019B8F7" w14:textId="18D8E175" w:rsidR="00631379" w:rsidRDefault="00631379" w:rsidP="00631379">
      <w:pPr>
        <w:ind w:firstLine="208"/>
      </w:pPr>
      <w:r w:rsidRPr="00631379">
        <w:rPr>
          <w:highlight w:val="yellow"/>
        </w:rPr>
        <w:t>| catalog --</w:t>
      </w:r>
      <w:proofErr w:type="spellStart"/>
      <w:r w:rsidRPr="00631379">
        <w:rPr>
          <w:highlight w:val="yellow"/>
        </w:rPr>
        <w:t>from_date</w:t>
      </w:r>
      <w:proofErr w:type="spellEnd"/>
      <w:r w:rsidRPr="00631379">
        <w:rPr>
          <w:highlight w:val="yellow"/>
        </w:rPr>
        <w:t>="202</w:t>
      </w:r>
      <w:r w:rsidR="00EE2A56">
        <w:rPr>
          <w:highlight w:val="yellow"/>
        </w:rPr>
        <w:t>6</w:t>
      </w:r>
      <w:r w:rsidRPr="00631379">
        <w:rPr>
          <w:highlight w:val="yellow"/>
        </w:rPr>
        <w:t>-01-01 00:00:00" --</w:t>
      </w:r>
      <w:proofErr w:type="spellStart"/>
      <w:r w:rsidRPr="00631379">
        <w:rPr>
          <w:highlight w:val="yellow"/>
        </w:rPr>
        <w:t>to_date</w:t>
      </w:r>
      <w:proofErr w:type="spellEnd"/>
      <w:r w:rsidRPr="00631379">
        <w:rPr>
          <w:highlight w:val="yellow"/>
        </w:rPr>
        <w:t>="202</w:t>
      </w:r>
      <w:r w:rsidR="00EE2A56">
        <w:rPr>
          <w:highlight w:val="yellow"/>
        </w:rPr>
        <w:t>6</w:t>
      </w:r>
      <w:r w:rsidRPr="00631379">
        <w:rPr>
          <w:highlight w:val="yellow"/>
        </w:rPr>
        <w:t>-01-31 23:59:00"</w:t>
      </w:r>
    </w:p>
    <w:p w14:paraId="05D9B87F" w14:textId="77777777" w:rsidR="00631379" w:rsidRDefault="00631379" w:rsidP="00631379">
      <w:pPr>
        <w:pStyle w:val="ListParagraph"/>
        <w:ind w:left="1512"/>
      </w:pPr>
    </w:p>
    <w:p w14:paraId="0C878EAC" w14:textId="5403C47E" w:rsidR="00631379" w:rsidRPr="00797451" w:rsidRDefault="00631379" w:rsidP="00A11D79">
      <w:pPr>
        <w:pStyle w:val="ListParagraph"/>
        <w:numPr>
          <w:ilvl w:val="0"/>
          <w:numId w:val="20"/>
        </w:numPr>
      </w:pPr>
      <w:r>
        <w:t>To list all buckets for a specific index which are archived run the below command:</w:t>
      </w:r>
    </w:p>
    <w:p w14:paraId="661E3E78" w14:textId="08ADB247" w:rsidR="00631379" w:rsidRPr="00631379" w:rsidRDefault="00631379" w:rsidP="00631379">
      <w:pPr>
        <w:ind w:firstLine="208"/>
      </w:pPr>
      <w:r w:rsidRPr="005378B4">
        <w:rPr>
          <w:highlight w:val="yellow"/>
        </w:rPr>
        <w:t>| catalog --</w:t>
      </w:r>
      <w:proofErr w:type="spellStart"/>
      <w:r w:rsidRPr="005378B4">
        <w:rPr>
          <w:highlight w:val="yellow"/>
        </w:rPr>
        <w:t>from_date</w:t>
      </w:r>
      <w:proofErr w:type="spellEnd"/>
      <w:r w:rsidRPr="005378B4">
        <w:rPr>
          <w:highlight w:val="yellow"/>
        </w:rPr>
        <w:t>="202</w:t>
      </w:r>
      <w:r w:rsidR="00EE2A56">
        <w:rPr>
          <w:highlight w:val="yellow"/>
        </w:rPr>
        <w:t>6</w:t>
      </w:r>
      <w:r w:rsidRPr="005378B4">
        <w:rPr>
          <w:highlight w:val="yellow"/>
        </w:rPr>
        <w:t>-01-01 01:00:00" --</w:t>
      </w:r>
      <w:proofErr w:type="spellStart"/>
      <w:r w:rsidRPr="005378B4">
        <w:rPr>
          <w:highlight w:val="yellow"/>
        </w:rPr>
        <w:t>to_date</w:t>
      </w:r>
      <w:proofErr w:type="spellEnd"/>
      <w:r w:rsidRPr="005378B4">
        <w:rPr>
          <w:highlight w:val="yellow"/>
        </w:rPr>
        <w:t>="202</w:t>
      </w:r>
      <w:r w:rsidR="00EE2A56">
        <w:rPr>
          <w:highlight w:val="yellow"/>
        </w:rPr>
        <w:t>6</w:t>
      </w:r>
      <w:r w:rsidRPr="005378B4">
        <w:rPr>
          <w:highlight w:val="yellow"/>
        </w:rPr>
        <w:t>-12-31 23:59:00" --index=</w:t>
      </w:r>
      <w:proofErr w:type="spellStart"/>
      <w:r w:rsidRPr="005378B4">
        <w:rPr>
          <w:highlight w:val="yellow"/>
        </w:rPr>
        <w:t>index_name</w:t>
      </w:r>
      <w:proofErr w:type="spellEnd"/>
    </w:p>
    <w:p w14:paraId="0D9D6231" w14:textId="767C57E0" w:rsidR="003E0706" w:rsidRPr="00B70B6C" w:rsidRDefault="008E0BE0" w:rsidP="6263F456">
      <w:pPr>
        <w:ind w:left="792"/>
        <w:jc w:val="center"/>
      </w:pPr>
      <w:r>
        <w:rPr>
          <w:noProof/>
        </w:rPr>
        <mc:AlternateContent>
          <mc:Choice Requires="wps">
            <w:drawing>
              <wp:anchor distT="0" distB="0" distL="114300" distR="114300" simplePos="0" relativeHeight="251711488" behindDoc="0" locked="0" layoutInCell="1" allowOverlap="1" wp14:anchorId="41FDB194" wp14:editId="77636E32">
                <wp:simplePos x="0" y="0"/>
                <wp:positionH relativeFrom="margin">
                  <wp:posOffset>950512</wp:posOffset>
                </wp:positionH>
                <wp:positionV relativeFrom="paragraph">
                  <wp:posOffset>206734</wp:posOffset>
                </wp:positionV>
                <wp:extent cx="1027375" cy="540247"/>
                <wp:effectExtent l="38100" t="19050" r="20955" b="50800"/>
                <wp:wrapNone/>
                <wp:docPr id="818994449" name="Straight Arrow Connector 2"/>
                <wp:cNvGraphicFramePr/>
                <a:graphic xmlns:a="http://schemas.openxmlformats.org/drawingml/2006/main">
                  <a:graphicData uri="http://schemas.microsoft.com/office/word/2010/wordprocessingShape">
                    <wps:wsp>
                      <wps:cNvCnPr/>
                      <wps:spPr>
                        <a:xfrm flipH="1">
                          <a:off x="0" y="0"/>
                          <a:ext cx="1027375" cy="540247"/>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C888821">
              <v:shape id="Straight Arrow Connector 2" style="position:absolute;margin-left:74.85pt;margin-top:16.3pt;width:80.9pt;height:42.55pt;flip:x;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" w14:anchorId="05E9DFE9">
                <v:stroke joinstyle="miter" endarrow="block"/>
                <w10:wrap anchorx="margin"/>
              </v:shape>
            </w:pict>
          </mc:Fallback>
        </mc:AlternateContent>
      </w:r>
      <w:r w:rsidR="411538BE">
        <w:rPr>
          <w:noProof/>
        </w:rPr>
        <w:drawing>
          <wp:inline distT="0" distB="0" distL="0" distR="0" wp14:anchorId="3D22D696" wp14:editId="679CB244">
            <wp:extent cx="6400800" cy="2733675"/>
            <wp:effectExtent l="0" t="0" r="0" b="0"/>
            <wp:docPr id="3924975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97537" name="Picture 392497537"/>
                    <pic:cNvPicPr/>
                  </pic:nvPicPr>
                  <pic:blipFill>
                    <a:blip r:embed="rId38">
                      <a:extLst>
                        <a:ext uri="{28A0092B-C50C-407E-A947-70E740481C1C}">
                          <a14:useLocalDpi xmlns:a14="http://schemas.microsoft.com/office/drawing/2010/main"/>
                        </a:ext>
                      </a:extLst>
                    </a:blip>
                    <a:stretch>
                      <a:fillRect/>
                    </a:stretch>
                  </pic:blipFill>
                  <pic:spPr>
                    <a:xfrm>
                      <a:off x="0" y="0"/>
                      <a:ext cx="6400800" cy="2733675"/>
                    </a:xfrm>
                    <a:prstGeom prst="rect">
                      <a:avLst/>
                    </a:prstGeom>
                  </pic:spPr>
                </pic:pic>
              </a:graphicData>
            </a:graphic>
          </wp:inline>
        </w:drawing>
      </w:r>
    </w:p>
    <w:p w14:paraId="633357DF" w14:textId="416EEC2B" w:rsidR="00631379" w:rsidRPr="00631379" w:rsidRDefault="00E52395" w:rsidP="00CC7B26">
      <w:pPr>
        <w:pStyle w:val="Heading2"/>
        <w:ind w:left="576"/>
      </w:pPr>
      <w:bookmarkStart w:id="28" w:name="_Toc236316377"/>
      <w:r>
        <w:t>Run</w:t>
      </w:r>
      <w:r w:rsidR="00A27C6F">
        <w:t>ning</w:t>
      </w:r>
      <w:r>
        <w:t xml:space="preserve"> </w:t>
      </w:r>
      <w:r w:rsidR="00A27C6F">
        <w:t>“</w:t>
      </w:r>
      <w:r>
        <w:t>restore</w:t>
      </w:r>
      <w:r w:rsidR="00A27C6F">
        <w:t>”</w:t>
      </w:r>
      <w:r>
        <w:t xml:space="preserve"> command</w:t>
      </w:r>
      <w:bookmarkEnd w:id="28"/>
    </w:p>
    <w:p w14:paraId="2E71F0B7" w14:textId="1454AE6D" w:rsidR="00631379" w:rsidRPr="00797451" w:rsidRDefault="00631379" w:rsidP="00A11D79">
      <w:pPr>
        <w:pStyle w:val="ListParagraph"/>
        <w:numPr>
          <w:ilvl w:val="0"/>
          <w:numId w:val="20"/>
        </w:numPr>
      </w:pPr>
      <w:r>
        <w:t>To restore the archived buckets for the given time window for all the indexes:</w:t>
      </w:r>
    </w:p>
    <w:p w14:paraId="1579BF5B" w14:textId="7622C172" w:rsidR="00631379" w:rsidRDefault="00631379" w:rsidP="00E674B9">
      <w:pPr>
        <w:ind w:firstLine="208"/>
      </w:pPr>
      <w:r w:rsidRPr="00631379">
        <w:rPr>
          <w:highlight w:val="yellow"/>
        </w:rPr>
        <w:t>| restore --</w:t>
      </w:r>
      <w:proofErr w:type="spellStart"/>
      <w:r w:rsidRPr="00631379">
        <w:rPr>
          <w:highlight w:val="yellow"/>
        </w:rPr>
        <w:t>from_date</w:t>
      </w:r>
      <w:proofErr w:type="spellEnd"/>
      <w:r w:rsidRPr="00631379">
        <w:rPr>
          <w:highlight w:val="yellow"/>
        </w:rPr>
        <w:t>="202</w:t>
      </w:r>
      <w:r w:rsidR="00EE2A56">
        <w:rPr>
          <w:highlight w:val="yellow"/>
        </w:rPr>
        <w:t>6</w:t>
      </w:r>
      <w:r w:rsidRPr="00631379">
        <w:rPr>
          <w:highlight w:val="yellow"/>
        </w:rPr>
        <w:t>-01-01 00:00:00" --</w:t>
      </w:r>
      <w:proofErr w:type="spellStart"/>
      <w:r w:rsidRPr="00631379">
        <w:rPr>
          <w:highlight w:val="yellow"/>
        </w:rPr>
        <w:t>to_date</w:t>
      </w:r>
      <w:proofErr w:type="spellEnd"/>
      <w:r w:rsidRPr="00631379">
        <w:rPr>
          <w:highlight w:val="yellow"/>
        </w:rPr>
        <w:t>="202</w:t>
      </w:r>
      <w:r w:rsidR="00EE2A56">
        <w:rPr>
          <w:highlight w:val="yellow"/>
        </w:rPr>
        <w:t>6</w:t>
      </w:r>
      <w:r w:rsidRPr="00631379">
        <w:rPr>
          <w:highlight w:val="yellow"/>
        </w:rPr>
        <w:t>-01-31 23:59:00"</w:t>
      </w:r>
    </w:p>
    <w:p w14:paraId="7AAECB4A" w14:textId="545F3A98" w:rsidR="00631379" w:rsidRPr="00797451" w:rsidRDefault="00631379" w:rsidP="00A11D79">
      <w:pPr>
        <w:pStyle w:val="ListParagraph"/>
        <w:numPr>
          <w:ilvl w:val="0"/>
          <w:numId w:val="20"/>
        </w:numPr>
      </w:pPr>
      <w:r>
        <w:t>To restore the specified multiple archived buckets for the given time window and the specified index:</w:t>
      </w:r>
    </w:p>
    <w:p w14:paraId="7ACF19B2" w14:textId="34F99139" w:rsidR="00CC7B26" w:rsidRDefault="00631379" w:rsidP="00E674B9">
      <w:pPr>
        <w:ind w:firstLine="152"/>
      </w:pPr>
      <w:r w:rsidRPr="003E0706">
        <w:rPr>
          <w:highlight w:val="yellow"/>
        </w:rPr>
        <w:t>| restore --</w:t>
      </w:r>
      <w:proofErr w:type="spellStart"/>
      <w:r w:rsidRPr="003E0706">
        <w:rPr>
          <w:highlight w:val="yellow"/>
        </w:rPr>
        <w:t>from_date</w:t>
      </w:r>
      <w:proofErr w:type="spellEnd"/>
      <w:r w:rsidRPr="003E0706">
        <w:rPr>
          <w:highlight w:val="yellow"/>
        </w:rPr>
        <w:t>="202</w:t>
      </w:r>
      <w:r w:rsidR="00EE2A56">
        <w:rPr>
          <w:highlight w:val="yellow"/>
        </w:rPr>
        <w:t>6</w:t>
      </w:r>
      <w:r w:rsidRPr="003E0706">
        <w:rPr>
          <w:highlight w:val="yellow"/>
        </w:rPr>
        <w:t>-01-01 01:00:00" --</w:t>
      </w:r>
      <w:proofErr w:type="spellStart"/>
      <w:r w:rsidRPr="003E0706">
        <w:rPr>
          <w:highlight w:val="yellow"/>
        </w:rPr>
        <w:t>to_date</w:t>
      </w:r>
      <w:proofErr w:type="spellEnd"/>
      <w:r w:rsidRPr="003E0706">
        <w:rPr>
          <w:highlight w:val="yellow"/>
        </w:rPr>
        <w:t>="202</w:t>
      </w:r>
      <w:r w:rsidR="00EE2A56">
        <w:rPr>
          <w:highlight w:val="yellow"/>
        </w:rPr>
        <w:t>6</w:t>
      </w:r>
      <w:r w:rsidRPr="003E0706">
        <w:rPr>
          <w:highlight w:val="yellow"/>
        </w:rPr>
        <w:t xml:space="preserve">-01-31 23:59:00" --index= </w:t>
      </w:r>
      <w:proofErr w:type="spellStart"/>
      <w:r w:rsidRPr="003E0706">
        <w:rPr>
          <w:highlight w:val="yellow"/>
        </w:rPr>
        <w:t>index_name</w:t>
      </w:r>
      <w:proofErr w:type="spellEnd"/>
      <w:r w:rsidRPr="003E0706">
        <w:rPr>
          <w:highlight w:val="yellow"/>
        </w:rPr>
        <w:t xml:space="preserve"> </w:t>
      </w:r>
      <w:r w:rsidR="00CC7B26">
        <w:rPr>
          <w:highlight w:val="yellow"/>
        </w:rPr>
        <w:t>--</w:t>
      </w:r>
      <w:r w:rsidRPr="003E0706">
        <w:rPr>
          <w:highlight w:val="yellow"/>
        </w:rPr>
        <w:t>buckets</w:t>
      </w:r>
      <w:r>
        <w:rPr>
          <w:highlight w:val="yellow"/>
        </w:rPr>
        <w:t xml:space="preserve"> </w:t>
      </w:r>
      <w:r w:rsidRPr="003E0706">
        <w:rPr>
          <w:highlight w:val="yellow"/>
        </w:rPr>
        <w:t>bucket1_name bucket2_name</w:t>
      </w:r>
    </w:p>
    <w:p w14:paraId="75861245" w14:textId="77777777" w:rsidR="00E674B9" w:rsidRDefault="00E674B9" w:rsidP="00E674B9">
      <w:pPr>
        <w:ind w:firstLine="152"/>
      </w:pPr>
    </w:p>
    <w:p w14:paraId="762BA099" w14:textId="7619BB32" w:rsidR="00CC7B26" w:rsidRPr="00EE2A56" w:rsidRDefault="00CC7B26" w:rsidP="00CC7B26">
      <w:pPr>
        <w:ind w:left="0" w:firstLine="720"/>
        <w:contextualSpacing/>
        <w:rPr>
          <w:rFonts w:eastAsia="Times New Roman" w:cs="Times New Roman"/>
          <w:b/>
          <w:bCs/>
        </w:rPr>
      </w:pPr>
      <w:r w:rsidRPr="00EE2A56">
        <w:rPr>
          <w:rFonts w:eastAsia="Times New Roman" w:cs="Times New Roman"/>
          <w:b/>
          <w:bCs/>
        </w:rPr>
        <w:t xml:space="preserve">**NOTE: </w:t>
      </w:r>
      <w:hyperlink w:anchor="_Restart_Splunk_instance" w:history="1">
        <w:r w:rsidRPr="00EE2A56">
          <w:rPr>
            <w:rStyle w:val="Hyperlink"/>
            <w:rFonts w:eastAsia="Times New Roman" w:cs="Times New Roman"/>
            <w:b/>
            <w:bCs/>
          </w:rPr>
          <w:t>Restart</w:t>
        </w:r>
      </w:hyperlink>
      <w:r w:rsidRPr="00EE2A56">
        <w:rPr>
          <w:rFonts w:eastAsia="Times New Roman" w:cs="Times New Roman"/>
          <w:b/>
          <w:bCs/>
        </w:rPr>
        <w:t xml:space="preserve"> the Splunk instance after </w:t>
      </w:r>
      <w:proofErr w:type="gramStart"/>
      <w:r w:rsidRPr="00EE2A56">
        <w:rPr>
          <w:rFonts w:eastAsia="Times New Roman" w:cs="Times New Roman"/>
          <w:b/>
          <w:bCs/>
        </w:rPr>
        <w:t>restore</w:t>
      </w:r>
      <w:proofErr w:type="gramEnd"/>
      <w:r w:rsidRPr="00EE2A56">
        <w:rPr>
          <w:rFonts w:eastAsia="Times New Roman" w:cs="Times New Roman"/>
          <w:b/>
          <w:bCs/>
        </w:rPr>
        <w:t>.</w:t>
      </w:r>
    </w:p>
    <w:p w14:paraId="47D25C07" w14:textId="77777777" w:rsidR="00E674B9" w:rsidRDefault="00E674B9" w:rsidP="00CC7B26">
      <w:pPr>
        <w:ind w:left="0" w:firstLine="720"/>
        <w:contextualSpacing/>
        <w:rPr>
          <w:rFonts w:eastAsia="Times New Roman" w:cs="Times New Roman"/>
        </w:rPr>
      </w:pPr>
    </w:p>
    <w:p w14:paraId="00968C94" w14:textId="40D719BB" w:rsidR="00E52395" w:rsidRDefault="00F90AF6" w:rsidP="6263F456">
      <w:pPr>
        <w:ind w:left="851"/>
        <w:jc w:val="center"/>
      </w:pPr>
      <w:r>
        <w:rPr>
          <w:noProof/>
        </w:rPr>
        <w:lastRenderedPageBreak/>
        <mc:AlternateContent>
          <mc:Choice Requires="wps">
            <w:drawing>
              <wp:anchor distT="0" distB="0" distL="114300" distR="114300" simplePos="0" relativeHeight="251713536" behindDoc="0" locked="0" layoutInCell="1" allowOverlap="1" wp14:anchorId="1922EB35" wp14:editId="3BBCD073">
                <wp:simplePos x="0" y="0"/>
                <wp:positionH relativeFrom="margin">
                  <wp:posOffset>882650</wp:posOffset>
                </wp:positionH>
                <wp:positionV relativeFrom="paragraph">
                  <wp:posOffset>380365</wp:posOffset>
                </wp:positionV>
                <wp:extent cx="1187450" cy="317500"/>
                <wp:effectExtent l="19050" t="19050" r="12700" b="63500"/>
                <wp:wrapNone/>
                <wp:docPr id="490129157" name="Straight Arrow Connector 2"/>
                <wp:cNvGraphicFramePr/>
                <a:graphic xmlns:a="http://schemas.openxmlformats.org/drawingml/2006/main">
                  <a:graphicData uri="http://schemas.microsoft.com/office/word/2010/wordprocessingShape">
                    <wps:wsp>
                      <wps:cNvCnPr/>
                      <wps:spPr>
                        <a:xfrm flipH="1">
                          <a:off x="0" y="0"/>
                          <a:ext cx="1187450" cy="3175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2B0FD55">
              <v:shape id="Straight Arrow Connector 2" style="position:absolute;margin-left:69.5pt;margin-top:29.95pt;width:93.5pt;height:25pt;flip:x;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" w14:anchorId="7E9BE900">
                <v:stroke joinstyle="miter" endarrow="block"/>
                <w10:wrap anchorx="margin"/>
              </v:shape>
            </w:pict>
          </mc:Fallback>
        </mc:AlternateContent>
      </w:r>
      <w:r w:rsidR="78BF2078">
        <w:rPr>
          <w:noProof/>
        </w:rPr>
        <w:drawing>
          <wp:inline distT="0" distB="0" distL="0" distR="0" wp14:anchorId="4E20D795" wp14:editId="4CED0C0D">
            <wp:extent cx="6400800" cy="3105150"/>
            <wp:effectExtent l="0" t="0" r="0" b="0"/>
            <wp:docPr id="310675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75853" name="Picture 310675853"/>
                    <pic:cNvPicPr/>
                  </pic:nvPicPr>
                  <pic:blipFill>
                    <a:blip r:embed="rId39">
                      <a:extLst>
                        <a:ext uri="{28A0092B-C50C-407E-A947-70E740481C1C}">
                          <a14:useLocalDpi xmlns:a14="http://schemas.microsoft.com/office/drawing/2010/main"/>
                        </a:ext>
                      </a:extLst>
                    </a:blip>
                    <a:stretch>
                      <a:fillRect/>
                    </a:stretch>
                  </pic:blipFill>
                  <pic:spPr>
                    <a:xfrm>
                      <a:off x="0" y="0"/>
                      <a:ext cx="6400800" cy="3105150"/>
                    </a:xfrm>
                    <a:prstGeom prst="rect">
                      <a:avLst/>
                    </a:prstGeom>
                  </pic:spPr>
                </pic:pic>
              </a:graphicData>
            </a:graphic>
          </wp:inline>
        </w:drawing>
      </w:r>
    </w:p>
    <w:p w14:paraId="6FE67C17" w14:textId="4F876EED" w:rsidR="00CC7B26" w:rsidRDefault="00CC7B26" w:rsidP="00CC7B26">
      <w:pPr>
        <w:pStyle w:val="Heading2"/>
        <w:ind w:left="576"/>
      </w:pPr>
      <w:bookmarkStart w:id="29" w:name="_Toc236316378"/>
      <w:r>
        <w:t>Confirming the Restored Data in Splunk</w:t>
      </w:r>
      <w:bookmarkEnd w:id="29"/>
    </w:p>
    <w:p w14:paraId="3F246EED" w14:textId="31931FF3" w:rsidR="00CC7B26" w:rsidRDefault="00CC7B26" w:rsidP="00CC7B26">
      <w:pPr>
        <w:pStyle w:val="Heading3"/>
      </w:pPr>
      <w:bookmarkStart w:id="30" w:name="_Toc236316379"/>
      <w:r w:rsidRPr="00CC7B26">
        <w:t>Steps to run the Splunk Search query to confirm the restored Data from Splunk Search:</w:t>
      </w:r>
      <w:bookmarkEnd w:id="30"/>
    </w:p>
    <w:p w14:paraId="4C3BEBCC" w14:textId="2BFC11D0" w:rsidR="00CC7B26" w:rsidRPr="00CC7B26" w:rsidRDefault="00CC7B26" w:rsidP="00A11D79">
      <w:pPr>
        <w:pStyle w:val="ListParagraph"/>
        <w:numPr>
          <w:ilvl w:val="0"/>
          <w:numId w:val="20"/>
        </w:numPr>
      </w:pPr>
      <w:r>
        <w:t>Open Splunk UI in Browser and login. Click on Apps and Select “Search and Reporting”.</w:t>
      </w:r>
    </w:p>
    <w:p w14:paraId="5A7BF093" w14:textId="0044181B" w:rsidR="00CC7B26" w:rsidRDefault="00EE2A56" w:rsidP="6263F456">
      <w:pPr>
        <w:jc w:val="center"/>
      </w:pPr>
      <w:r>
        <w:rPr>
          <w:noProof/>
        </w:rPr>
        <mc:AlternateContent>
          <mc:Choice Requires="wps">
            <w:drawing>
              <wp:anchor distT="0" distB="0" distL="114300" distR="114300" simplePos="0" relativeHeight="251821056" behindDoc="0" locked="0" layoutInCell="1" allowOverlap="1" wp14:anchorId="75A8CBFF" wp14:editId="5D6D6C0F">
                <wp:simplePos x="0" y="0"/>
                <wp:positionH relativeFrom="margin">
                  <wp:posOffset>1481484</wp:posOffset>
                </wp:positionH>
                <wp:positionV relativeFrom="paragraph">
                  <wp:posOffset>47448</wp:posOffset>
                </wp:positionV>
                <wp:extent cx="1187450" cy="317500"/>
                <wp:effectExtent l="19050" t="19050" r="12700" b="63500"/>
                <wp:wrapNone/>
                <wp:docPr id="714739845" name="Straight Arrow Connector 2"/>
                <wp:cNvGraphicFramePr/>
                <a:graphic xmlns:a="http://schemas.openxmlformats.org/drawingml/2006/main">
                  <a:graphicData uri="http://schemas.microsoft.com/office/word/2010/wordprocessingShape">
                    <wps:wsp>
                      <wps:cNvCnPr/>
                      <wps:spPr>
                        <a:xfrm flipH="1">
                          <a:off x="0" y="0"/>
                          <a:ext cx="1187450" cy="3175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170249" id="Straight Arrow Connector 2" o:spid="_x0000_s1026" type="#_x0000_t32" style="position:absolute;margin-left:116.65pt;margin-top:3.75pt;width:93.5pt;height:25pt;flip:x;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" strokecolor="red" strokeweight="2.25pt">
                <v:stroke endarrow="block" joinstyle="miter"/>
                <w10:wrap anchorx="margin"/>
              </v:shape>
            </w:pict>
          </mc:Fallback>
        </mc:AlternateContent>
      </w:r>
      <w:r w:rsidR="7BC2CEA7">
        <w:rPr>
          <w:noProof/>
        </w:rPr>
        <w:drawing>
          <wp:inline distT="0" distB="0" distL="0" distR="0" wp14:anchorId="69934E4D" wp14:editId="3CDED476">
            <wp:extent cx="6400800" cy="2695575"/>
            <wp:effectExtent l="0" t="0" r="0" b="0"/>
            <wp:docPr id="15592553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55317" name="Picture 1559255317"/>
                    <pic:cNvPicPr/>
                  </pic:nvPicPr>
                  <pic:blipFill>
                    <a:blip r:embed="rId19">
                      <a:extLst>
                        <a:ext uri="{28A0092B-C50C-407E-A947-70E740481C1C}">
                          <a14:useLocalDpi xmlns:a14="http://schemas.microsoft.com/office/drawing/2010/main"/>
                        </a:ext>
                      </a:extLst>
                    </a:blip>
                    <a:stretch>
                      <a:fillRect/>
                    </a:stretch>
                  </pic:blipFill>
                  <pic:spPr>
                    <a:xfrm>
                      <a:off x="0" y="0"/>
                      <a:ext cx="6400800" cy="2695575"/>
                    </a:xfrm>
                    <a:prstGeom prst="rect">
                      <a:avLst/>
                    </a:prstGeom>
                  </pic:spPr>
                </pic:pic>
              </a:graphicData>
            </a:graphic>
          </wp:inline>
        </w:drawing>
      </w:r>
    </w:p>
    <w:p w14:paraId="017121D4" w14:textId="77777777" w:rsidR="00E674B9" w:rsidRDefault="00E674B9" w:rsidP="00E674B9">
      <w:pPr>
        <w:jc w:val="center"/>
      </w:pPr>
    </w:p>
    <w:p w14:paraId="50CFC82D" w14:textId="77777777" w:rsidR="00CC7B26" w:rsidRPr="00CC7B26" w:rsidRDefault="00CC7B26" w:rsidP="00A11D79">
      <w:pPr>
        <w:pStyle w:val="ListParagraph"/>
        <w:numPr>
          <w:ilvl w:val="0"/>
          <w:numId w:val="20"/>
        </w:numPr>
      </w:pPr>
      <w:r w:rsidRPr="00CC7B26">
        <w:t>Type the below query in the Search text box and execute as shown in the below image.</w:t>
      </w:r>
    </w:p>
    <w:p w14:paraId="4E3F4415" w14:textId="77777777" w:rsidR="00CC7B26" w:rsidRDefault="00CC7B26" w:rsidP="00CC7B26">
      <w:pPr>
        <w:pStyle w:val="ListParagraph"/>
        <w:ind w:left="501"/>
      </w:pPr>
      <w:bookmarkStart w:id="31" w:name="_Hlk201133001"/>
      <w:r w:rsidRPr="00CC7B26">
        <w:rPr>
          <w:highlight w:val="yellow"/>
        </w:rPr>
        <w:t>index="$INDEX_NAME"   | rename _</w:t>
      </w:r>
      <w:proofErr w:type="spellStart"/>
      <w:r w:rsidRPr="00CC7B26">
        <w:rPr>
          <w:highlight w:val="yellow"/>
        </w:rPr>
        <w:t>bkt</w:t>
      </w:r>
      <w:proofErr w:type="spellEnd"/>
      <w:r w:rsidRPr="00CC7B26">
        <w:rPr>
          <w:highlight w:val="yellow"/>
        </w:rPr>
        <w:t xml:space="preserve"> as </w:t>
      </w:r>
      <w:proofErr w:type="spellStart"/>
      <w:r w:rsidRPr="00CC7B26">
        <w:rPr>
          <w:highlight w:val="yellow"/>
        </w:rPr>
        <w:t>bucketId</w:t>
      </w:r>
      <w:proofErr w:type="spellEnd"/>
      <w:r w:rsidRPr="00CC7B26">
        <w:rPr>
          <w:highlight w:val="yellow"/>
        </w:rPr>
        <w:t xml:space="preserve">| rename _cd as cd|   stats count by </w:t>
      </w:r>
      <w:proofErr w:type="spellStart"/>
      <w:proofErr w:type="gramStart"/>
      <w:r w:rsidRPr="00CC7B26">
        <w:rPr>
          <w:highlight w:val="yellow"/>
        </w:rPr>
        <w:t>bucketId,cd</w:t>
      </w:r>
      <w:proofErr w:type="gramEnd"/>
      <w:r w:rsidRPr="00CC7B26">
        <w:rPr>
          <w:highlight w:val="yellow"/>
        </w:rPr>
        <w:t>,_raw</w:t>
      </w:r>
      <w:proofErr w:type="spellEnd"/>
      <w:r w:rsidRPr="00CC7B26">
        <w:rPr>
          <w:highlight w:val="yellow"/>
        </w:rPr>
        <w:t xml:space="preserve">| join type=left </w:t>
      </w:r>
      <w:proofErr w:type="spellStart"/>
      <w:r w:rsidRPr="00CC7B26">
        <w:rPr>
          <w:highlight w:val="yellow"/>
        </w:rPr>
        <w:t>bucketId</w:t>
      </w:r>
      <w:proofErr w:type="spellEnd"/>
      <w:r w:rsidRPr="00CC7B26">
        <w:rPr>
          <w:highlight w:val="yellow"/>
        </w:rPr>
        <w:t xml:space="preserve"> [|</w:t>
      </w:r>
      <w:proofErr w:type="spellStart"/>
      <w:r w:rsidRPr="00CC7B26">
        <w:rPr>
          <w:highlight w:val="yellow"/>
        </w:rPr>
        <w:t>dbinspect</w:t>
      </w:r>
      <w:proofErr w:type="spellEnd"/>
      <w:r w:rsidRPr="00CC7B26">
        <w:rPr>
          <w:highlight w:val="yellow"/>
        </w:rPr>
        <w:t xml:space="preserve"> index=$INDEX_NAME] | search state="thawed" | table _</w:t>
      </w:r>
      <w:proofErr w:type="spellStart"/>
      <w:proofErr w:type="gramStart"/>
      <w:r w:rsidRPr="00CC7B26">
        <w:rPr>
          <w:highlight w:val="yellow"/>
        </w:rPr>
        <w:t>raw,bucketId</w:t>
      </w:r>
      <w:proofErr w:type="gramEnd"/>
      <w:r w:rsidRPr="00CC7B26">
        <w:rPr>
          <w:highlight w:val="yellow"/>
        </w:rPr>
        <w:t>,</w:t>
      </w:r>
      <w:proofErr w:type="gramStart"/>
      <w:r w:rsidRPr="00CC7B26">
        <w:rPr>
          <w:highlight w:val="yellow"/>
        </w:rPr>
        <w:t>state,splunk</w:t>
      </w:r>
      <w:proofErr w:type="gramEnd"/>
      <w:r w:rsidRPr="00CC7B26">
        <w:rPr>
          <w:highlight w:val="yellow"/>
        </w:rPr>
        <w:t>_server</w:t>
      </w:r>
      <w:proofErr w:type="spellEnd"/>
    </w:p>
    <w:bookmarkEnd w:id="31"/>
    <w:p w14:paraId="6C23BC62" w14:textId="77777777" w:rsidR="00CC7B26" w:rsidRDefault="00CC7B26" w:rsidP="00CC7B26">
      <w:pPr>
        <w:pStyle w:val="ListParagraph"/>
        <w:ind w:left="501"/>
      </w:pPr>
    </w:p>
    <w:p w14:paraId="31FEE4E1" w14:textId="77777777" w:rsidR="00CC7B26" w:rsidRDefault="00CC7B26" w:rsidP="00CC7B26">
      <w:pPr>
        <w:pStyle w:val="ListParagraph"/>
        <w:ind w:left="501"/>
        <w:rPr>
          <w:b/>
          <w:bCs/>
        </w:rPr>
      </w:pPr>
      <w:r w:rsidRPr="00E965CC">
        <w:rPr>
          <w:b/>
          <w:bCs/>
        </w:rPr>
        <w:lastRenderedPageBreak/>
        <w:t>**Note: Replace $INDEX_NAME with your Index Name in the above query, wherever it occurs.</w:t>
      </w:r>
    </w:p>
    <w:p w14:paraId="1A9F4729" w14:textId="02E704AC" w:rsidR="00CC7B26" w:rsidRDefault="00CC7B26" w:rsidP="00CC7B26">
      <w:pPr>
        <w:pStyle w:val="ListParagraph"/>
        <w:ind w:left="501"/>
        <w:rPr>
          <w:b/>
          <w:bCs/>
        </w:rPr>
      </w:pPr>
      <w:r>
        <w:rPr>
          <w:b/>
          <w:bCs/>
        </w:rPr>
        <w:t>**Note: Execute this query before and after the Restore command execution to compare the results and verify restore is working correctly.</w:t>
      </w:r>
      <w:r w:rsidR="00A17F05" w:rsidRPr="00A17F05">
        <w:rPr>
          <w:noProof/>
        </w:rPr>
        <w:t xml:space="preserve"> </w:t>
      </w:r>
    </w:p>
    <w:p w14:paraId="2D22B5C4" w14:textId="241560B9" w:rsidR="00CC7B26" w:rsidRDefault="00CC7B26" w:rsidP="00CC7B26">
      <w:pPr>
        <w:pStyle w:val="ListParagraph"/>
        <w:ind w:left="501"/>
        <w:rPr>
          <w:b/>
          <w:bCs/>
        </w:rPr>
      </w:pPr>
    </w:p>
    <w:p w14:paraId="57213C29" w14:textId="7165F64A" w:rsidR="00CC7B26" w:rsidRDefault="00A17F05" w:rsidP="00E674B9">
      <w:pPr>
        <w:pStyle w:val="ListParagraph"/>
        <w:ind w:left="501"/>
        <w:jc w:val="center"/>
      </w:pPr>
      <w:r>
        <w:rPr>
          <w:noProof/>
        </w:rPr>
        <mc:AlternateContent>
          <mc:Choice Requires="wps">
            <w:drawing>
              <wp:anchor distT="0" distB="0" distL="114300" distR="114300" simplePos="0" relativeHeight="251772928" behindDoc="0" locked="0" layoutInCell="1" allowOverlap="1" wp14:anchorId="3CA47F4C" wp14:editId="27C1B8F4">
                <wp:simplePos x="0" y="0"/>
                <wp:positionH relativeFrom="margin">
                  <wp:posOffset>628650</wp:posOffset>
                </wp:positionH>
                <wp:positionV relativeFrom="paragraph">
                  <wp:posOffset>407670</wp:posOffset>
                </wp:positionV>
                <wp:extent cx="1187450" cy="317500"/>
                <wp:effectExtent l="19050" t="19050" r="12700" b="63500"/>
                <wp:wrapNone/>
                <wp:docPr id="1135895109" name="Straight Arrow Connector 2"/>
                <wp:cNvGraphicFramePr/>
                <a:graphic xmlns:a="http://schemas.openxmlformats.org/drawingml/2006/main">
                  <a:graphicData uri="http://schemas.microsoft.com/office/word/2010/wordprocessingShape">
                    <wps:wsp>
                      <wps:cNvCnPr/>
                      <wps:spPr>
                        <a:xfrm flipH="1">
                          <a:off x="0" y="0"/>
                          <a:ext cx="1187450" cy="3175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B29239" id="Straight Arrow Connector 2" o:spid="_x0000_s1026" type="#_x0000_t32" style="position:absolute;margin-left:49.5pt;margin-top:32.1pt;width:93.5pt;height:25pt;flip:x;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" strokecolor="red" strokeweight="2.25pt">
                <v:stroke endarrow="block" joinstyle="miter"/>
                <w10:wrap anchorx="margin"/>
              </v:shape>
            </w:pict>
          </mc:Fallback>
        </mc:AlternateContent>
      </w:r>
      <w:r w:rsidR="7FBA8E92">
        <w:rPr>
          <w:noProof/>
        </w:rPr>
        <w:drawing>
          <wp:inline distT="0" distB="0" distL="0" distR="0" wp14:anchorId="345B8C46" wp14:editId="7EFB05C5">
            <wp:extent cx="6400800" cy="3257550"/>
            <wp:effectExtent l="0" t="0" r="0" b="0"/>
            <wp:docPr id="1263173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73564" name="Picture 1263173564"/>
                    <pic:cNvPicPr/>
                  </pic:nvPicPr>
                  <pic:blipFill>
                    <a:blip r:embed="rId40">
                      <a:extLst>
                        <a:ext uri="{28A0092B-C50C-407E-A947-70E740481C1C}">
                          <a14:useLocalDpi xmlns:a14="http://schemas.microsoft.com/office/drawing/2010/main"/>
                        </a:ext>
                      </a:extLst>
                    </a:blip>
                    <a:stretch>
                      <a:fillRect/>
                    </a:stretch>
                  </pic:blipFill>
                  <pic:spPr>
                    <a:xfrm>
                      <a:off x="0" y="0"/>
                      <a:ext cx="6400800" cy="3257550"/>
                    </a:xfrm>
                    <a:prstGeom prst="rect">
                      <a:avLst/>
                    </a:prstGeom>
                  </pic:spPr>
                </pic:pic>
              </a:graphicData>
            </a:graphic>
          </wp:inline>
        </w:drawing>
      </w:r>
    </w:p>
    <w:p w14:paraId="26AC0E4F" w14:textId="20E1CD12" w:rsidR="000F370F" w:rsidRPr="00E965CC" w:rsidRDefault="000F370F" w:rsidP="00CC7B26">
      <w:pPr>
        <w:pStyle w:val="ListParagraph"/>
        <w:ind w:left="501"/>
        <w:rPr>
          <w:b/>
          <w:bCs/>
        </w:rPr>
      </w:pPr>
    </w:p>
    <w:p w14:paraId="73605CF5" w14:textId="3E37D46F" w:rsidR="00A70400" w:rsidRDefault="00A70400" w:rsidP="00A11D79">
      <w:pPr>
        <w:pStyle w:val="ListParagraph"/>
        <w:numPr>
          <w:ilvl w:val="0"/>
          <w:numId w:val="20"/>
        </w:numPr>
      </w:pPr>
      <w:r w:rsidRPr="00A70400">
        <w:t>The restored data is placed in the thawed state in Splunk. Therefore, when you run the above query after restoring data using the Glass App, the results will include records where the "state" field is set to thawed.</w:t>
      </w:r>
    </w:p>
    <w:p w14:paraId="1FD9CCD0" w14:textId="74AC0D6B" w:rsidR="00CC7B26" w:rsidRDefault="00A70400" w:rsidP="00A70400">
      <w:pPr>
        <w:pStyle w:val="ListParagraph"/>
        <w:ind w:left="928"/>
      </w:pPr>
      <w:r w:rsidRPr="00A70400">
        <w:t xml:space="preserve">However, if you run the same query before restoring, the same records will not be visible in the result as that Data </w:t>
      </w:r>
      <w:r w:rsidR="00B67932">
        <w:t>was</w:t>
      </w:r>
      <w:r w:rsidRPr="00A70400">
        <w:t xml:space="preserve"> archived and not searchable anymore in Splunk.</w:t>
      </w:r>
    </w:p>
    <w:p w14:paraId="6A97EA80" w14:textId="2EE233CF" w:rsidR="00A70400" w:rsidRDefault="00A70400" w:rsidP="00A70400">
      <w:pPr>
        <w:pStyle w:val="Heading3"/>
      </w:pPr>
      <w:r>
        <w:tab/>
      </w:r>
      <w:bookmarkStart w:id="32" w:name="_Toc236316380"/>
      <w:r w:rsidRPr="00CC7B26">
        <w:t>Step</w:t>
      </w:r>
      <w:r>
        <w:t>s to confirm the restored data from the Splunk CLI:</w:t>
      </w:r>
      <w:bookmarkEnd w:id="32"/>
    </w:p>
    <w:p w14:paraId="74E7466F" w14:textId="102A8629" w:rsidR="00A70400" w:rsidRDefault="00A70400" w:rsidP="00A70400">
      <w:pPr>
        <w:pStyle w:val="ListParagraph"/>
        <w:ind w:left="501"/>
      </w:pPr>
      <w:r w:rsidRPr="00A70400">
        <w:t>You can also confirm if the buckets are present in the thawed directory from the Splunk terminal after successful restore execution, at the below path:</w:t>
      </w:r>
    </w:p>
    <w:p w14:paraId="0084EF6A" w14:textId="3F1CD381" w:rsidR="00A70400" w:rsidRDefault="00A70400" w:rsidP="00A70400">
      <w:pPr>
        <w:pStyle w:val="ListParagraph"/>
        <w:ind w:left="1221" w:firstLine="219"/>
      </w:pPr>
      <w:r w:rsidRPr="002B7E9D">
        <w:t>ls $SPLUNK_HOME/var/lib</w:t>
      </w:r>
      <w:r>
        <w:t>/</w:t>
      </w:r>
      <w:proofErr w:type="spellStart"/>
      <w:r>
        <w:t>splunk</w:t>
      </w:r>
      <w:proofErr w:type="spellEnd"/>
      <w:r w:rsidRPr="002B7E9D">
        <w:t>/$INDEX_NAME/</w:t>
      </w:r>
      <w:proofErr w:type="spellStart"/>
      <w:r w:rsidRPr="002B7E9D">
        <w:t>thaweddb</w:t>
      </w:r>
      <w:proofErr w:type="spellEnd"/>
    </w:p>
    <w:p w14:paraId="15D9CBF0" w14:textId="4526A34A" w:rsidR="00A70400" w:rsidRDefault="00A70400" w:rsidP="00A70400">
      <w:r>
        <w:t xml:space="preserve">Example: </w:t>
      </w:r>
    </w:p>
    <w:p w14:paraId="5D162E93" w14:textId="67A81240" w:rsidR="00CC7B26" w:rsidRDefault="00A70400" w:rsidP="00A70400">
      <w:pPr>
        <w:pStyle w:val="ListParagraph"/>
        <w:ind w:left="1221" w:firstLine="219"/>
      </w:pPr>
      <w:r>
        <w:t>ls /opt/</w:t>
      </w:r>
      <w:proofErr w:type="spellStart"/>
      <w:r>
        <w:t>splunk</w:t>
      </w:r>
      <w:proofErr w:type="spellEnd"/>
      <w:r>
        <w:t>/var/lib/</w:t>
      </w:r>
      <w:proofErr w:type="spellStart"/>
      <w:r>
        <w:t>splunk</w:t>
      </w:r>
      <w:proofErr w:type="spellEnd"/>
      <w:r>
        <w:t>/</w:t>
      </w:r>
      <w:proofErr w:type="spellStart"/>
      <w:r w:rsidR="000F370F">
        <w:t>demo_index</w:t>
      </w:r>
      <w:proofErr w:type="spellEnd"/>
      <w:r>
        <w:t>/</w:t>
      </w:r>
      <w:proofErr w:type="spellStart"/>
      <w:r>
        <w:t>thaweddb</w:t>
      </w:r>
      <w:proofErr w:type="spellEnd"/>
    </w:p>
    <w:p w14:paraId="19E07A6C" w14:textId="57CC3A93" w:rsidR="00C84D97" w:rsidRDefault="00C84D97" w:rsidP="00A70400">
      <w:pPr>
        <w:pStyle w:val="ListParagraph"/>
        <w:ind w:left="1221" w:firstLine="219"/>
      </w:pPr>
    </w:p>
    <w:p w14:paraId="21CBACBE" w14:textId="5F53B854" w:rsidR="00C84D97" w:rsidRDefault="00C84D97" w:rsidP="00C84D97">
      <w:pPr>
        <w:pStyle w:val="Heading1"/>
        <w:rPr>
          <w:rFonts w:cstheme="majorHAnsi"/>
          <w:sz w:val="32"/>
          <w:szCs w:val="32"/>
        </w:rPr>
      </w:pPr>
      <w:bookmarkStart w:id="33" w:name="_Toc236316381"/>
      <w:r>
        <w:rPr>
          <w:rFonts w:cstheme="majorHAnsi"/>
          <w:sz w:val="32"/>
          <w:szCs w:val="32"/>
        </w:rPr>
        <w:t>Operational Notes</w:t>
      </w:r>
      <w:bookmarkEnd w:id="33"/>
    </w:p>
    <w:p w14:paraId="16D939C9" w14:textId="0F12D658" w:rsidR="00C84D97" w:rsidRDefault="00C84D97" w:rsidP="00A11D79">
      <w:pPr>
        <w:pStyle w:val="ListParagraph"/>
        <w:numPr>
          <w:ilvl w:val="0"/>
          <w:numId w:val="22"/>
        </w:numPr>
      </w:pPr>
      <w:r>
        <w:t>In case of Splunk Cluster Setup, it is recommended to execute the Glass App commands from the Search Head node, as the Search Head node will distribute the command execution on all the Peer Nodes.</w:t>
      </w:r>
    </w:p>
    <w:p w14:paraId="268A7EE1" w14:textId="0DF70059" w:rsidR="00C84D97" w:rsidRDefault="00C84D97" w:rsidP="00A11D79">
      <w:pPr>
        <w:pStyle w:val="ListParagraph"/>
        <w:numPr>
          <w:ilvl w:val="0"/>
          <w:numId w:val="22"/>
        </w:numPr>
      </w:pPr>
      <w:r>
        <w:t>Whenever a command is executed on Search Head node, it will fetch the list of Peer Nodes from the Master Node using the Fetch Peer Details API. Then the command will be executed separately on each Peer and once the command execution completes, the cumulative result will be displayed on the Search Head node UI.</w:t>
      </w:r>
    </w:p>
    <w:p w14:paraId="61EBE5BB" w14:textId="35348764" w:rsidR="00C84D97" w:rsidRDefault="00C84D97" w:rsidP="00A11D79">
      <w:pPr>
        <w:pStyle w:val="ListParagraph"/>
        <w:numPr>
          <w:ilvl w:val="0"/>
          <w:numId w:val="22"/>
        </w:numPr>
      </w:pPr>
      <w:r>
        <w:lastRenderedPageBreak/>
        <w:t xml:space="preserve">Glass App related logs are generated at the path </w:t>
      </w:r>
      <w:r w:rsidR="00676AF2">
        <w:rPr>
          <w:b/>
          <w:bCs/>
        </w:rPr>
        <w:t>/opt/</w:t>
      </w:r>
      <w:proofErr w:type="spellStart"/>
      <w:r w:rsidR="00676AF2">
        <w:rPr>
          <w:b/>
          <w:bCs/>
        </w:rPr>
        <w:t>splunk</w:t>
      </w:r>
      <w:proofErr w:type="spellEnd"/>
      <w:r w:rsidRPr="00C84D97">
        <w:rPr>
          <w:b/>
          <w:bCs/>
        </w:rPr>
        <w:t>/var/log/</w:t>
      </w:r>
      <w:proofErr w:type="spellStart"/>
      <w:r w:rsidRPr="00C84D97">
        <w:rPr>
          <w:b/>
          <w:bCs/>
        </w:rPr>
        <w:t>splunk</w:t>
      </w:r>
      <w:proofErr w:type="spellEnd"/>
      <w:r w:rsidRPr="00C84D97">
        <w:rPr>
          <w:b/>
          <w:bCs/>
        </w:rPr>
        <w:t>/</w:t>
      </w:r>
      <w:proofErr w:type="spellStart"/>
      <w:r w:rsidRPr="00C84D97">
        <w:rPr>
          <w:b/>
          <w:bCs/>
        </w:rPr>
        <w:t>glass_app</w:t>
      </w:r>
      <w:proofErr w:type="spellEnd"/>
      <w:r w:rsidRPr="00C84D97">
        <w:rPr>
          <w:b/>
          <w:bCs/>
        </w:rPr>
        <w:t>/</w:t>
      </w:r>
      <w:r>
        <w:rPr>
          <w:b/>
          <w:bCs/>
        </w:rPr>
        <w:t xml:space="preserve"> </w:t>
      </w:r>
      <w:r w:rsidRPr="00C84D97">
        <w:t>in the below log files:</w:t>
      </w:r>
    </w:p>
    <w:p w14:paraId="2832C8C5" w14:textId="7FFF9F83" w:rsidR="00055232" w:rsidRDefault="00055232" w:rsidP="00A11D79">
      <w:pPr>
        <w:pStyle w:val="ListParagraph"/>
        <w:numPr>
          <w:ilvl w:val="0"/>
          <w:numId w:val="20"/>
        </w:numPr>
      </w:pPr>
      <w:r w:rsidRPr="00055232">
        <w:t>glass_setup.log</w:t>
      </w:r>
      <w:r>
        <w:t xml:space="preserve"> – Keeps the logs for the Setup Page operations of the Glass App.</w:t>
      </w:r>
    </w:p>
    <w:p w14:paraId="3C0C0F63" w14:textId="1D0147C0" w:rsidR="00055232" w:rsidRDefault="00055232" w:rsidP="00055232">
      <w:pPr>
        <w:pStyle w:val="ListParagraph"/>
        <w:ind w:left="928"/>
      </w:pPr>
      <w:r>
        <w:t>Retention Policy: stores last 10 files of 5 MB each</w:t>
      </w:r>
    </w:p>
    <w:p w14:paraId="2C657EF7" w14:textId="4CCADE57" w:rsidR="00055232" w:rsidRDefault="00055232" w:rsidP="00A11D79">
      <w:pPr>
        <w:pStyle w:val="ListParagraph"/>
        <w:numPr>
          <w:ilvl w:val="0"/>
          <w:numId w:val="20"/>
        </w:numPr>
      </w:pPr>
      <w:r w:rsidRPr="00055232">
        <w:t>glass_app.log</w:t>
      </w:r>
      <w:r>
        <w:t xml:space="preserve"> – Keeps the logs for the Glass App command executions.</w:t>
      </w:r>
    </w:p>
    <w:p w14:paraId="18AD7634" w14:textId="02D883B5" w:rsidR="00C84D97" w:rsidRPr="00C84D97" w:rsidRDefault="00055232" w:rsidP="00055232">
      <w:pPr>
        <w:pStyle w:val="ListParagraph"/>
        <w:ind w:left="928"/>
      </w:pPr>
      <w:r>
        <w:t>Retention Policy: stores last 10 files of 10 MB each</w:t>
      </w:r>
    </w:p>
    <w:p w14:paraId="61335934" w14:textId="5AF2E10C" w:rsidR="00055232" w:rsidRDefault="00055232" w:rsidP="00A11D79">
      <w:pPr>
        <w:pStyle w:val="ListParagraph"/>
        <w:numPr>
          <w:ilvl w:val="0"/>
          <w:numId w:val="22"/>
        </w:numPr>
      </w:pPr>
      <w:r>
        <w:t xml:space="preserve">Catalog DB and other Glass App related data is kept at location: </w:t>
      </w:r>
      <w:r w:rsidRPr="00C84D97">
        <w:rPr>
          <w:b/>
          <w:bCs/>
        </w:rPr>
        <w:t>$SPLUNK_HOME/var/l</w:t>
      </w:r>
      <w:r>
        <w:rPr>
          <w:b/>
          <w:bCs/>
        </w:rPr>
        <w:t>ib</w:t>
      </w:r>
      <w:r w:rsidRPr="00C84D97">
        <w:rPr>
          <w:b/>
          <w:bCs/>
        </w:rPr>
        <w:t>/</w:t>
      </w:r>
      <w:proofErr w:type="spellStart"/>
      <w:r w:rsidRPr="00C84D97">
        <w:rPr>
          <w:b/>
          <w:bCs/>
        </w:rPr>
        <w:t>splunk</w:t>
      </w:r>
      <w:proofErr w:type="spellEnd"/>
      <w:r w:rsidRPr="00C84D97">
        <w:rPr>
          <w:b/>
          <w:bCs/>
        </w:rPr>
        <w:t>/</w:t>
      </w:r>
      <w:proofErr w:type="spellStart"/>
      <w:r w:rsidRPr="00C84D97">
        <w:rPr>
          <w:b/>
          <w:bCs/>
        </w:rPr>
        <w:t>glass_app</w:t>
      </w:r>
      <w:proofErr w:type="spellEnd"/>
      <w:r w:rsidRPr="00C84D97">
        <w:rPr>
          <w:b/>
          <w:bCs/>
        </w:rPr>
        <w:t>/</w:t>
      </w:r>
      <w:r>
        <w:rPr>
          <w:b/>
          <w:bCs/>
        </w:rPr>
        <w:t xml:space="preserve"> </w:t>
      </w:r>
    </w:p>
    <w:p w14:paraId="6CB4F140" w14:textId="62EE07E8" w:rsidR="006D57C7" w:rsidRDefault="006D57C7" w:rsidP="00A11D79">
      <w:pPr>
        <w:pStyle w:val="ListParagraph"/>
        <w:numPr>
          <w:ilvl w:val="0"/>
          <w:numId w:val="22"/>
        </w:numPr>
      </w:pPr>
      <w:r>
        <w:t>In case any Peer node goes down in case of Cluster Setup the Glass DB Catalog file from the failed Peer node will be restored on the newly added replacement Peer node in the Cluster.</w:t>
      </w:r>
      <w:r w:rsidR="00EE2A56">
        <w:t xml:space="preserve"> This process will be done from the Manager node.</w:t>
      </w:r>
    </w:p>
    <w:p w14:paraId="6827FD75" w14:textId="55C8492F" w:rsidR="00055232" w:rsidRDefault="00A07EC4" w:rsidP="00A07EC4">
      <w:pPr>
        <w:pStyle w:val="ListParagraph"/>
        <w:numPr>
          <w:ilvl w:val="0"/>
          <w:numId w:val="22"/>
        </w:numPr>
      </w:pPr>
      <w:r>
        <w:t xml:space="preserve">Monitor the </w:t>
      </w:r>
      <w:proofErr w:type="spellStart"/>
      <w:r>
        <w:rPr>
          <w:rStyle w:val="Strong"/>
        </w:rPr>
        <w:t>glass_catalog</w:t>
      </w:r>
      <w:proofErr w:type="spellEnd"/>
      <w:r>
        <w:t xml:space="preserve"> index size and increase its storage allocation through the Splunk UI before the configured limit is reached. This prevents data from being moved from the </w:t>
      </w:r>
      <w:proofErr w:type="spellStart"/>
      <w:r>
        <w:rPr>
          <w:rStyle w:val="Strong"/>
        </w:rPr>
        <w:t>glass_catalog</w:t>
      </w:r>
      <w:proofErr w:type="spellEnd"/>
      <w:r>
        <w:t xml:space="preserve"> index to the frozen state.</w:t>
      </w:r>
    </w:p>
    <w:p w14:paraId="1BF97341" w14:textId="24DE7DDE" w:rsidR="004A707A" w:rsidRDefault="004A707A" w:rsidP="004A707A">
      <w:pPr>
        <w:pStyle w:val="ListParagraph"/>
        <w:spacing w:before="100" w:beforeAutospacing="1" w:after="100" w:afterAutospacing="1"/>
      </w:pPr>
    </w:p>
    <w:p w14:paraId="6B121053" w14:textId="095EA67F" w:rsidR="004A707A" w:rsidRPr="004A707A" w:rsidRDefault="004A707A" w:rsidP="004A707A">
      <w:pPr>
        <w:pStyle w:val="ListParagraph"/>
        <w:spacing w:before="100" w:beforeAutospacing="1" w:after="100" w:afterAutospacing="1"/>
      </w:pPr>
      <w:r w:rsidRPr="004A707A">
        <w:t xml:space="preserve">The </w:t>
      </w:r>
      <w:proofErr w:type="spellStart"/>
      <w:r w:rsidRPr="004A707A">
        <w:t>glass_catalog</w:t>
      </w:r>
      <w:proofErr w:type="spellEnd"/>
      <w:r w:rsidRPr="004A707A">
        <w:t xml:space="preserve"> index stores metadata for archived database files</w:t>
      </w:r>
      <w:r>
        <w:t xml:space="preserve"> which contains</w:t>
      </w:r>
      <w:r w:rsidRPr="004A707A">
        <w:t xml:space="preserve"> bucket archival information for frozen data. If this metadata is moved to the frozen database, it becomes unsearchable, and the corresponding archived buckets may no longer be restorable.</w:t>
      </w:r>
    </w:p>
    <w:p w14:paraId="2F092109" w14:textId="161595A1" w:rsidR="004A707A" w:rsidRDefault="004A707A" w:rsidP="004A707A">
      <w:pPr>
        <w:spacing w:before="100" w:beforeAutospacing="1" w:after="100" w:afterAutospacing="1"/>
      </w:pPr>
      <w:r w:rsidRPr="004A707A">
        <w:t xml:space="preserve">Refer to the screenshot below for instructions on updating the size of the </w:t>
      </w:r>
      <w:proofErr w:type="spellStart"/>
      <w:r w:rsidRPr="004A707A">
        <w:t>glass_catalog</w:t>
      </w:r>
      <w:proofErr w:type="spellEnd"/>
      <w:r w:rsidRPr="004A707A">
        <w:t xml:space="preserve"> index</w:t>
      </w:r>
      <w:r>
        <w:t>:</w:t>
      </w:r>
    </w:p>
    <w:p w14:paraId="079520A5" w14:textId="2A6C3811" w:rsidR="004A707A" w:rsidRPr="004A707A" w:rsidRDefault="004A707A" w:rsidP="004A707A">
      <w:pPr>
        <w:spacing w:before="100" w:beforeAutospacing="1" w:after="100" w:afterAutospacing="1"/>
      </w:pPr>
      <w:r>
        <w:rPr>
          <w:noProof/>
        </w:rPr>
        <mc:AlternateContent>
          <mc:Choice Requires="wps">
            <w:drawing>
              <wp:anchor distT="0" distB="0" distL="114300" distR="114300" simplePos="0" relativeHeight="251841536" behindDoc="0" locked="0" layoutInCell="1" allowOverlap="1" wp14:anchorId="4F52C071" wp14:editId="1A480498">
                <wp:simplePos x="0" y="0"/>
                <wp:positionH relativeFrom="margin">
                  <wp:posOffset>3259308</wp:posOffset>
                </wp:positionH>
                <wp:positionV relativeFrom="paragraph">
                  <wp:posOffset>1238619</wp:posOffset>
                </wp:positionV>
                <wp:extent cx="1187450" cy="317500"/>
                <wp:effectExtent l="19050" t="19050" r="12700" b="63500"/>
                <wp:wrapNone/>
                <wp:docPr id="981154103" name="Straight Arrow Connector 2"/>
                <wp:cNvGraphicFramePr/>
                <a:graphic xmlns:a="http://schemas.openxmlformats.org/drawingml/2006/main">
                  <a:graphicData uri="http://schemas.microsoft.com/office/word/2010/wordprocessingShape">
                    <wps:wsp>
                      <wps:cNvCnPr/>
                      <wps:spPr>
                        <a:xfrm flipH="1">
                          <a:off x="0" y="0"/>
                          <a:ext cx="1187450" cy="317500"/>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3FDB4A" id="Straight Arrow Connector 2" o:spid="_x0000_s1026" type="#_x0000_t32" style="position:absolute;margin-left:256.65pt;margin-top:97.55pt;width:93.5pt;height:25pt;flip:x;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" strokecolor="red" strokeweight="2.25pt">
                <v:stroke endarrow="block" joinstyle="miter"/>
                <w10:wrap anchorx="margin"/>
              </v:shape>
            </w:pict>
          </mc:Fallback>
        </mc:AlternateContent>
      </w:r>
      <w:r>
        <w:rPr>
          <w:noProof/>
        </w:rPr>
        <w:drawing>
          <wp:inline distT="0" distB="0" distL="0" distR="0" wp14:anchorId="6C9387F9" wp14:editId="5D611130">
            <wp:extent cx="6113721" cy="2963456"/>
            <wp:effectExtent l="0" t="0" r="0" b="0"/>
            <wp:docPr id="208856694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66948" name="Picture 2088566948"/>
                    <pic:cNvPicPr/>
                  </pic:nvPicPr>
                  <pic:blipFill>
                    <a:blip r:embed="rId41"/>
                    <a:stretch>
                      <a:fillRect/>
                    </a:stretch>
                  </pic:blipFill>
                  <pic:spPr>
                    <a:xfrm>
                      <a:off x="0" y="0"/>
                      <a:ext cx="6133173" cy="2972885"/>
                    </a:xfrm>
                    <a:prstGeom prst="rect">
                      <a:avLst/>
                    </a:prstGeom>
                  </pic:spPr>
                </pic:pic>
              </a:graphicData>
            </a:graphic>
          </wp:inline>
        </w:drawing>
      </w:r>
    </w:p>
    <w:p w14:paraId="104CF22A" w14:textId="77777777" w:rsidR="00B87635" w:rsidRPr="00E611D9" w:rsidRDefault="00B87635" w:rsidP="00A2324E">
      <w:pPr>
        <w:ind w:left="0"/>
        <w:rPr>
          <w:i/>
          <w:iCs/>
        </w:rPr>
      </w:pPr>
      <w:bookmarkStart w:id="34" w:name="_Splunk_Configuration"/>
      <w:bookmarkEnd w:id="34"/>
    </w:p>
    <w:p w14:paraId="74E4EEE0" w14:textId="7C7855C7" w:rsidR="00CE656C" w:rsidRDefault="00CE656C" w:rsidP="00CE656C">
      <w:pPr>
        <w:pStyle w:val="Heading1"/>
        <w:rPr>
          <w:rFonts w:cstheme="majorHAnsi"/>
          <w:sz w:val="32"/>
          <w:szCs w:val="32"/>
        </w:rPr>
      </w:pPr>
      <w:bookmarkStart w:id="35" w:name="_Toc236316382"/>
      <w:r>
        <w:rPr>
          <w:rFonts w:cstheme="majorHAnsi"/>
          <w:sz w:val="32"/>
          <w:szCs w:val="32"/>
        </w:rPr>
        <w:t>Troubleshooting</w:t>
      </w:r>
      <w:bookmarkEnd w:id="35"/>
    </w:p>
    <w:p w14:paraId="0AE5EDE9" w14:textId="33DE6E76" w:rsidR="00D90F46" w:rsidRDefault="00D90F46" w:rsidP="00A70400">
      <w:pPr>
        <w:pStyle w:val="Heading2"/>
        <w:ind w:left="567"/>
      </w:pPr>
      <w:bookmarkStart w:id="36" w:name="_Restart_Splunk_instance"/>
      <w:bookmarkStart w:id="37" w:name="_Toc236316383"/>
      <w:bookmarkEnd w:id="36"/>
      <w:r>
        <w:t xml:space="preserve">Restart </w:t>
      </w:r>
      <w:r w:rsidR="002C2532">
        <w:t>S</w:t>
      </w:r>
      <w:r>
        <w:t>plunk instance</w:t>
      </w:r>
      <w:bookmarkEnd w:id="37"/>
    </w:p>
    <w:p w14:paraId="5957829E" w14:textId="23F0870F" w:rsidR="00D90F46" w:rsidRPr="00B95DF2" w:rsidRDefault="00D90F46" w:rsidP="00A11D79">
      <w:pPr>
        <w:pStyle w:val="ListParagraph"/>
        <w:numPr>
          <w:ilvl w:val="0"/>
          <w:numId w:val="11"/>
        </w:numPr>
        <w:rPr>
          <w:rFonts w:eastAsia="Times New Roman" w:cs="Times New Roman"/>
        </w:rPr>
      </w:pPr>
      <w:r w:rsidRPr="00B95DF2">
        <w:rPr>
          <w:rFonts w:eastAsia="Times New Roman" w:cs="Times New Roman"/>
        </w:rPr>
        <w:t>Restart using UI</w:t>
      </w:r>
    </w:p>
    <w:p w14:paraId="0D3AC895" w14:textId="77777777" w:rsidR="00D90F46" w:rsidRPr="00B26C70" w:rsidRDefault="00D90F46" w:rsidP="00A11D79">
      <w:pPr>
        <w:pStyle w:val="ListParagraph"/>
        <w:numPr>
          <w:ilvl w:val="0"/>
          <w:numId w:val="12"/>
        </w:numPr>
        <w:rPr>
          <w:rFonts w:eastAsia="Times New Roman" w:cs="Times New Roman"/>
        </w:rPr>
      </w:pPr>
      <w:r w:rsidRPr="00B26C70">
        <w:rPr>
          <w:rFonts w:eastAsia="Times New Roman" w:cs="Times New Roman"/>
        </w:rPr>
        <w:t>Go to Splunk Web in your browser and sign in</w:t>
      </w:r>
    </w:p>
    <w:p w14:paraId="232DC629" w14:textId="77777777" w:rsidR="00D90F46" w:rsidRPr="00B26C70" w:rsidRDefault="00D90F46" w:rsidP="00A11D79">
      <w:pPr>
        <w:pStyle w:val="ListParagraph"/>
        <w:numPr>
          <w:ilvl w:val="0"/>
          <w:numId w:val="12"/>
        </w:numPr>
        <w:rPr>
          <w:rFonts w:eastAsia="Times New Roman" w:cs="Times New Roman"/>
        </w:rPr>
      </w:pPr>
      <w:r w:rsidRPr="00B26C70">
        <w:rPr>
          <w:rFonts w:eastAsia="Times New Roman" w:cs="Times New Roman"/>
        </w:rPr>
        <w:lastRenderedPageBreak/>
        <w:t>Select the Settings menu</w:t>
      </w:r>
    </w:p>
    <w:p w14:paraId="2E17D80E" w14:textId="77777777" w:rsidR="00D90F46" w:rsidRPr="00B26C70" w:rsidRDefault="00D90F46" w:rsidP="00A11D79">
      <w:pPr>
        <w:pStyle w:val="ListParagraph"/>
        <w:numPr>
          <w:ilvl w:val="0"/>
          <w:numId w:val="12"/>
        </w:numPr>
        <w:rPr>
          <w:rFonts w:eastAsia="Times New Roman" w:cs="Times New Roman"/>
        </w:rPr>
      </w:pPr>
      <w:r w:rsidRPr="00B26C70">
        <w:rPr>
          <w:rFonts w:eastAsia="Times New Roman" w:cs="Times New Roman"/>
        </w:rPr>
        <w:t>Under System, select Server controls</w:t>
      </w:r>
    </w:p>
    <w:p w14:paraId="63C85DA9" w14:textId="77777777" w:rsidR="00D90F46" w:rsidRPr="00B26C70" w:rsidRDefault="00D90F46" w:rsidP="00A11D79">
      <w:pPr>
        <w:pStyle w:val="ListParagraph"/>
        <w:numPr>
          <w:ilvl w:val="0"/>
          <w:numId w:val="12"/>
        </w:numPr>
        <w:rPr>
          <w:rFonts w:eastAsia="Times New Roman" w:cs="Times New Roman"/>
        </w:rPr>
      </w:pPr>
      <w:r w:rsidRPr="00B26C70">
        <w:rPr>
          <w:rFonts w:eastAsia="Times New Roman" w:cs="Times New Roman"/>
        </w:rPr>
        <w:t>Select Restart Splunk</w:t>
      </w:r>
    </w:p>
    <w:p w14:paraId="18BE0EAA" w14:textId="77777777" w:rsidR="00D90F46" w:rsidRPr="00B26C70" w:rsidRDefault="00D90F46" w:rsidP="00A11D79">
      <w:pPr>
        <w:pStyle w:val="ListParagraph"/>
        <w:numPr>
          <w:ilvl w:val="0"/>
          <w:numId w:val="12"/>
        </w:numPr>
        <w:rPr>
          <w:rFonts w:eastAsia="Times New Roman" w:cs="Times New Roman"/>
        </w:rPr>
      </w:pPr>
      <w:r w:rsidRPr="00B26C70">
        <w:rPr>
          <w:rFonts w:eastAsia="Times New Roman" w:cs="Times New Roman"/>
        </w:rPr>
        <w:t>Select OK to confirm the restart</w:t>
      </w:r>
    </w:p>
    <w:p w14:paraId="4E45434F" w14:textId="67C028CD" w:rsidR="00D90F46" w:rsidRPr="00B95DF2" w:rsidRDefault="00D90F46" w:rsidP="00A11D79">
      <w:pPr>
        <w:pStyle w:val="ListParagraph"/>
        <w:numPr>
          <w:ilvl w:val="0"/>
          <w:numId w:val="11"/>
        </w:numPr>
        <w:rPr>
          <w:rFonts w:eastAsia="Times New Roman" w:cs="Times New Roman"/>
        </w:rPr>
      </w:pPr>
      <w:r w:rsidRPr="00B95DF2">
        <w:rPr>
          <w:rFonts w:eastAsia="Times New Roman" w:cs="Times New Roman"/>
        </w:rPr>
        <w:t>Restart using CLI</w:t>
      </w:r>
    </w:p>
    <w:p w14:paraId="52340657" w14:textId="610EFBE5" w:rsidR="00D90F46" w:rsidRPr="00B26C70" w:rsidRDefault="00D90F46" w:rsidP="00A11D79">
      <w:pPr>
        <w:pStyle w:val="ListParagraph"/>
        <w:numPr>
          <w:ilvl w:val="0"/>
          <w:numId w:val="13"/>
        </w:numPr>
        <w:rPr>
          <w:rFonts w:eastAsia="Times New Roman" w:cs="Times New Roman"/>
        </w:rPr>
      </w:pPr>
      <w:r w:rsidRPr="00B26C70">
        <w:rPr>
          <w:rFonts w:eastAsia="Times New Roman" w:cs="Times New Roman"/>
        </w:rPr>
        <w:t>Go to %SPLUNK_HOME%</w:t>
      </w:r>
      <w:r w:rsidR="00B67932">
        <w:rPr>
          <w:rFonts w:eastAsia="Times New Roman" w:cs="Times New Roman"/>
        </w:rPr>
        <w:t>/</w:t>
      </w:r>
      <w:r w:rsidRPr="00B26C70">
        <w:rPr>
          <w:rFonts w:eastAsia="Times New Roman" w:cs="Times New Roman"/>
        </w:rPr>
        <w:t>bin</w:t>
      </w:r>
    </w:p>
    <w:p w14:paraId="30E40CE0" w14:textId="77777777" w:rsidR="00D90F46" w:rsidRPr="00B26C70" w:rsidRDefault="00D90F46" w:rsidP="00A11D79">
      <w:pPr>
        <w:pStyle w:val="ListParagraph"/>
        <w:numPr>
          <w:ilvl w:val="0"/>
          <w:numId w:val="13"/>
        </w:numPr>
        <w:rPr>
          <w:rFonts w:eastAsia="Times New Roman" w:cs="Times New Roman"/>
        </w:rPr>
      </w:pPr>
      <w:r w:rsidRPr="00B26C70">
        <w:rPr>
          <w:rFonts w:eastAsia="Times New Roman" w:cs="Times New Roman"/>
        </w:rPr>
        <w:t xml:space="preserve">Run the </w:t>
      </w:r>
      <w:proofErr w:type="gramStart"/>
      <w:r w:rsidRPr="00B26C70">
        <w:rPr>
          <w:rFonts w:eastAsia="Times New Roman" w:cs="Times New Roman"/>
        </w:rPr>
        <w:t>command .</w:t>
      </w:r>
      <w:proofErr w:type="gramEnd"/>
      <w:r w:rsidRPr="00B26C70">
        <w:rPr>
          <w:rFonts w:eastAsia="Times New Roman" w:cs="Times New Roman"/>
        </w:rPr>
        <w:t>/splunk restart</w:t>
      </w:r>
    </w:p>
    <w:p w14:paraId="37CEBBFA" w14:textId="77777777" w:rsidR="00D90F46" w:rsidRDefault="00D90F46" w:rsidP="00D90F46">
      <w:pPr>
        <w:pStyle w:val="ListParagraph"/>
        <w:ind w:left="1512"/>
        <w:rPr>
          <w:rFonts w:eastAsia="Times New Roman" w:cs="Times New Roman"/>
        </w:rPr>
      </w:pPr>
    </w:p>
    <w:p w14:paraId="110E2E0E" w14:textId="77777777" w:rsidR="00D90F46" w:rsidRPr="00EA7064" w:rsidRDefault="00D90F46" w:rsidP="00D90F46">
      <w:pPr>
        <w:rPr>
          <w:rFonts w:eastAsia="Times New Roman" w:cs="Times New Roman"/>
        </w:rPr>
      </w:pPr>
      <w:r w:rsidRPr="004001E8">
        <w:rPr>
          <w:rFonts w:eastAsia="Times New Roman" w:cs="Times New Roman"/>
          <w:b/>
          <w:bCs/>
        </w:rPr>
        <w:t>Note</w:t>
      </w:r>
      <w:r>
        <w:rPr>
          <w:rFonts w:eastAsia="Times New Roman" w:cs="Times New Roman"/>
        </w:rPr>
        <w:t>: - Restart using UI</w:t>
      </w:r>
      <w:r w:rsidRPr="004001E8">
        <w:rPr>
          <w:rFonts w:eastAsia="Times New Roman" w:cs="Times New Roman"/>
        </w:rPr>
        <w:t xml:space="preserve"> can sometimes take longer than expected or fail to complete. In these cases, it's recommended to perform a restart via the command-line interface (CLI)</w:t>
      </w:r>
    </w:p>
    <w:p w14:paraId="5BF822AF" w14:textId="77777777" w:rsidR="00D90F46" w:rsidRPr="00D90F46" w:rsidRDefault="00D90F46" w:rsidP="00D90F46"/>
    <w:p w14:paraId="21A30D5D" w14:textId="0006868F" w:rsidR="006F52F2" w:rsidRDefault="00F159E8" w:rsidP="00872AF0">
      <w:pPr>
        <w:pStyle w:val="Heading1"/>
        <w:rPr>
          <w:rFonts w:cstheme="majorHAnsi"/>
          <w:sz w:val="32"/>
          <w:szCs w:val="32"/>
        </w:rPr>
      </w:pPr>
      <w:bookmarkStart w:id="38" w:name="_Toc236316384"/>
      <w:r>
        <w:rPr>
          <w:rFonts w:cstheme="majorHAnsi"/>
          <w:sz w:val="32"/>
          <w:szCs w:val="32"/>
        </w:rPr>
        <w:t>Uninstall and cleanup</w:t>
      </w:r>
      <w:bookmarkEnd w:id="38"/>
    </w:p>
    <w:p w14:paraId="5E5606BE" w14:textId="3FC4D3A8" w:rsidR="00E5772E" w:rsidRDefault="00E5772E" w:rsidP="00A70400">
      <w:pPr>
        <w:pStyle w:val="Heading2"/>
        <w:ind w:left="567"/>
      </w:pPr>
      <w:bookmarkStart w:id="39" w:name="_Splunk_Single_Instance"/>
      <w:bookmarkStart w:id="40" w:name="_Toc236316385"/>
      <w:bookmarkEnd w:id="39"/>
      <w:r>
        <w:t>Splunk Single Instance Setup</w:t>
      </w:r>
      <w:bookmarkEnd w:id="40"/>
    </w:p>
    <w:p w14:paraId="7C3D8DD8" w14:textId="643E8B21" w:rsidR="00E5772E" w:rsidRPr="00E5772E" w:rsidRDefault="00E5772E" w:rsidP="00A11D79">
      <w:pPr>
        <w:pStyle w:val="ListParagraph"/>
        <w:numPr>
          <w:ilvl w:val="0"/>
          <w:numId w:val="18"/>
        </w:numPr>
        <w:rPr>
          <w:rFonts w:eastAsia="Times New Roman" w:cs="Times New Roman"/>
        </w:rPr>
      </w:pPr>
      <w:r w:rsidRPr="00E5772E">
        <w:rPr>
          <w:rFonts w:eastAsia="Times New Roman" w:cs="Times New Roman"/>
        </w:rPr>
        <w:t>Go to the node’s deployment apps folder:</w:t>
      </w:r>
    </w:p>
    <w:p w14:paraId="65E0205E" w14:textId="5A92F6E8" w:rsidR="00E5772E" w:rsidRDefault="003250D9" w:rsidP="00E5772E">
      <w:pPr>
        <w:ind w:firstLine="360"/>
        <w:rPr>
          <w:rFonts w:eastAsia="Times New Roman" w:cs="Times New Roman"/>
        </w:rPr>
      </w:pPr>
      <w:r>
        <w:rPr>
          <w:rFonts w:eastAsia="Times New Roman" w:cs="Times New Roman"/>
        </w:rPr>
        <w:t xml:space="preserve">cd </w:t>
      </w:r>
      <w:r w:rsidR="00E5772E" w:rsidRPr="00E5772E">
        <w:rPr>
          <w:rFonts w:eastAsia="Times New Roman" w:cs="Times New Roman"/>
        </w:rPr>
        <w:t>$SPLUNK_HOME/</w:t>
      </w:r>
      <w:proofErr w:type="spellStart"/>
      <w:r w:rsidR="00E5772E" w:rsidRPr="00E5772E">
        <w:rPr>
          <w:rFonts w:eastAsia="Times New Roman" w:cs="Times New Roman"/>
        </w:rPr>
        <w:t>etc</w:t>
      </w:r>
      <w:proofErr w:type="spellEnd"/>
      <w:r w:rsidR="00E5772E" w:rsidRPr="00E5772E">
        <w:rPr>
          <w:rFonts w:eastAsia="Times New Roman" w:cs="Times New Roman"/>
        </w:rPr>
        <w:t>/apps/</w:t>
      </w:r>
    </w:p>
    <w:p w14:paraId="3B7DA641" w14:textId="1DBF3428" w:rsidR="004E6681" w:rsidRPr="00E5772E" w:rsidRDefault="003250D9" w:rsidP="00E5772E">
      <w:pPr>
        <w:ind w:firstLine="360"/>
        <w:rPr>
          <w:rFonts w:eastAsia="Times New Roman" w:cs="Times New Roman"/>
        </w:rPr>
      </w:pPr>
      <w:r w:rsidRPr="003250D9">
        <w:rPr>
          <w:rFonts w:eastAsia="Times New Roman" w:cs="Times New Roman"/>
          <w:noProof/>
        </w:rPr>
        <w:drawing>
          <wp:inline distT="0" distB="0" distL="0" distR="0" wp14:anchorId="4B40B447" wp14:editId="33F7EC68">
            <wp:extent cx="5721350" cy="1192516"/>
            <wp:effectExtent l="0" t="0" r="0" b="8255"/>
            <wp:docPr id="528930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30284" name=""/>
                    <pic:cNvPicPr/>
                  </pic:nvPicPr>
                  <pic:blipFill>
                    <a:blip r:embed="rId42"/>
                    <a:stretch>
                      <a:fillRect/>
                    </a:stretch>
                  </pic:blipFill>
                  <pic:spPr>
                    <a:xfrm>
                      <a:off x="0" y="0"/>
                      <a:ext cx="5743762" cy="1197187"/>
                    </a:xfrm>
                    <a:prstGeom prst="rect">
                      <a:avLst/>
                    </a:prstGeom>
                  </pic:spPr>
                </pic:pic>
              </a:graphicData>
            </a:graphic>
          </wp:inline>
        </w:drawing>
      </w:r>
    </w:p>
    <w:p w14:paraId="624697B4" w14:textId="60B5D5E7" w:rsidR="00E5772E" w:rsidRPr="00E5772E" w:rsidRDefault="00E5772E" w:rsidP="00A11D79">
      <w:pPr>
        <w:pStyle w:val="ListParagraph"/>
        <w:numPr>
          <w:ilvl w:val="0"/>
          <w:numId w:val="18"/>
        </w:numPr>
        <w:spacing w:before="0"/>
        <w:rPr>
          <w:rFonts w:eastAsia="Times New Roman" w:cs="Times New Roman"/>
        </w:rPr>
      </w:pPr>
      <w:r w:rsidRPr="00E5772E">
        <w:rPr>
          <w:rFonts w:eastAsia="Times New Roman" w:cs="Times New Roman"/>
        </w:rPr>
        <w:t>Remove the app:</w:t>
      </w:r>
    </w:p>
    <w:p w14:paraId="0AD6D707" w14:textId="35395E06" w:rsidR="003250D9" w:rsidRDefault="003250D9" w:rsidP="003250D9">
      <w:pPr>
        <w:spacing w:before="0"/>
        <w:ind w:firstLine="36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w:t>
      </w:r>
      <w:r w:rsidR="00E5772E" w:rsidRPr="00E5772E">
        <w:rPr>
          <w:rFonts w:eastAsia="Times New Roman" w:cs="Times New Roman"/>
        </w:rPr>
        <w:t xml:space="preserve">rm -rf </w:t>
      </w:r>
      <w:proofErr w:type="spellStart"/>
      <w:r w:rsidR="00E5772E" w:rsidRPr="00E5772E">
        <w:rPr>
          <w:rFonts w:eastAsia="Times New Roman" w:cs="Times New Roman"/>
        </w:rPr>
        <w:t>glass_app</w:t>
      </w:r>
      <w:proofErr w:type="spellEnd"/>
    </w:p>
    <w:p w14:paraId="69D93813" w14:textId="74D8DB9A" w:rsidR="003250D9" w:rsidRDefault="003250D9" w:rsidP="003250D9">
      <w:pPr>
        <w:spacing w:before="0"/>
        <w:ind w:firstLine="360"/>
        <w:rPr>
          <w:rFonts w:eastAsia="Times New Roman" w:cs="Times New Roman"/>
        </w:rPr>
      </w:pPr>
      <w:r w:rsidRPr="003250D9">
        <w:rPr>
          <w:rFonts w:eastAsia="Times New Roman" w:cs="Times New Roman"/>
          <w:noProof/>
        </w:rPr>
        <w:drawing>
          <wp:inline distT="0" distB="0" distL="0" distR="0" wp14:anchorId="6CC82B3B" wp14:editId="6EA878C3">
            <wp:extent cx="3613150" cy="196850"/>
            <wp:effectExtent l="0" t="0" r="6350" b="0"/>
            <wp:docPr id="1802790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90420" name=""/>
                    <pic:cNvPicPr/>
                  </pic:nvPicPr>
                  <pic:blipFill rotWithShape="1">
                    <a:blip r:embed="rId43"/>
                    <a:srcRect t="2" r="9939" b="30325"/>
                    <a:stretch>
                      <a:fillRect/>
                    </a:stretch>
                  </pic:blipFill>
                  <pic:spPr bwMode="auto">
                    <a:xfrm>
                      <a:off x="0" y="0"/>
                      <a:ext cx="3832616" cy="208807"/>
                    </a:xfrm>
                    <a:prstGeom prst="rect">
                      <a:avLst/>
                    </a:prstGeom>
                    <a:ln>
                      <a:noFill/>
                    </a:ln>
                    <a:extLst>
                      <a:ext uri="{53640926-AAD7-44D8-BBD7-CCE9431645EC}">
                        <a14:shadowObscured xmlns:a14="http://schemas.microsoft.com/office/drawing/2010/main"/>
                      </a:ext>
                    </a:extLst>
                  </pic:spPr>
                </pic:pic>
              </a:graphicData>
            </a:graphic>
          </wp:inline>
        </w:drawing>
      </w:r>
    </w:p>
    <w:p w14:paraId="07BB3304" w14:textId="0DD49D58" w:rsidR="00B67932" w:rsidRDefault="00B67932" w:rsidP="00A11D79">
      <w:pPr>
        <w:pStyle w:val="ListParagraph"/>
        <w:numPr>
          <w:ilvl w:val="0"/>
          <w:numId w:val="18"/>
        </w:numPr>
        <w:spacing w:before="0"/>
        <w:rPr>
          <w:rFonts w:eastAsia="Times New Roman" w:cs="Times New Roman"/>
        </w:rPr>
      </w:pPr>
      <w:r>
        <w:rPr>
          <w:rFonts w:eastAsia="Times New Roman" w:cs="Times New Roman"/>
        </w:rPr>
        <w:t>Remove the logs directory:</w:t>
      </w:r>
    </w:p>
    <w:p w14:paraId="044EE577" w14:textId="461BD7FA" w:rsidR="003250D9" w:rsidRDefault="003250D9" w:rsidP="003250D9">
      <w:pPr>
        <w:spacing w:before="0"/>
        <w:ind w:firstLine="36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w:t>
      </w:r>
      <w:r w:rsidR="00B67932">
        <w:rPr>
          <w:rFonts w:eastAsia="Times New Roman" w:cs="Times New Roman"/>
        </w:rPr>
        <w:t xml:space="preserve">rm -rf </w:t>
      </w:r>
      <w:r w:rsidR="00B67932" w:rsidRPr="00E5772E">
        <w:rPr>
          <w:rFonts w:eastAsia="Times New Roman" w:cs="Times New Roman"/>
        </w:rPr>
        <w:t>$SPLUNK_HOME</w:t>
      </w:r>
      <w:r w:rsidR="00B67932">
        <w:rPr>
          <w:rFonts w:eastAsia="Times New Roman" w:cs="Times New Roman"/>
        </w:rPr>
        <w:t>/</w:t>
      </w:r>
      <w:r w:rsidR="00B67932" w:rsidRPr="00B67932">
        <w:rPr>
          <w:rFonts w:eastAsia="Times New Roman" w:cs="Times New Roman"/>
        </w:rPr>
        <w:t>var/log/</w:t>
      </w:r>
      <w:proofErr w:type="spellStart"/>
      <w:r w:rsidR="00B67932" w:rsidRPr="00B67932">
        <w:rPr>
          <w:rFonts w:eastAsia="Times New Roman" w:cs="Times New Roman"/>
        </w:rPr>
        <w:t>splunk</w:t>
      </w:r>
      <w:proofErr w:type="spellEnd"/>
      <w:r w:rsidR="00B67932">
        <w:rPr>
          <w:rFonts w:eastAsia="Times New Roman" w:cs="Times New Roman"/>
        </w:rPr>
        <w:t>/</w:t>
      </w:r>
      <w:proofErr w:type="spellStart"/>
      <w:r w:rsidR="00B67932">
        <w:rPr>
          <w:rFonts w:eastAsia="Times New Roman" w:cs="Times New Roman"/>
        </w:rPr>
        <w:t>glass_app</w:t>
      </w:r>
      <w:proofErr w:type="spellEnd"/>
    </w:p>
    <w:p w14:paraId="76CBC4F2" w14:textId="558ABA59" w:rsidR="003250D9" w:rsidRDefault="003250D9" w:rsidP="003250D9">
      <w:pPr>
        <w:pStyle w:val="ListParagraph"/>
        <w:spacing w:before="0"/>
        <w:ind w:left="1080"/>
        <w:rPr>
          <w:rFonts w:eastAsia="Times New Roman" w:cs="Times New Roman"/>
        </w:rPr>
      </w:pPr>
      <w:r w:rsidRPr="003250D9">
        <w:rPr>
          <w:rFonts w:eastAsia="Times New Roman" w:cs="Times New Roman"/>
          <w:noProof/>
        </w:rPr>
        <w:drawing>
          <wp:inline distT="0" distB="0" distL="0" distR="0" wp14:anchorId="6731C412" wp14:editId="09091D67">
            <wp:extent cx="5384800" cy="215900"/>
            <wp:effectExtent l="0" t="0" r="6350" b="0"/>
            <wp:docPr id="2121657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57084" name=""/>
                    <pic:cNvPicPr/>
                  </pic:nvPicPr>
                  <pic:blipFill rotWithShape="1">
                    <a:blip r:embed="rId44"/>
                    <a:srcRect r="5357" b="-6250"/>
                    <a:stretch>
                      <a:fillRect/>
                    </a:stretch>
                  </pic:blipFill>
                  <pic:spPr bwMode="auto">
                    <a:xfrm>
                      <a:off x="0" y="0"/>
                      <a:ext cx="5576634" cy="223591"/>
                    </a:xfrm>
                    <a:prstGeom prst="rect">
                      <a:avLst/>
                    </a:prstGeom>
                    <a:ln>
                      <a:noFill/>
                    </a:ln>
                    <a:extLst>
                      <a:ext uri="{53640926-AAD7-44D8-BBD7-CCE9431645EC}">
                        <a14:shadowObscured xmlns:a14="http://schemas.microsoft.com/office/drawing/2010/main"/>
                      </a:ext>
                    </a:extLst>
                  </pic:spPr>
                </pic:pic>
              </a:graphicData>
            </a:graphic>
          </wp:inline>
        </w:drawing>
      </w:r>
    </w:p>
    <w:p w14:paraId="7D2F378B" w14:textId="77777777" w:rsidR="003250D9" w:rsidRPr="003250D9" w:rsidRDefault="003250D9" w:rsidP="003250D9">
      <w:pPr>
        <w:pStyle w:val="ListParagraph"/>
        <w:spacing w:before="0"/>
        <w:ind w:left="1080"/>
        <w:rPr>
          <w:rFonts w:eastAsia="Times New Roman" w:cs="Times New Roman"/>
        </w:rPr>
      </w:pPr>
    </w:p>
    <w:p w14:paraId="36B20012" w14:textId="3CB063E8" w:rsidR="00CC6A08" w:rsidRPr="00CC6A08" w:rsidRDefault="00B67932" w:rsidP="00A11D79">
      <w:pPr>
        <w:pStyle w:val="ListParagraph"/>
        <w:numPr>
          <w:ilvl w:val="0"/>
          <w:numId w:val="18"/>
        </w:numPr>
        <w:spacing w:before="0" w:after="0" w:line="360" w:lineRule="auto"/>
        <w:rPr>
          <w:rFonts w:eastAsia="Times New Roman" w:cs="Times New Roman"/>
        </w:rPr>
      </w:pPr>
      <w:r>
        <w:rPr>
          <w:rFonts w:eastAsia="Times New Roman" w:cs="Times New Roman"/>
        </w:rPr>
        <w:t>Remove the metadata directory:</w:t>
      </w:r>
    </w:p>
    <w:p w14:paraId="160277F7" w14:textId="78F9E75C" w:rsidR="00B67932" w:rsidRDefault="003250D9" w:rsidP="00CC6A08">
      <w:pPr>
        <w:pStyle w:val="ListParagraph"/>
        <w:spacing w:after="0" w:line="360" w:lineRule="auto"/>
        <w:ind w:left="108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w:t>
      </w:r>
      <w:r w:rsidR="00B67932">
        <w:rPr>
          <w:rFonts w:eastAsia="Times New Roman" w:cs="Times New Roman"/>
        </w:rPr>
        <w:t xml:space="preserve">rm -rf </w:t>
      </w:r>
      <w:r w:rsidR="00B67932" w:rsidRPr="00E5772E">
        <w:rPr>
          <w:rFonts w:eastAsia="Times New Roman" w:cs="Times New Roman"/>
        </w:rPr>
        <w:t>$SPLUNK_HOME</w:t>
      </w:r>
      <w:r w:rsidR="00B67932">
        <w:rPr>
          <w:rFonts w:eastAsia="Times New Roman" w:cs="Times New Roman"/>
        </w:rPr>
        <w:t>/</w:t>
      </w:r>
      <w:r w:rsidR="00B67932" w:rsidRPr="00B67932">
        <w:rPr>
          <w:rFonts w:eastAsia="Times New Roman" w:cs="Times New Roman"/>
        </w:rPr>
        <w:t>var/l</w:t>
      </w:r>
      <w:r w:rsidR="00B67932">
        <w:rPr>
          <w:rFonts w:eastAsia="Times New Roman" w:cs="Times New Roman"/>
        </w:rPr>
        <w:t>ib</w:t>
      </w:r>
      <w:r w:rsidR="00B67932" w:rsidRPr="00B67932">
        <w:rPr>
          <w:rFonts w:eastAsia="Times New Roman" w:cs="Times New Roman"/>
        </w:rPr>
        <w:t>/</w:t>
      </w:r>
      <w:proofErr w:type="spellStart"/>
      <w:r w:rsidR="00B67932" w:rsidRPr="00B67932">
        <w:rPr>
          <w:rFonts w:eastAsia="Times New Roman" w:cs="Times New Roman"/>
        </w:rPr>
        <w:t>splunk</w:t>
      </w:r>
      <w:proofErr w:type="spellEnd"/>
      <w:r w:rsidR="00B67932">
        <w:rPr>
          <w:rFonts w:eastAsia="Times New Roman" w:cs="Times New Roman"/>
        </w:rPr>
        <w:t>/</w:t>
      </w:r>
      <w:proofErr w:type="spellStart"/>
      <w:r w:rsidR="00B67932">
        <w:rPr>
          <w:rFonts w:eastAsia="Times New Roman" w:cs="Times New Roman"/>
        </w:rPr>
        <w:t>glass_app</w:t>
      </w:r>
      <w:proofErr w:type="spellEnd"/>
    </w:p>
    <w:p w14:paraId="6A45D8FD" w14:textId="635AF009" w:rsidR="003250D9" w:rsidRDefault="00CC6A08" w:rsidP="00CC6A08">
      <w:pPr>
        <w:pStyle w:val="ListParagraph"/>
        <w:spacing w:line="360" w:lineRule="auto"/>
        <w:ind w:left="1080"/>
        <w:rPr>
          <w:rFonts w:eastAsia="Times New Roman" w:cs="Times New Roman"/>
        </w:rPr>
      </w:pPr>
      <w:r w:rsidRPr="00CC6A08">
        <w:rPr>
          <w:rFonts w:eastAsia="Times New Roman" w:cs="Times New Roman"/>
          <w:noProof/>
        </w:rPr>
        <w:drawing>
          <wp:inline distT="0" distB="0" distL="0" distR="0" wp14:anchorId="1029F284" wp14:editId="4C28FE83">
            <wp:extent cx="5410200" cy="193040"/>
            <wp:effectExtent l="0" t="0" r="0" b="0"/>
            <wp:docPr id="732549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49395" name=""/>
                    <pic:cNvPicPr/>
                  </pic:nvPicPr>
                  <pic:blipFill rotWithShape="1">
                    <a:blip r:embed="rId45"/>
                    <a:srcRect r="4910"/>
                    <a:stretch>
                      <a:fillRect/>
                    </a:stretch>
                  </pic:blipFill>
                  <pic:spPr bwMode="auto">
                    <a:xfrm>
                      <a:off x="0" y="0"/>
                      <a:ext cx="5577854" cy="199022"/>
                    </a:xfrm>
                    <a:prstGeom prst="rect">
                      <a:avLst/>
                    </a:prstGeom>
                    <a:ln>
                      <a:noFill/>
                    </a:ln>
                    <a:extLst>
                      <a:ext uri="{53640926-AAD7-44D8-BBD7-CCE9431645EC}">
                        <a14:shadowObscured xmlns:a14="http://schemas.microsoft.com/office/drawing/2010/main"/>
                      </a:ext>
                    </a:extLst>
                  </pic:spPr>
                </pic:pic>
              </a:graphicData>
            </a:graphic>
          </wp:inline>
        </w:drawing>
      </w:r>
    </w:p>
    <w:p w14:paraId="3ED6EACA" w14:textId="183934BE" w:rsidR="00EE2A56" w:rsidRDefault="00EE2A56" w:rsidP="00EE2A56">
      <w:pPr>
        <w:pStyle w:val="ListParagraph"/>
        <w:numPr>
          <w:ilvl w:val="0"/>
          <w:numId w:val="18"/>
        </w:numPr>
        <w:spacing w:line="360" w:lineRule="auto"/>
        <w:rPr>
          <w:rFonts w:eastAsia="Times New Roman" w:cs="Times New Roman"/>
        </w:rPr>
      </w:pPr>
      <w:r>
        <w:rPr>
          <w:rFonts w:eastAsia="Times New Roman" w:cs="Times New Roman"/>
        </w:rPr>
        <w:t>Remove the Glass Catalog files:</w:t>
      </w:r>
    </w:p>
    <w:p w14:paraId="50A360B9" w14:textId="77777777" w:rsidR="00A07EC4" w:rsidRDefault="00A07EC4" w:rsidP="00720E39">
      <w:pPr>
        <w:pStyle w:val="ListParagraph"/>
        <w:spacing w:after="0" w:line="360" w:lineRule="auto"/>
        <w:ind w:left="108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rm -rf </w:t>
      </w:r>
      <w:r w:rsidRPr="00E5772E">
        <w:rPr>
          <w:rFonts w:eastAsia="Times New Roman" w:cs="Times New Roman"/>
        </w:rPr>
        <w:t>$SPLUNK_HOME</w:t>
      </w:r>
      <w:r>
        <w:rPr>
          <w:rFonts w:eastAsia="Times New Roman" w:cs="Times New Roman"/>
        </w:rPr>
        <w:t>/</w:t>
      </w:r>
      <w:r w:rsidRPr="00B67932">
        <w:rPr>
          <w:rFonts w:eastAsia="Times New Roman" w:cs="Times New Roman"/>
        </w:rPr>
        <w:t>var/l</w:t>
      </w:r>
      <w:r>
        <w:rPr>
          <w:rFonts w:eastAsia="Times New Roman" w:cs="Times New Roman"/>
        </w:rPr>
        <w:t>ib</w:t>
      </w:r>
      <w:r w:rsidRPr="00B67932">
        <w:rPr>
          <w:rFonts w:eastAsia="Times New Roman" w:cs="Times New Roman"/>
        </w:rPr>
        <w:t>/</w:t>
      </w:r>
      <w:proofErr w:type="spellStart"/>
      <w:r w:rsidRPr="00B67932">
        <w:rPr>
          <w:rFonts w:eastAsia="Times New Roman" w:cs="Times New Roman"/>
        </w:rPr>
        <w:t>splunk</w:t>
      </w:r>
      <w:proofErr w:type="spellEnd"/>
      <w:r>
        <w:rPr>
          <w:rFonts w:eastAsia="Times New Roman" w:cs="Times New Roman"/>
        </w:rPr>
        <w:t>/</w:t>
      </w:r>
      <w:proofErr w:type="spellStart"/>
      <w:r>
        <w:rPr>
          <w:rFonts w:eastAsia="Times New Roman" w:cs="Times New Roman"/>
        </w:rPr>
        <w:t>glass_catalog</w:t>
      </w:r>
      <w:proofErr w:type="spellEnd"/>
    </w:p>
    <w:p w14:paraId="26C26E68" w14:textId="77777777" w:rsidR="00A07EC4" w:rsidRDefault="00A07EC4" w:rsidP="00720E39">
      <w:pPr>
        <w:pStyle w:val="ListParagraph"/>
        <w:spacing w:after="0" w:line="360" w:lineRule="auto"/>
        <w:ind w:left="108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rm -rf </w:t>
      </w:r>
      <w:r w:rsidRPr="00E5772E">
        <w:rPr>
          <w:rFonts w:eastAsia="Times New Roman" w:cs="Times New Roman"/>
        </w:rPr>
        <w:t>$SPLUNK_HOME</w:t>
      </w:r>
      <w:r>
        <w:rPr>
          <w:rFonts w:eastAsia="Times New Roman" w:cs="Times New Roman"/>
        </w:rPr>
        <w:t>/</w:t>
      </w:r>
      <w:r w:rsidRPr="00B67932">
        <w:rPr>
          <w:rFonts w:eastAsia="Times New Roman" w:cs="Times New Roman"/>
        </w:rPr>
        <w:t>var/l</w:t>
      </w:r>
      <w:r>
        <w:rPr>
          <w:rFonts w:eastAsia="Times New Roman" w:cs="Times New Roman"/>
        </w:rPr>
        <w:t>ib</w:t>
      </w:r>
      <w:r w:rsidRPr="00B67932">
        <w:rPr>
          <w:rFonts w:eastAsia="Times New Roman" w:cs="Times New Roman"/>
        </w:rPr>
        <w:t>/</w:t>
      </w:r>
      <w:proofErr w:type="spellStart"/>
      <w:r w:rsidRPr="00B67932">
        <w:rPr>
          <w:rFonts w:eastAsia="Times New Roman" w:cs="Times New Roman"/>
        </w:rPr>
        <w:t>splunk</w:t>
      </w:r>
      <w:proofErr w:type="spellEnd"/>
      <w:r>
        <w:rPr>
          <w:rFonts w:eastAsia="Times New Roman" w:cs="Times New Roman"/>
        </w:rPr>
        <w:t>/glass_catalog.dat</w:t>
      </w:r>
    </w:p>
    <w:p w14:paraId="5D393828" w14:textId="77777777" w:rsidR="00ED5CCE" w:rsidRPr="00A07EC4" w:rsidRDefault="00ED5CCE" w:rsidP="00ED5CCE">
      <w:pPr>
        <w:pStyle w:val="ListParagraph"/>
        <w:spacing w:after="0" w:line="360" w:lineRule="auto"/>
        <w:ind w:left="1080"/>
        <w:rPr>
          <w:rFonts w:eastAsia="Times New Roman" w:cs="Times New Roman"/>
        </w:rPr>
      </w:pPr>
      <w:r>
        <w:rPr>
          <w:rFonts w:eastAsia="Times New Roman" w:cs="Times New Roman"/>
          <w:noProof/>
        </w:rPr>
        <w:drawing>
          <wp:inline distT="0" distB="0" distL="0" distR="0" wp14:anchorId="7830FCAF" wp14:editId="0A5ACC39">
            <wp:extent cx="3960000" cy="220972"/>
            <wp:effectExtent l="0" t="0" r="0" b="0"/>
            <wp:docPr id="37940038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68276" name="Picture 720868276"/>
                    <pic:cNvPicPr/>
                  </pic:nvPicPr>
                  <pic:blipFill rotWithShape="1">
                    <a:blip r:embed="rId46"/>
                    <a:srcRect l="30270" r="-158" b="42"/>
                    <a:stretch>
                      <a:fillRect/>
                    </a:stretch>
                  </pic:blipFill>
                  <pic:spPr bwMode="auto">
                    <a:xfrm>
                      <a:off x="0" y="0"/>
                      <a:ext cx="4327803" cy="241496"/>
                    </a:xfrm>
                    <a:prstGeom prst="rect">
                      <a:avLst/>
                    </a:prstGeom>
                    <a:ln>
                      <a:noFill/>
                    </a:ln>
                    <a:extLst>
                      <a:ext uri="{53640926-AAD7-44D8-BBD7-CCE9431645EC}">
                        <a14:shadowObscured xmlns:a14="http://schemas.microsoft.com/office/drawing/2010/main"/>
                      </a:ext>
                    </a:extLst>
                  </pic:spPr>
                </pic:pic>
              </a:graphicData>
            </a:graphic>
          </wp:inline>
        </w:drawing>
      </w:r>
    </w:p>
    <w:p w14:paraId="23B6BB7B" w14:textId="3D7083A7" w:rsidR="00EE2A56" w:rsidRDefault="00ED5CCE" w:rsidP="00ED5CCE">
      <w:pPr>
        <w:pStyle w:val="ListParagraph"/>
        <w:spacing w:before="0"/>
        <w:ind w:left="1080"/>
        <w:rPr>
          <w:rFonts w:eastAsia="Times New Roman" w:cs="Times New Roman"/>
        </w:rPr>
      </w:pPr>
      <w:r>
        <w:rPr>
          <w:rFonts w:eastAsia="Times New Roman" w:cs="Times New Roman"/>
          <w:noProof/>
        </w:rPr>
        <w:lastRenderedPageBreak/>
        <w:drawing>
          <wp:inline distT="0" distB="0" distL="0" distR="0" wp14:anchorId="585969EB" wp14:editId="79413396">
            <wp:extent cx="4140000" cy="215877"/>
            <wp:effectExtent l="0" t="0" r="0" b="635"/>
            <wp:docPr id="1005995099"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37977" name="Picture 946537977"/>
                    <pic:cNvPicPr/>
                  </pic:nvPicPr>
                  <pic:blipFill rotWithShape="1">
                    <a:blip r:embed="rId47"/>
                    <a:srcRect l="29243" r="167"/>
                    <a:stretch>
                      <a:fillRect/>
                    </a:stretch>
                  </pic:blipFill>
                  <pic:spPr bwMode="auto">
                    <a:xfrm>
                      <a:off x="0" y="0"/>
                      <a:ext cx="4517965" cy="235586"/>
                    </a:xfrm>
                    <a:prstGeom prst="rect">
                      <a:avLst/>
                    </a:prstGeom>
                    <a:ln>
                      <a:noFill/>
                    </a:ln>
                    <a:extLst>
                      <a:ext uri="{53640926-AAD7-44D8-BBD7-CCE9431645EC}">
                        <a14:shadowObscured xmlns:a14="http://schemas.microsoft.com/office/drawing/2010/main"/>
                      </a:ext>
                    </a:extLst>
                  </pic:spPr>
                </pic:pic>
              </a:graphicData>
            </a:graphic>
          </wp:inline>
        </w:drawing>
      </w:r>
    </w:p>
    <w:p w14:paraId="77330149" w14:textId="77777777" w:rsidR="00ED5CCE" w:rsidRPr="00ED5CCE" w:rsidRDefault="00ED5CCE" w:rsidP="00ED5CCE">
      <w:pPr>
        <w:pStyle w:val="ListParagraph"/>
        <w:spacing w:before="0"/>
        <w:ind w:left="1080"/>
        <w:rPr>
          <w:rFonts w:eastAsia="Times New Roman" w:cs="Times New Roman"/>
        </w:rPr>
      </w:pPr>
    </w:p>
    <w:p w14:paraId="6A5E5F40" w14:textId="63D39C7F" w:rsidR="00E5772E" w:rsidRPr="00E5772E" w:rsidRDefault="00E5772E" w:rsidP="00A11D79">
      <w:pPr>
        <w:pStyle w:val="ListParagraph"/>
        <w:numPr>
          <w:ilvl w:val="0"/>
          <w:numId w:val="18"/>
        </w:numPr>
        <w:rPr>
          <w:rFonts w:eastAsia="Times New Roman" w:cs="Times New Roman"/>
        </w:rPr>
      </w:pPr>
      <w:r w:rsidRPr="00E5772E">
        <w:rPr>
          <w:rFonts w:eastAsia="Times New Roman" w:cs="Times New Roman"/>
        </w:rPr>
        <w:t>Restart Splunk Server</w:t>
      </w:r>
    </w:p>
    <w:p w14:paraId="0E8DC9B7" w14:textId="5879FF25" w:rsidR="00E5772E" w:rsidRDefault="00E5772E" w:rsidP="00A70400">
      <w:pPr>
        <w:pStyle w:val="Heading2"/>
        <w:ind w:left="567"/>
      </w:pPr>
      <w:bookmarkStart w:id="41" w:name="_Toc236316386"/>
      <w:r>
        <w:t>Splunk Cluster Setup</w:t>
      </w:r>
      <w:bookmarkEnd w:id="41"/>
    </w:p>
    <w:p w14:paraId="3A5B3B01" w14:textId="4434AB92" w:rsidR="00E5772E" w:rsidRDefault="00E5772E" w:rsidP="00E5772E">
      <w:pPr>
        <w:pStyle w:val="Heading3"/>
      </w:pPr>
      <w:bookmarkStart w:id="42" w:name="_Toc236316387"/>
      <w:r>
        <w:t>On Master and Peer Indexer Nodes</w:t>
      </w:r>
      <w:bookmarkEnd w:id="42"/>
    </w:p>
    <w:p w14:paraId="23FDE03F" w14:textId="0210EE89" w:rsidR="00E5772E" w:rsidRPr="00E5772E" w:rsidRDefault="00E5772E" w:rsidP="00A11D79">
      <w:pPr>
        <w:pStyle w:val="ListParagraph"/>
        <w:numPr>
          <w:ilvl w:val="0"/>
          <w:numId w:val="19"/>
        </w:numPr>
      </w:pPr>
      <w:r w:rsidRPr="00E5772E">
        <w:t>Go to the manager/master node’s deployment apps folder:</w:t>
      </w:r>
    </w:p>
    <w:p w14:paraId="5D908496" w14:textId="77777777" w:rsidR="00E5772E" w:rsidRPr="00E5772E" w:rsidRDefault="00E5772E" w:rsidP="001F4B03">
      <w:pPr>
        <w:ind w:firstLine="360"/>
      </w:pPr>
      <w:r w:rsidRPr="00E5772E">
        <w:t>$SPLUNK_HOME/</w:t>
      </w:r>
      <w:proofErr w:type="spellStart"/>
      <w:r w:rsidRPr="00E5772E">
        <w:t>etc</w:t>
      </w:r>
      <w:proofErr w:type="spellEnd"/>
      <w:r w:rsidRPr="00E5772E">
        <w:t>/manager-apps/</w:t>
      </w:r>
    </w:p>
    <w:p w14:paraId="0C3B5513" w14:textId="40BFD4B8" w:rsidR="00E5772E" w:rsidRPr="00E5772E" w:rsidRDefault="00E5772E" w:rsidP="001F4B03">
      <w:pPr>
        <w:ind w:firstLine="360"/>
      </w:pPr>
      <w:r w:rsidRPr="00E5772E">
        <w:t>or</w:t>
      </w:r>
    </w:p>
    <w:p w14:paraId="0FF46A07" w14:textId="43A7F640" w:rsidR="00E5772E" w:rsidRDefault="00E5772E" w:rsidP="001F4B03">
      <w:pPr>
        <w:ind w:firstLine="360"/>
      </w:pPr>
      <w:r w:rsidRPr="00E5772E">
        <w:t>$SPLUNK_HOME/</w:t>
      </w:r>
      <w:proofErr w:type="spellStart"/>
      <w:r w:rsidRPr="00E5772E">
        <w:t>etc</w:t>
      </w:r>
      <w:proofErr w:type="spellEnd"/>
      <w:r w:rsidRPr="00E5772E">
        <w:t>/master-apps/</w:t>
      </w:r>
    </w:p>
    <w:p w14:paraId="2BF5813E" w14:textId="2FE3BA99" w:rsidR="004E6681" w:rsidRPr="00E5772E" w:rsidRDefault="007F5F31" w:rsidP="001F4B03">
      <w:pPr>
        <w:ind w:firstLine="360"/>
      </w:pPr>
      <w:r w:rsidRPr="007F5F31">
        <w:rPr>
          <w:noProof/>
        </w:rPr>
        <w:drawing>
          <wp:inline distT="0" distB="0" distL="0" distR="0" wp14:anchorId="4E7A5E11" wp14:editId="51A60AB8">
            <wp:extent cx="3917950" cy="684475"/>
            <wp:effectExtent l="0" t="0" r="0" b="1905"/>
            <wp:docPr id="1024267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67233" name=""/>
                    <pic:cNvPicPr/>
                  </pic:nvPicPr>
                  <pic:blipFill>
                    <a:blip r:embed="rId48"/>
                    <a:stretch>
                      <a:fillRect/>
                    </a:stretch>
                  </pic:blipFill>
                  <pic:spPr>
                    <a:xfrm>
                      <a:off x="0" y="0"/>
                      <a:ext cx="4029365" cy="703939"/>
                    </a:xfrm>
                    <a:prstGeom prst="rect">
                      <a:avLst/>
                    </a:prstGeom>
                  </pic:spPr>
                </pic:pic>
              </a:graphicData>
            </a:graphic>
          </wp:inline>
        </w:drawing>
      </w:r>
    </w:p>
    <w:p w14:paraId="2E944FBB" w14:textId="0763B280" w:rsidR="00E5772E" w:rsidRPr="00E5772E" w:rsidRDefault="00E5772E" w:rsidP="00A11D79">
      <w:pPr>
        <w:pStyle w:val="ListParagraph"/>
        <w:numPr>
          <w:ilvl w:val="0"/>
          <w:numId w:val="19"/>
        </w:numPr>
      </w:pPr>
      <w:r w:rsidRPr="00E5772E">
        <w:t>Remove the app:</w:t>
      </w:r>
    </w:p>
    <w:p w14:paraId="0C0AC5CB" w14:textId="2DDF59CB" w:rsidR="00E5772E" w:rsidRDefault="007F5F31" w:rsidP="001F4B03">
      <w:pPr>
        <w:ind w:firstLine="360"/>
      </w:pPr>
      <w:proofErr w:type="spellStart"/>
      <w:r>
        <w:t>sudo</w:t>
      </w:r>
      <w:proofErr w:type="spellEnd"/>
      <w:r>
        <w:t xml:space="preserve"> </w:t>
      </w:r>
      <w:r w:rsidR="00E5772E" w:rsidRPr="00E5772E">
        <w:t xml:space="preserve">rm -rf </w:t>
      </w:r>
      <w:proofErr w:type="spellStart"/>
      <w:r w:rsidR="00E5772E" w:rsidRPr="00E5772E">
        <w:t>glass_app</w:t>
      </w:r>
      <w:proofErr w:type="spellEnd"/>
    </w:p>
    <w:p w14:paraId="7621B5C0" w14:textId="232281D6" w:rsidR="004E6681" w:rsidRPr="00E5772E" w:rsidRDefault="007F5F31" w:rsidP="001F4B03">
      <w:pPr>
        <w:ind w:firstLine="360"/>
      </w:pPr>
      <w:r w:rsidRPr="007F5F31">
        <w:rPr>
          <w:noProof/>
        </w:rPr>
        <w:drawing>
          <wp:inline distT="0" distB="0" distL="0" distR="0" wp14:anchorId="7DDBAD4E" wp14:editId="39F10012">
            <wp:extent cx="4334260" cy="171450"/>
            <wp:effectExtent l="0" t="0" r="0" b="0"/>
            <wp:docPr id="187196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66492" name=""/>
                    <pic:cNvPicPr/>
                  </pic:nvPicPr>
                  <pic:blipFill rotWithShape="1">
                    <a:blip r:embed="rId49"/>
                    <a:srcRect l="428" r="428"/>
                    <a:stretch>
                      <a:fillRect/>
                    </a:stretch>
                  </pic:blipFill>
                  <pic:spPr>
                    <a:xfrm>
                      <a:off x="0" y="0"/>
                      <a:ext cx="4334260" cy="171450"/>
                    </a:xfrm>
                    <a:prstGeom prst="rect">
                      <a:avLst/>
                    </a:prstGeom>
                  </pic:spPr>
                </pic:pic>
              </a:graphicData>
            </a:graphic>
          </wp:inline>
        </w:drawing>
      </w:r>
    </w:p>
    <w:p w14:paraId="46082C4E" w14:textId="61DE5DF6" w:rsidR="00E5772E" w:rsidRDefault="00E5772E" w:rsidP="00A11D79">
      <w:pPr>
        <w:pStyle w:val="ListParagraph"/>
        <w:numPr>
          <w:ilvl w:val="0"/>
          <w:numId w:val="19"/>
        </w:numPr>
      </w:pPr>
      <w:r w:rsidRPr="00E5772E">
        <w:t>Push the Updated Bundle from Manager Node's UI</w:t>
      </w:r>
    </w:p>
    <w:p w14:paraId="48B73CC5" w14:textId="77777777" w:rsidR="007111EF" w:rsidRDefault="007111EF" w:rsidP="007111EF">
      <w:pPr>
        <w:pStyle w:val="ListParagraph"/>
        <w:ind w:left="1080"/>
      </w:pPr>
    </w:p>
    <w:p w14:paraId="50666D2F" w14:textId="3423B7F2" w:rsidR="004E6681" w:rsidRDefault="007111EF" w:rsidP="00E674B9">
      <w:pPr>
        <w:pStyle w:val="ListParagraph"/>
        <w:ind w:left="1080"/>
        <w:jc w:val="center"/>
      </w:pPr>
      <w:r>
        <w:rPr>
          <w:noProof/>
        </w:rPr>
        <mc:AlternateContent>
          <mc:Choice Requires="wps">
            <w:drawing>
              <wp:anchor distT="0" distB="0" distL="114300" distR="114300" simplePos="0" relativeHeight="251758592" behindDoc="0" locked="0" layoutInCell="1" allowOverlap="1" wp14:anchorId="4D2AA7DC" wp14:editId="55818BC5">
                <wp:simplePos x="0" y="0"/>
                <wp:positionH relativeFrom="margin">
                  <wp:posOffset>1294075</wp:posOffset>
                </wp:positionH>
                <wp:positionV relativeFrom="paragraph">
                  <wp:posOffset>834886</wp:posOffset>
                </wp:positionV>
                <wp:extent cx="145939" cy="666529"/>
                <wp:effectExtent l="57150" t="38100" r="26035" b="19685"/>
                <wp:wrapNone/>
                <wp:docPr id="1142049440" name="Straight Arrow Connector 2"/>
                <wp:cNvGraphicFramePr/>
                <a:graphic xmlns:a="http://schemas.openxmlformats.org/drawingml/2006/main">
                  <a:graphicData uri="http://schemas.microsoft.com/office/word/2010/wordprocessingShape">
                    <wps:wsp>
                      <wps:cNvCnPr/>
                      <wps:spPr>
                        <a:xfrm flipH="1" flipV="1">
                          <a:off x="0" y="0"/>
                          <a:ext cx="145939" cy="666529"/>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F8C96CA">
              <v:shape id="Straight Arrow Connector 2" style="position:absolute;margin-left:101.9pt;margin-top:65.75pt;width:11.5pt;height:52.5pt;flip:x y;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" w14:anchorId="26E5BA8E">
                <v:stroke joinstyle="miter" endarrow="block"/>
                <w10:wrap anchorx="margin"/>
              </v:shape>
            </w:pict>
          </mc:Fallback>
        </mc:AlternateContent>
      </w:r>
      <w:r w:rsidR="004E6681" w:rsidRPr="00C963B1">
        <w:rPr>
          <w:noProof/>
        </w:rPr>
        <w:drawing>
          <wp:inline distT="0" distB="0" distL="0" distR="0" wp14:anchorId="595F9516" wp14:editId="1D777A80">
            <wp:extent cx="5408890" cy="2863814"/>
            <wp:effectExtent l="0" t="0" r="1905" b="0"/>
            <wp:docPr id="2026327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74924" name=""/>
                    <pic:cNvPicPr/>
                  </pic:nvPicPr>
                  <pic:blipFill>
                    <a:blip r:embed="rId34"/>
                    <a:stretch>
                      <a:fillRect/>
                    </a:stretch>
                  </pic:blipFill>
                  <pic:spPr>
                    <a:xfrm>
                      <a:off x="0" y="0"/>
                      <a:ext cx="5494326" cy="2909049"/>
                    </a:xfrm>
                    <a:prstGeom prst="rect">
                      <a:avLst/>
                    </a:prstGeom>
                  </pic:spPr>
                </pic:pic>
              </a:graphicData>
            </a:graphic>
          </wp:inline>
        </w:drawing>
      </w:r>
    </w:p>
    <w:p w14:paraId="69654854" w14:textId="77777777" w:rsidR="00E674B9" w:rsidRDefault="00E674B9" w:rsidP="00E674B9">
      <w:pPr>
        <w:pStyle w:val="ListParagraph"/>
        <w:ind w:left="1080"/>
        <w:jc w:val="center"/>
      </w:pPr>
    </w:p>
    <w:p w14:paraId="0F4A2CC8" w14:textId="77777777" w:rsidR="00E674B9" w:rsidRDefault="00E674B9" w:rsidP="00E674B9">
      <w:pPr>
        <w:pStyle w:val="ListParagraph"/>
        <w:ind w:left="1080"/>
        <w:jc w:val="center"/>
      </w:pPr>
    </w:p>
    <w:p w14:paraId="087691A6" w14:textId="59549DC6" w:rsidR="007111EF" w:rsidRDefault="007111EF" w:rsidP="00E674B9">
      <w:pPr>
        <w:pStyle w:val="ListParagraph"/>
        <w:ind w:left="1080"/>
        <w:jc w:val="center"/>
      </w:pPr>
      <w:r>
        <w:rPr>
          <w:noProof/>
        </w:rPr>
        <w:lastRenderedPageBreak/>
        <mc:AlternateContent>
          <mc:Choice Requires="wps">
            <w:drawing>
              <wp:anchor distT="0" distB="0" distL="114300" distR="114300" simplePos="0" relativeHeight="251760640" behindDoc="0" locked="0" layoutInCell="1" allowOverlap="1" wp14:anchorId="16BCD76E" wp14:editId="7007B9CA">
                <wp:simplePos x="0" y="0"/>
                <wp:positionH relativeFrom="margin">
                  <wp:posOffset>1532614</wp:posOffset>
                </wp:positionH>
                <wp:positionV relativeFrom="paragraph">
                  <wp:posOffset>827101</wp:posOffset>
                </wp:positionV>
                <wp:extent cx="249306" cy="682432"/>
                <wp:effectExtent l="57150" t="38100" r="36830" b="22860"/>
                <wp:wrapNone/>
                <wp:docPr id="902008376" name="Straight Arrow Connector 2"/>
                <wp:cNvGraphicFramePr/>
                <a:graphic xmlns:a="http://schemas.openxmlformats.org/drawingml/2006/main">
                  <a:graphicData uri="http://schemas.microsoft.com/office/word/2010/wordprocessingShape">
                    <wps:wsp>
                      <wps:cNvCnPr/>
                      <wps:spPr>
                        <a:xfrm flipH="1" flipV="1">
                          <a:off x="0" y="0"/>
                          <a:ext cx="249306" cy="682432"/>
                        </a:xfrm>
                        <a:prstGeom prst="straightConnector1">
                          <a:avLst/>
                        </a:prstGeom>
                        <a:ln w="28575">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A5A2A1B">
              <v:shape id="Straight Arrow Connector 2" style="position:absolute;margin-left:120.7pt;margin-top:65.15pt;width:19.65pt;height:53.75pt;flip:x y;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" w14:anchorId="6B26A23E">
                <v:stroke joinstyle="miter" endarrow="block"/>
                <w10:wrap anchorx="margin"/>
              </v:shape>
            </w:pict>
          </mc:Fallback>
        </mc:AlternateContent>
      </w:r>
      <w:r w:rsidRPr="00C963B1">
        <w:rPr>
          <w:noProof/>
        </w:rPr>
        <w:drawing>
          <wp:inline distT="0" distB="0" distL="0" distR="0" wp14:anchorId="676C39F9" wp14:editId="6A0D06E8">
            <wp:extent cx="5366219" cy="2829509"/>
            <wp:effectExtent l="0" t="0" r="6350" b="9525"/>
            <wp:docPr id="1395891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73821" name=""/>
                    <pic:cNvPicPr/>
                  </pic:nvPicPr>
                  <pic:blipFill>
                    <a:blip r:embed="rId35"/>
                    <a:stretch>
                      <a:fillRect/>
                    </a:stretch>
                  </pic:blipFill>
                  <pic:spPr>
                    <a:xfrm>
                      <a:off x="0" y="0"/>
                      <a:ext cx="5416728" cy="2856141"/>
                    </a:xfrm>
                    <a:prstGeom prst="rect">
                      <a:avLst/>
                    </a:prstGeom>
                  </pic:spPr>
                </pic:pic>
              </a:graphicData>
            </a:graphic>
          </wp:inline>
        </w:drawing>
      </w:r>
    </w:p>
    <w:p w14:paraId="16E2F976" w14:textId="77777777" w:rsidR="007111EF" w:rsidRPr="00E5772E" w:rsidRDefault="007111EF" w:rsidP="004E6681">
      <w:pPr>
        <w:pStyle w:val="ListParagraph"/>
        <w:ind w:left="1080"/>
      </w:pPr>
    </w:p>
    <w:p w14:paraId="42989383" w14:textId="0B434DA7" w:rsidR="00E5772E" w:rsidRPr="00E5772E" w:rsidRDefault="00E5772E" w:rsidP="00A11D79">
      <w:pPr>
        <w:pStyle w:val="ListParagraph"/>
        <w:numPr>
          <w:ilvl w:val="0"/>
          <w:numId w:val="19"/>
        </w:numPr>
      </w:pPr>
      <w:r w:rsidRPr="00E5772E">
        <w:t>After the bundle push, check indexers to confirm the app was removed:</w:t>
      </w:r>
    </w:p>
    <w:p w14:paraId="725FE6FF" w14:textId="48D78E82" w:rsidR="00E5772E" w:rsidRPr="00E5772E" w:rsidRDefault="007F5F31" w:rsidP="001F4B03">
      <w:pPr>
        <w:ind w:firstLine="360"/>
      </w:pPr>
      <w:proofErr w:type="spellStart"/>
      <w:r>
        <w:t>sudo</w:t>
      </w:r>
      <w:proofErr w:type="spellEnd"/>
      <w:r>
        <w:t xml:space="preserve"> </w:t>
      </w:r>
      <w:r w:rsidR="00E5772E" w:rsidRPr="00E5772E">
        <w:t>ls $SPLUNK_HOME/</w:t>
      </w:r>
      <w:proofErr w:type="spellStart"/>
      <w:r w:rsidR="00E5772E" w:rsidRPr="00E5772E">
        <w:t>etc</w:t>
      </w:r>
      <w:proofErr w:type="spellEnd"/>
      <w:r w:rsidR="00E5772E" w:rsidRPr="00E5772E">
        <w:t>/peer-apps/</w:t>
      </w:r>
    </w:p>
    <w:p w14:paraId="642DBFBE" w14:textId="77777777" w:rsidR="00E5772E" w:rsidRPr="00E5772E" w:rsidRDefault="00E5772E" w:rsidP="001F4B03">
      <w:pPr>
        <w:ind w:firstLine="360"/>
      </w:pPr>
      <w:r w:rsidRPr="00E5772E">
        <w:t>or</w:t>
      </w:r>
    </w:p>
    <w:p w14:paraId="23579B78" w14:textId="785F26C1" w:rsidR="001F4B03" w:rsidRDefault="007F5F31" w:rsidP="001F4B03">
      <w:pPr>
        <w:ind w:firstLine="360"/>
      </w:pPr>
      <w:proofErr w:type="spellStart"/>
      <w:r>
        <w:t>sudo</w:t>
      </w:r>
      <w:proofErr w:type="spellEnd"/>
      <w:r>
        <w:t xml:space="preserve"> </w:t>
      </w:r>
      <w:r w:rsidR="00E5772E" w:rsidRPr="00E5772E">
        <w:t>ls $SPLUNK_HOME/</w:t>
      </w:r>
      <w:proofErr w:type="spellStart"/>
      <w:r w:rsidR="00E5772E" w:rsidRPr="00E5772E">
        <w:t>etc</w:t>
      </w:r>
      <w:proofErr w:type="spellEnd"/>
      <w:r w:rsidR="00E5772E" w:rsidRPr="00E5772E">
        <w:t>/slave-apps/</w:t>
      </w:r>
    </w:p>
    <w:p w14:paraId="7C36FCF4" w14:textId="7FFF60FE" w:rsidR="007111EF" w:rsidRDefault="007F5F31" w:rsidP="001F4B03">
      <w:pPr>
        <w:ind w:firstLine="360"/>
      </w:pPr>
      <w:r>
        <w:rPr>
          <w:noProof/>
        </w:rPr>
        <w:drawing>
          <wp:inline distT="0" distB="0" distL="0" distR="0" wp14:anchorId="671ADD73" wp14:editId="27C9B3B1">
            <wp:extent cx="5302250" cy="317500"/>
            <wp:effectExtent l="0" t="0" r="0" b="6350"/>
            <wp:docPr id="212794897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02250" cy="317500"/>
                    </a:xfrm>
                    <a:prstGeom prst="rect">
                      <a:avLst/>
                    </a:prstGeom>
                    <a:noFill/>
                    <a:ln>
                      <a:noFill/>
                    </a:ln>
                  </pic:spPr>
                </pic:pic>
              </a:graphicData>
            </a:graphic>
          </wp:inline>
        </w:drawing>
      </w:r>
    </w:p>
    <w:p w14:paraId="0CBC75B9" w14:textId="0981AD3A" w:rsidR="00CC6A08" w:rsidRDefault="00CC6A08" w:rsidP="00A11D79">
      <w:pPr>
        <w:pStyle w:val="ListParagraph"/>
        <w:numPr>
          <w:ilvl w:val="0"/>
          <w:numId w:val="18"/>
        </w:numPr>
        <w:spacing w:before="0"/>
        <w:rPr>
          <w:rFonts w:eastAsia="Times New Roman" w:cs="Times New Roman"/>
        </w:rPr>
      </w:pPr>
      <w:r>
        <w:rPr>
          <w:rFonts w:eastAsia="Times New Roman" w:cs="Times New Roman"/>
        </w:rPr>
        <w:t>Remove the logs directory</w:t>
      </w:r>
      <w:r w:rsidR="00E403FD">
        <w:rPr>
          <w:rFonts w:eastAsia="Times New Roman" w:cs="Times New Roman"/>
        </w:rPr>
        <w:t xml:space="preserve"> from Manager and Peer Nodes</w:t>
      </w:r>
      <w:r>
        <w:rPr>
          <w:rFonts w:eastAsia="Times New Roman" w:cs="Times New Roman"/>
        </w:rPr>
        <w:t>:</w:t>
      </w:r>
    </w:p>
    <w:p w14:paraId="34FCFE78" w14:textId="77777777" w:rsidR="00CC6A08" w:rsidRDefault="00CC6A08" w:rsidP="00CC6A08">
      <w:pPr>
        <w:spacing w:before="0"/>
        <w:ind w:firstLine="36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rm -rf </w:t>
      </w:r>
      <w:r w:rsidRPr="00E5772E">
        <w:rPr>
          <w:rFonts w:eastAsia="Times New Roman" w:cs="Times New Roman"/>
        </w:rPr>
        <w:t>$SPLUNK_HOME</w:t>
      </w:r>
      <w:r>
        <w:rPr>
          <w:rFonts w:eastAsia="Times New Roman" w:cs="Times New Roman"/>
        </w:rPr>
        <w:t>/</w:t>
      </w:r>
      <w:r w:rsidRPr="00B67932">
        <w:rPr>
          <w:rFonts w:eastAsia="Times New Roman" w:cs="Times New Roman"/>
        </w:rPr>
        <w:t>var/log/</w:t>
      </w:r>
      <w:proofErr w:type="spellStart"/>
      <w:r w:rsidRPr="00B67932">
        <w:rPr>
          <w:rFonts w:eastAsia="Times New Roman" w:cs="Times New Roman"/>
        </w:rPr>
        <w:t>splunk</w:t>
      </w:r>
      <w:proofErr w:type="spellEnd"/>
      <w:r>
        <w:rPr>
          <w:rFonts w:eastAsia="Times New Roman" w:cs="Times New Roman"/>
        </w:rPr>
        <w:t>/</w:t>
      </w:r>
      <w:proofErr w:type="spellStart"/>
      <w:r>
        <w:rPr>
          <w:rFonts w:eastAsia="Times New Roman" w:cs="Times New Roman"/>
        </w:rPr>
        <w:t>glass_app</w:t>
      </w:r>
      <w:proofErr w:type="spellEnd"/>
    </w:p>
    <w:p w14:paraId="68BB0746" w14:textId="77777777" w:rsidR="00CC6A08" w:rsidRDefault="00CC6A08" w:rsidP="00CC6A08">
      <w:pPr>
        <w:pStyle w:val="ListParagraph"/>
        <w:spacing w:before="0"/>
        <w:ind w:left="1080"/>
        <w:rPr>
          <w:rFonts w:eastAsia="Times New Roman" w:cs="Times New Roman"/>
        </w:rPr>
      </w:pPr>
      <w:r w:rsidRPr="003250D9">
        <w:rPr>
          <w:rFonts w:eastAsia="Times New Roman" w:cs="Times New Roman"/>
          <w:noProof/>
        </w:rPr>
        <w:drawing>
          <wp:inline distT="0" distB="0" distL="0" distR="0" wp14:anchorId="7BBA70CD" wp14:editId="3A866694">
            <wp:extent cx="5384800" cy="215900"/>
            <wp:effectExtent l="0" t="0" r="6350" b="0"/>
            <wp:docPr id="1888676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57084" name=""/>
                    <pic:cNvPicPr/>
                  </pic:nvPicPr>
                  <pic:blipFill rotWithShape="1">
                    <a:blip r:embed="rId44"/>
                    <a:srcRect r="5357" b="-6250"/>
                    <a:stretch>
                      <a:fillRect/>
                    </a:stretch>
                  </pic:blipFill>
                  <pic:spPr bwMode="auto">
                    <a:xfrm>
                      <a:off x="0" y="0"/>
                      <a:ext cx="5576634" cy="223591"/>
                    </a:xfrm>
                    <a:prstGeom prst="rect">
                      <a:avLst/>
                    </a:prstGeom>
                    <a:ln>
                      <a:noFill/>
                    </a:ln>
                    <a:extLst>
                      <a:ext uri="{53640926-AAD7-44D8-BBD7-CCE9431645EC}">
                        <a14:shadowObscured xmlns:a14="http://schemas.microsoft.com/office/drawing/2010/main"/>
                      </a:ext>
                    </a:extLst>
                  </pic:spPr>
                </pic:pic>
              </a:graphicData>
            </a:graphic>
          </wp:inline>
        </w:drawing>
      </w:r>
    </w:p>
    <w:p w14:paraId="2425BD6D" w14:textId="77777777" w:rsidR="00A07EC4" w:rsidRDefault="00A07EC4" w:rsidP="00CC6A08">
      <w:pPr>
        <w:pStyle w:val="ListParagraph"/>
        <w:spacing w:before="0"/>
        <w:ind w:left="1080"/>
        <w:rPr>
          <w:rFonts w:eastAsia="Times New Roman" w:cs="Times New Roman"/>
        </w:rPr>
      </w:pPr>
    </w:p>
    <w:p w14:paraId="0B23AC7D" w14:textId="77777777" w:rsidR="00A07EC4" w:rsidRDefault="00A07EC4" w:rsidP="00A07EC4">
      <w:pPr>
        <w:pStyle w:val="ListParagraph"/>
        <w:numPr>
          <w:ilvl w:val="0"/>
          <w:numId w:val="18"/>
        </w:numPr>
        <w:spacing w:line="360" w:lineRule="auto"/>
        <w:rPr>
          <w:rFonts w:eastAsia="Times New Roman" w:cs="Times New Roman"/>
        </w:rPr>
      </w:pPr>
      <w:r>
        <w:rPr>
          <w:rFonts w:eastAsia="Times New Roman" w:cs="Times New Roman"/>
        </w:rPr>
        <w:t>Remove the Glass Catalog files:</w:t>
      </w:r>
    </w:p>
    <w:p w14:paraId="07BA24D5" w14:textId="7C922D64" w:rsidR="00A07EC4" w:rsidRDefault="00A07EC4" w:rsidP="00A07EC4">
      <w:pPr>
        <w:pStyle w:val="ListParagraph"/>
        <w:spacing w:after="0" w:line="360" w:lineRule="auto"/>
        <w:ind w:left="108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rm -rf </w:t>
      </w:r>
      <w:r w:rsidRPr="00E5772E">
        <w:rPr>
          <w:rFonts w:eastAsia="Times New Roman" w:cs="Times New Roman"/>
        </w:rPr>
        <w:t>$SPLUNK_HOME</w:t>
      </w:r>
      <w:r>
        <w:rPr>
          <w:rFonts w:eastAsia="Times New Roman" w:cs="Times New Roman"/>
        </w:rPr>
        <w:t>/</w:t>
      </w:r>
      <w:r w:rsidRPr="00B67932">
        <w:rPr>
          <w:rFonts w:eastAsia="Times New Roman" w:cs="Times New Roman"/>
        </w:rPr>
        <w:t>var/l</w:t>
      </w:r>
      <w:r>
        <w:rPr>
          <w:rFonts w:eastAsia="Times New Roman" w:cs="Times New Roman"/>
        </w:rPr>
        <w:t>ib</w:t>
      </w:r>
      <w:r w:rsidRPr="00B67932">
        <w:rPr>
          <w:rFonts w:eastAsia="Times New Roman" w:cs="Times New Roman"/>
        </w:rPr>
        <w:t>/</w:t>
      </w:r>
      <w:proofErr w:type="spellStart"/>
      <w:r w:rsidRPr="00B67932">
        <w:rPr>
          <w:rFonts w:eastAsia="Times New Roman" w:cs="Times New Roman"/>
        </w:rPr>
        <w:t>splunk</w:t>
      </w:r>
      <w:proofErr w:type="spellEnd"/>
      <w:r>
        <w:rPr>
          <w:rFonts w:eastAsia="Times New Roman" w:cs="Times New Roman"/>
        </w:rPr>
        <w:t>/</w:t>
      </w:r>
      <w:proofErr w:type="spellStart"/>
      <w:r>
        <w:rPr>
          <w:rFonts w:eastAsia="Times New Roman" w:cs="Times New Roman"/>
        </w:rPr>
        <w:t>glass_catalog</w:t>
      </w:r>
      <w:proofErr w:type="spellEnd"/>
    </w:p>
    <w:p w14:paraId="1A9E7AB5" w14:textId="111AA542" w:rsidR="00A07EC4" w:rsidRPr="00A07EC4" w:rsidRDefault="00A07EC4" w:rsidP="00A07EC4">
      <w:pPr>
        <w:pStyle w:val="ListParagraph"/>
        <w:spacing w:after="0" w:line="360" w:lineRule="auto"/>
        <w:ind w:left="108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rm -rf </w:t>
      </w:r>
      <w:r w:rsidRPr="00E5772E">
        <w:rPr>
          <w:rFonts w:eastAsia="Times New Roman" w:cs="Times New Roman"/>
        </w:rPr>
        <w:t>$SPLUNK_HOME</w:t>
      </w:r>
      <w:r>
        <w:rPr>
          <w:rFonts w:eastAsia="Times New Roman" w:cs="Times New Roman"/>
        </w:rPr>
        <w:t>/</w:t>
      </w:r>
      <w:r w:rsidRPr="00B67932">
        <w:rPr>
          <w:rFonts w:eastAsia="Times New Roman" w:cs="Times New Roman"/>
        </w:rPr>
        <w:t>var/l</w:t>
      </w:r>
      <w:r>
        <w:rPr>
          <w:rFonts w:eastAsia="Times New Roman" w:cs="Times New Roman"/>
        </w:rPr>
        <w:t>ib</w:t>
      </w:r>
      <w:r w:rsidRPr="00B67932">
        <w:rPr>
          <w:rFonts w:eastAsia="Times New Roman" w:cs="Times New Roman"/>
        </w:rPr>
        <w:t>/</w:t>
      </w:r>
      <w:proofErr w:type="spellStart"/>
      <w:r w:rsidRPr="00B67932">
        <w:rPr>
          <w:rFonts w:eastAsia="Times New Roman" w:cs="Times New Roman"/>
        </w:rPr>
        <w:t>splunk</w:t>
      </w:r>
      <w:proofErr w:type="spellEnd"/>
      <w:r>
        <w:rPr>
          <w:rFonts w:eastAsia="Times New Roman" w:cs="Times New Roman"/>
        </w:rPr>
        <w:t>/glass_catalog.dat</w:t>
      </w:r>
    </w:p>
    <w:p w14:paraId="656624CB" w14:textId="49E2486C" w:rsidR="00A07EC4" w:rsidRPr="00A07EC4" w:rsidRDefault="000B7263" w:rsidP="00A07EC4">
      <w:pPr>
        <w:pStyle w:val="ListParagraph"/>
        <w:spacing w:after="0" w:line="360" w:lineRule="auto"/>
        <w:ind w:left="1080"/>
        <w:rPr>
          <w:rFonts w:eastAsia="Times New Roman" w:cs="Times New Roman"/>
        </w:rPr>
      </w:pPr>
      <w:r>
        <w:rPr>
          <w:rFonts w:eastAsia="Times New Roman" w:cs="Times New Roman"/>
          <w:noProof/>
        </w:rPr>
        <w:drawing>
          <wp:inline distT="0" distB="0" distL="0" distR="0" wp14:anchorId="3A81589B" wp14:editId="486237E8">
            <wp:extent cx="3960000" cy="220972"/>
            <wp:effectExtent l="0" t="0" r="0" b="0"/>
            <wp:docPr id="72086827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68276" name="Picture 720868276"/>
                    <pic:cNvPicPr/>
                  </pic:nvPicPr>
                  <pic:blipFill rotWithShape="1">
                    <a:blip r:embed="rId46"/>
                    <a:srcRect l="30270" r="-158" b="42"/>
                    <a:stretch>
                      <a:fillRect/>
                    </a:stretch>
                  </pic:blipFill>
                  <pic:spPr bwMode="auto">
                    <a:xfrm>
                      <a:off x="0" y="0"/>
                      <a:ext cx="4327803" cy="241496"/>
                    </a:xfrm>
                    <a:prstGeom prst="rect">
                      <a:avLst/>
                    </a:prstGeom>
                    <a:ln>
                      <a:noFill/>
                    </a:ln>
                    <a:extLst>
                      <a:ext uri="{53640926-AAD7-44D8-BBD7-CCE9431645EC}">
                        <a14:shadowObscured xmlns:a14="http://schemas.microsoft.com/office/drawing/2010/main"/>
                      </a:ext>
                    </a:extLst>
                  </pic:spPr>
                </pic:pic>
              </a:graphicData>
            </a:graphic>
          </wp:inline>
        </w:drawing>
      </w:r>
    </w:p>
    <w:p w14:paraId="6A1305C8" w14:textId="501C6A06" w:rsidR="00CC6A08" w:rsidRPr="003250D9" w:rsidRDefault="000B7263" w:rsidP="00CC6A08">
      <w:pPr>
        <w:pStyle w:val="ListParagraph"/>
        <w:spacing w:before="0"/>
        <w:ind w:left="1080"/>
        <w:rPr>
          <w:rFonts w:eastAsia="Times New Roman" w:cs="Times New Roman"/>
        </w:rPr>
      </w:pPr>
      <w:r>
        <w:rPr>
          <w:rFonts w:eastAsia="Times New Roman" w:cs="Times New Roman"/>
          <w:noProof/>
        </w:rPr>
        <w:drawing>
          <wp:inline distT="0" distB="0" distL="0" distR="0" wp14:anchorId="6D1C4996" wp14:editId="713FDE6C">
            <wp:extent cx="4140000" cy="215877"/>
            <wp:effectExtent l="0" t="0" r="0" b="635"/>
            <wp:docPr id="94653797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37977" name="Picture 946537977"/>
                    <pic:cNvPicPr/>
                  </pic:nvPicPr>
                  <pic:blipFill rotWithShape="1">
                    <a:blip r:embed="rId47"/>
                    <a:srcRect l="29243" r="167"/>
                    <a:stretch>
                      <a:fillRect/>
                    </a:stretch>
                  </pic:blipFill>
                  <pic:spPr bwMode="auto">
                    <a:xfrm>
                      <a:off x="0" y="0"/>
                      <a:ext cx="4517965" cy="235586"/>
                    </a:xfrm>
                    <a:prstGeom prst="rect">
                      <a:avLst/>
                    </a:prstGeom>
                    <a:ln>
                      <a:noFill/>
                    </a:ln>
                    <a:extLst>
                      <a:ext uri="{53640926-AAD7-44D8-BBD7-CCE9431645EC}">
                        <a14:shadowObscured xmlns:a14="http://schemas.microsoft.com/office/drawing/2010/main"/>
                      </a:ext>
                    </a:extLst>
                  </pic:spPr>
                </pic:pic>
              </a:graphicData>
            </a:graphic>
          </wp:inline>
        </w:drawing>
      </w:r>
    </w:p>
    <w:p w14:paraId="76D1C56F" w14:textId="48A84868" w:rsidR="00CC6A08" w:rsidRPr="00CC6A08" w:rsidRDefault="00CC6A08" w:rsidP="00A11D79">
      <w:pPr>
        <w:pStyle w:val="ListParagraph"/>
        <w:numPr>
          <w:ilvl w:val="0"/>
          <w:numId w:val="18"/>
        </w:numPr>
        <w:spacing w:before="0" w:after="0" w:line="360" w:lineRule="auto"/>
        <w:rPr>
          <w:rFonts w:eastAsia="Times New Roman" w:cs="Times New Roman"/>
        </w:rPr>
      </w:pPr>
      <w:r>
        <w:rPr>
          <w:rFonts w:eastAsia="Times New Roman" w:cs="Times New Roman"/>
        </w:rPr>
        <w:t>Remove the metadata directory</w:t>
      </w:r>
      <w:r w:rsidR="00E403FD">
        <w:rPr>
          <w:rFonts w:eastAsia="Times New Roman" w:cs="Times New Roman"/>
        </w:rPr>
        <w:t xml:space="preserve"> Manager and Peer Nodes</w:t>
      </w:r>
      <w:r>
        <w:rPr>
          <w:rFonts w:eastAsia="Times New Roman" w:cs="Times New Roman"/>
        </w:rPr>
        <w:t>:</w:t>
      </w:r>
    </w:p>
    <w:p w14:paraId="68903639" w14:textId="77777777" w:rsidR="00CC6A08" w:rsidRDefault="00CC6A08" w:rsidP="00CC6A08">
      <w:pPr>
        <w:pStyle w:val="ListParagraph"/>
        <w:spacing w:after="0" w:line="360" w:lineRule="auto"/>
        <w:ind w:left="1080"/>
        <w:rPr>
          <w:rFonts w:eastAsia="Times New Roman" w:cs="Times New Roman"/>
        </w:rPr>
      </w:pPr>
      <w:proofErr w:type="spellStart"/>
      <w:r>
        <w:rPr>
          <w:rFonts w:eastAsia="Times New Roman" w:cs="Times New Roman"/>
        </w:rPr>
        <w:t>sudo</w:t>
      </w:r>
      <w:proofErr w:type="spellEnd"/>
      <w:r>
        <w:rPr>
          <w:rFonts w:eastAsia="Times New Roman" w:cs="Times New Roman"/>
        </w:rPr>
        <w:t xml:space="preserve"> rm -rf </w:t>
      </w:r>
      <w:r w:rsidRPr="00E5772E">
        <w:rPr>
          <w:rFonts w:eastAsia="Times New Roman" w:cs="Times New Roman"/>
        </w:rPr>
        <w:t>$SPLUNK_HOME</w:t>
      </w:r>
      <w:r>
        <w:rPr>
          <w:rFonts w:eastAsia="Times New Roman" w:cs="Times New Roman"/>
        </w:rPr>
        <w:t>/</w:t>
      </w:r>
      <w:r w:rsidRPr="00B67932">
        <w:rPr>
          <w:rFonts w:eastAsia="Times New Roman" w:cs="Times New Roman"/>
        </w:rPr>
        <w:t>var/l</w:t>
      </w:r>
      <w:r>
        <w:rPr>
          <w:rFonts w:eastAsia="Times New Roman" w:cs="Times New Roman"/>
        </w:rPr>
        <w:t>ib</w:t>
      </w:r>
      <w:r w:rsidRPr="00B67932">
        <w:rPr>
          <w:rFonts w:eastAsia="Times New Roman" w:cs="Times New Roman"/>
        </w:rPr>
        <w:t>/</w:t>
      </w:r>
      <w:proofErr w:type="spellStart"/>
      <w:r w:rsidRPr="00B67932">
        <w:rPr>
          <w:rFonts w:eastAsia="Times New Roman" w:cs="Times New Roman"/>
        </w:rPr>
        <w:t>splunk</w:t>
      </w:r>
      <w:proofErr w:type="spellEnd"/>
      <w:r>
        <w:rPr>
          <w:rFonts w:eastAsia="Times New Roman" w:cs="Times New Roman"/>
        </w:rPr>
        <w:t>/</w:t>
      </w:r>
      <w:proofErr w:type="spellStart"/>
      <w:r>
        <w:rPr>
          <w:rFonts w:eastAsia="Times New Roman" w:cs="Times New Roman"/>
        </w:rPr>
        <w:t>glass_app</w:t>
      </w:r>
      <w:proofErr w:type="spellEnd"/>
    </w:p>
    <w:p w14:paraId="17F0D232" w14:textId="18C2BC56" w:rsidR="00CC6A08" w:rsidRPr="00E5772E" w:rsidRDefault="00CC6A08" w:rsidP="00CC6A08">
      <w:pPr>
        <w:pStyle w:val="ListParagraph"/>
        <w:spacing w:line="360" w:lineRule="auto"/>
        <w:ind w:left="1080"/>
        <w:rPr>
          <w:rFonts w:eastAsia="Times New Roman" w:cs="Times New Roman"/>
        </w:rPr>
      </w:pPr>
      <w:r w:rsidRPr="00CC6A08">
        <w:rPr>
          <w:rFonts w:eastAsia="Times New Roman" w:cs="Times New Roman"/>
          <w:noProof/>
        </w:rPr>
        <w:drawing>
          <wp:inline distT="0" distB="0" distL="0" distR="0" wp14:anchorId="511A0A37" wp14:editId="6F06C0A3">
            <wp:extent cx="5410200" cy="193040"/>
            <wp:effectExtent l="0" t="0" r="0" b="0"/>
            <wp:docPr id="202569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49395" name=""/>
                    <pic:cNvPicPr/>
                  </pic:nvPicPr>
                  <pic:blipFill rotWithShape="1">
                    <a:blip r:embed="rId45"/>
                    <a:srcRect r="4910"/>
                    <a:stretch>
                      <a:fillRect/>
                    </a:stretch>
                  </pic:blipFill>
                  <pic:spPr bwMode="auto">
                    <a:xfrm>
                      <a:off x="0" y="0"/>
                      <a:ext cx="5577854" cy="199022"/>
                    </a:xfrm>
                    <a:prstGeom prst="rect">
                      <a:avLst/>
                    </a:prstGeom>
                    <a:ln>
                      <a:noFill/>
                    </a:ln>
                    <a:extLst>
                      <a:ext uri="{53640926-AAD7-44D8-BBD7-CCE9431645EC}">
                        <a14:shadowObscured xmlns:a14="http://schemas.microsoft.com/office/drawing/2010/main"/>
                      </a:ext>
                    </a:extLst>
                  </pic:spPr>
                </pic:pic>
              </a:graphicData>
            </a:graphic>
          </wp:inline>
        </w:drawing>
      </w:r>
    </w:p>
    <w:p w14:paraId="142B810D" w14:textId="202CF93B" w:rsidR="001F4B03" w:rsidRDefault="001F4B03" w:rsidP="00A11D79">
      <w:pPr>
        <w:pStyle w:val="ListParagraph"/>
        <w:numPr>
          <w:ilvl w:val="0"/>
          <w:numId w:val="18"/>
        </w:numPr>
      </w:pPr>
      <w:r w:rsidRPr="001F4B03">
        <w:rPr>
          <w:rFonts w:eastAsia="Times New Roman" w:cs="Times New Roman"/>
        </w:rPr>
        <w:t>Restart Splunk Server</w:t>
      </w:r>
    </w:p>
    <w:p w14:paraId="241664B7" w14:textId="34F99E31" w:rsidR="00E5772E" w:rsidRDefault="00E5772E" w:rsidP="00E5772E">
      <w:pPr>
        <w:pStyle w:val="Heading3"/>
      </w:pPr>
      <w:bookmarkStart w:id="43" w:name="_Toc236316388"/>
      <w:r>
        <w:lastRenderedPageBreak/>
        <w:t>On Search Head Node</w:t>
      </w:r>
      <w:bookmarkEnd w:id="43"/>
    </w:p>
    <w:p w14:paraId="354D15C7" w14:textId="6D949F3F" w:rsidR="00E5772E" w:rsidRDefault="00E5772E" w:rsidP="00E674B9">
      <w:r>
        <w:t>Please follow the steps given in the section “</w:t>
      </w:r>
      <w:hyperlink w:anchor="_Splunk_Single_Instance" w:history="1">
        <w:r w:rsidRPr="000530F7">
          <w:rPr>
            <w:rStyle w:val="Hyperlink"/>
          </w:rPr>
          <w:t>7.1 Splunk Single Instance Setup</w:t>
        </w:r>
      </w:hyperlink>
      <w:r>
        <w:t xml:space="preserve">” to </w:t>
      </w:r>
      <w:r w:rsidR="001F4B03">
        <w:t>Uninstall</w:t>
      </w:r>
      <w:r>
        <w:t xml:space="preserve"> the Glass App on Search Head node.</w:t>
      </w:r>
    </w:p>
    <w:p w14:paraId="282E696A" w14:textId="77777777" w:rsidR="00E674B9" w:rsidRPr="00E5772E" w:rsidRDefault="00E674B9" w:rsidP="00E674B9"/>
    <w:p w14:paraId="6F04148B" w14:textId="7376DE10" w:rsidR="00B0558E" w:rsidRDefault="00641A77" w:rsidP="00B0558E">
      <w:pPr>
        <w:pStyle w:val="Heading1"/>
        <w:rPr>
          <w:rFonts w:cstheme="majorHAnsi"/>
          <w:sz w:val="32"/>
          <w:szCs w:val="32"/>
        </w:rPr>
      </w:pPr>
      <w:bookmarkStart w:id="44" w:name="_Toc236316389"/>
      <w:r>
        <w:rPr>
          <w:rFonts w:cstheme="majorHAnsi"/>
          <w:sz w:val="32"/>
          <w:szCs w:val="32"/>
        </w:rPr>
        <w:t>Acknowledgement</w:t>
      </w:r>
      <w:bookmarkEnd w:id="44"/>
    </w:p>
    <w:p w14:paraId="55594540" w14:textId="4AF6E09A" w:rsidR="0082459A" w:rsidRDefault="0082459A" w:rsidP="00A11D79">
      <w:pPr>
        <w:pStyle w:val="ListParagraph"/>
        <w:numPr>
          <w:ilvl w:val="0"/>
          <w:numId w:val="10"/>
        </w:numPr>
      </w:pPr>
      <w:r>
        <w:t xml:space="preserve">Splunk Traditional Tiered </w:t>
      </w:r>
      <w:r w:rsidR="00CA2FC7">
        <w:t>Hierarchical Archive</w:t>
      </w:r>
    </w:p>
    <w:p w14:paraId="4110DFD0" w14:textId="77777777" w:rsidR="0082459A" w:rsidRDefault="0082459A" w:rsidP="0082459A">
      <w:pPr>
        <w:pStyle w:val="ListParagraph"/>
      </w:pPr>
      <w:hyperlink r:id="rId51" w:history="1">
        <w:r w:rsidRPr="00BA5C71">
          <w:rPr>
            <w:rStyle w:val="Hyperlink"/>
          </w:rPr>
          <w:t>https://docs.splunk.com/Documentation/Splunk/9.3.2/Indexer/Automatearchiving</w:t>
        </w:r>
      </w:hyperlink>
    </w:p>
    <w:p w14:paraId="1D9AE966" w14:textId="77777777" w:rsidR="0082459A" w:rsidRDefault="0082459A" w:rsidP="00A11D79">
      <w:pPr>
        <w:pStyle w:val="ListParagraph"/>
        <w:numPr>
          <w:ilvl w:val="0"/>
          <w:numId w:val="10"/>
        </w:numPr>
      </w:pPr>
      <w:r>
        <w:t>Splunk Smartstore Archive</w:t>
      </w:r>
    </w:p>
    <w:p w14:paraId="10C87E6C" w14:textId="6C706BC4" w:rsidR="0082459A" w:rsidRDefault="0082459A" w:rsidP="0082459A">
      <w:pPr>
        <w:pStyle w:val="ListParagraph"/>
      </w:pPr>
      <w:hyperlink r:id="rId52" w:history="1">
        <w:r w:rsidRPr="00BA5C71">
          <w:rPr>
            <w:rStyle w:val="Hyperlink"/>
          </w:rPr>
          <w:t>https://docs.splunk.com/Documentation/Splunk/9.3.2/Indexer/ConfigureSmartStore</w:t>
        </w:r>
      </w:hyperlink>
    </w:p>
    <w:p w14:paraId="6EA40F30" w14:textId="26E79FD9" w:rsidR="0082459A" w:rsidRDefault="0082459A" w:rsidP="00A11D79">
      <w:pPr>
        <w:pStyle w:val="ListParagraph"/>
        <w:numPr>
          <w:ilvl w:val="0"/>
          <w:numId w:val="10"/>
        </w:numPr>
      </w:pPr>
      <w:r>
        <w:t>Splunk Archive Policy</w:t>
      </w:r>
    </w:p>
    <w:p w14:paraId="19F7A6D6" w14:textId="061907F1" w:rsidR="0082459A" w:rsidRDefault="0082459A" w:rsidP="0082459A">
      <w:pPr>
        <w:pStyle w:val="ListParagraph"/>
      </w:pPr>
      <w:hyperlink r:id="rId53" w:history="1">
        <w:r w:rsidRPr="00BA5C71">
          <w:rPr>
            <w:rStyle w:val="Hyperlink"/>
          </w:rPr>
          <w:t>https://docs.splunk.com/Documentation/Splunk/9.3.2/Indexer/Setaretirementandarchivingpolicy</w:t>
        </w:r>
      </w:hyperlink>
    </w:p>
    <w:p w14:paraId="4C7D4B76" w14:textId="7DC4DA23" w:rsidR="0082459A" w:rsidRDefault="0082459A" w:rsidP="00A11D79">
      <w:pPr>
        <w:pStyle w:val="ListParagraph"/>
        <w:numPr>
          <w:ilvl w:val="0"/>
          <w:numId w:val="10"/>
        </w:numPr>
      </w:pPr>
      <w:r>
        <w:t>Splunk Configuration</w:t>
      </w:r>
    </w:p>
    <w:p w14:paraId="0917FC71" w14:textId="3A979A53" w:rsidR="0082459A" w:rsidRDefault="0082459A" w:rsidP="00E403FD">
      <w:pPr>
        <w:pStyle w:val="ListParagraph"/>
      </w:pPr>
      <w:hyperlink r:id="rId54" w:history="1">
        <w:r w:rsidRPr="00BA5C71">
          <w:rPr>
            <w:rStyle w:val="Hyperlink"/>
          </w:rPr>
          <w:t>https://docs.splunk.com/Documentation/Splunk/9.3.2/Indexer/Configureindexstorage</w:t>
        </w:r>
      </w:hyperlink>
    </w:p>
    <w:p w14:paraId="49C4C1B1" w14:textId="3F68866F" w:rsidR="00881173" w:rsidRDefault="00881173" w:rsidP="00A11D79">
      <w:pPr>
        <w:pStyle w:val="ListParagraph"/>
        <w:numPr>
          <w:ilvl w:val="0"/>
          <w:numId w:val="10"/>
        </w:numPr>
        <w:spacing w:after="0"/>
      </w:pPr>
      <w:r>
        <w:t>Splunk App Anatomy</w:t>
      </w:r>
    </w:p>
    <w:p w14:paraId="2BCB6C6A" w14:textId="3CAB9997" w:rsidR="00881173" w:rsidRDefault="00881173" w:rsidP="00E403FD">
      <w:pPr>
        <w:spacing w:before="0"/>
      </w:pPr>
      <w:hyperlink r:id="rId55" w:history="1">
        <w:r w:rsidRPr="00BA5C71">
          <w:rPr>
            <w:rStyle w:val="Hyperlink"/>
          </w:rPr>
          <w:t>https://dev.splunk.com/enterprise/docs/developapps/createapps/appanatomy</w:t>
        </w:r>
      </w:hyperlink>
    </w:p>
    <w:p w14:paraId="50B40D2B" w14:textId="77777777" w:rsidR="00881173" w:rsidRPr="0082459A" w:rsidRDefault="00881173" w:rsidP="00881173"/>
    <w:p w14:paraId="43463A94" w14:textId="77777777" w:rsidR="00B0558E" w:rsidRPr="00B0558E" w:rsidRDefault="00B0558E" w:rsidP="00B0558E"/>
    <w:p w14:paraId="53DEDBBF" w14:textId="77777777" w:rsidR="006F52F2" w:rsidRDefault="006F52F2" w:rsidP="00D77CD8">
      <w:pPr>
        <w:ind w:left="0"/>
      </w:pPr>
    </w:p>
    <w:p w14:paraId="44C2A9DE" w14:textId="77777777" w:rsidR="002E3D03" w:rsidRDefault="002E3D03" w:rsidP="002D36B9"/>
    <w:p w14:paraId="7E133EB2" w14:textId="77777777" w:rsidR="00754836" w:rsidRPr="002D36B9" w:rsidRDefault="00754836" w:rsidP="002D36B9"/>
    <w:p w14:paraId="5F3E2F12" w14:textId="77777777" w:rsidR="00A50465" w:rsidRPr="00371AD1" w:rsidRDefault="00A50465" w:rsidP="008A665B">
      <w:pPr>
        <w:ind w:left="0"/>
        <w:rPr>
          <w:rFonts w:ascii="PT Sans" w:hAnsi="PT Sans"/>
          <w:sz w:val="21"/>
          <w:szCs w:val="21"/>
        </w:rPr>
      </w:pPr>
    </w:p>
    <w:sectPr w:rsidR="00A50465" w:rsidRPr="00371AD1" w:rsidSect="00C47A2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77153" w14:textId="77777777" w:rsidR="0029240D" w:rsidRDefault="0029240D" w:rsidP="00AC0089">
      <w:pPr>
        <w:spacing w:before="0" w:after="0"/>
      </w:pPr>
      <w:r>
        <w:separator/>
      </w:r>
    </w:p>
  </w:endnote>
  <w:endnote w:type="continuationSeparator" w:id="0">
    <w:p w14:paraId="0EA76489" w14:textId="77777777" w:rsidR="0029240D" w:rsidRDefault="0029240D" w:rsidP="00AC008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T Sans">
    <w:panose1 w:val="020B0503020203020204"/>
    <w:charset w:val="00"/>
    <w:family w:val="swiss"/>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37EE7" w14:textId="77777777" w:rsidR="0029240D" w:rsidRDefault="0029240D" w:rsidP="00AC0089">
      <w:pPr>
        <w:spacing w:before="0" w:after="0"/>
      </w:pPr>
      <w:r>
        <w:separator/>
      </w:r>
    </w:p>
  </w:footnote>
  <w:footnote w:type="continuationSeparator" w:id="0">
    <w:p w14:paraId="4332E6D0" w14:textId="77777777" w:rsidR="0029240D" w:rsidRDefault="0029240D" w:rsidP="00AC008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182"/>
    <w:multiLevelType w:val="hybridMultilevel"/>
    <w:tmpl w:val="83EEAD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76F66B8"/>
    <w:multiLevelType w:val="hybridMultilevel"/>
    <w:tmpl w:val="7548E206"/>
    <w:lvl w:ilvl="0" w:tplc="BC348A26">
      <w:start w:val="1"/>
      <w:numFmt w:val="decimal"/>
      <w:lvlText w:val="%1."/>
      <w:lvlJc w:val="left"/>
      <w:pPr>
        <w:ind w:left="936" w:hanging="360"/>
      </w:pPr>
      <w:rPr>
        <w:rFonts w:hint="default"/>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 w15:restartNumberingAfterBreak="0">
    <w:nsid w:val="0E5E703B"/>
    <w:multiLevelType w:val="hybridMultilevel"/>
    <w:tmpl w:val="037061B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016223D"/>
    <w:multiLevelType w:val="hybridMultilevel"/>
    <w:tmpl w:val="1B8AE2C2"/>
    <w:lvl w:ilvl="0" w:tplc="FFFFFFFF">
      <w:start w:val="1"/>
      <w:numFmt w:val="decimal"/>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4" w15:restartNumberingAfterBreak="0">
    <w:nsid w:val="247D1332"/>
    <w:multiLevelType w:val="hybridMultilevel"/>
    <w:tmpl w:val="BBE86046"/>
    <w:lvl w:ilvl="0" w:tplc="0A4AFEC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26151E03"/>
    <w:multiLevelType w:val="hybridMultilevel"/>
    <w:tmpl w:val="7548E206"/>
    <w:lvl w:ilvl="0" w:tplc="FFFFFFFF">
      <w:start w:val="1"/>
      <w:numFmt w:val="decimal"/>
      <w:lvlText w:val="%1."/>
      <w:lvlJc w:val="left"/>
      <w:pPr>
        <w:ind w:left="936" w:hanging="360"/>
      </w:pPr>
      <w:rPr>
        <w:rFonts w:hint="default"/>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6" w15:restartNumberingAfterBreak="0">
    <w:nsid w:val="26682D12"/>
    <w:multiLevelType w:val="hybridMultilevel"/>
    <w:tmpl w:val="916A0C44"/>
    <w:lvl w:ilvl="0" w:tplc="FFFFFFFF">
      <w:start w:val="1"/>
      <w:numFmt w:val="decimal"/>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7" w15:restartNumberingAfterBreak="0">
    <w:nsid w:val="29B371A8"/>
    <w:multiLevelType w:val="hybridMultilevel"/>
    <w:tmpl w:val="0BE6BC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B230F87"/>
    <w:multiLevelType w:val="hybridMultilevel"/>
    <w:tmpl w:val="C3029906"/>
    <w:lvl w:ilvl="0" w:tplc="7BC844EE">
      <w:start w:val="1"/>
      <w:numFmt w:val="decimal"/>
      <w:lvlText w:val="%1."/>
      <w:lvlJc w:val="left"/>
      <w:pPr>
        <w:ind w:left="720" w:hanging="360"/>
      </w:pPr>
      <w:rPr>
        <w:rFonts w:eastAsiaTheme="minorHAnsi" w:cstheme="minorBidi"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0F30A60"/>
    <w:multiLevelType w:val="hybridMultilevel"/>
    <w:tmpl w:val="0E7624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57D2FF7"/>
    <w:multiLevelType w:val="hybridMultilevel"/>
    <w:tmpl w:val="FAA07ED4"/>
    <w:lvl w:ilvl="0" w:tplc="8692262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371B452F"/>
    <w:multiLevelType w:val="hybridMultilevel"/>
    <w:tmpl w:val="B0D8CC9C"/>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2" w15:restartNumberingAfterBreak="0">
    <w:nsid w:val="37C4225F"/>
    <w:multiLevelType w:val="hybridMultilevel"/>
    <w:tmpl w:val="916A0C44"/>
    <w:lvl w:ilvl="0" w:tplc="5AD2B41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3BB66436"/>
    <w:multiLevelType w:val="hybridMultilevel"/>
    <w:tmpl w:val="6C6E3642"/>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E575F4F"/>
    <w:multiLevelType w:val="hybridMultilevel"/>
    <w:tmpl w:val="5840EE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A0B4448"/>
    <w:multiLevelType w:val="multilevel"/>
    <w:tmpl w:val="F3D62490"/>
    <w:lvl w:ilvl="0">
      <w:start w:val="1"/>
      <w:numFmt w:val="decimal"/>
      <w:pStyle w:val="Heading1"/>
      <w:lvlText w:val="%1"/>
      <w:lvlJc w:val="left"/>
      <w:pPr>
        <w:ind w:left="432" w:hanging="432"/>
      </w:pPr>
      <w:rPr>
        <w:rFonts w:hint="default"/>
        <w:sz w:val="32"/>
        <w:szCs w:val="32"/>
      </w:rPr>
    </w:lvl>
    <w:lvl w:ilvl="1">
      <w:start w:val="1"/>
      <w:numFmt w:val="decimal"/>
      <w:pStyle w:val="Heading2"/>
      <w:lvlText w:val="%1.%2"/>
      <w:lvlJc w:val="left"/>
      <w:pPr>
        <w:ind w:left="1002" w:hanging="576"/>
      </w:pPr>
      <w:rPr>
        <w:rFonts w:hint="default"/>
        <w:b/>
      </w:rPr>
    </w:lvl>
    <w:lvl w:ilvl="2">
      <w:start w:val="1"/>
      <w:numFmt w:val="decimal"/>
      <w:pStyle w:val="Heading3"/>
      <w:lvlText w:val="%1.%2.%3"/>
      <w:lvlJc w:val="left"/>
      <w:pPr>
        <w:ind w:left="1146"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59071A35"/>
    <w:multiLevelType w:val="hybridMultilevel"/>
    <w:tmpl w:val="F1D29D84"/>
    <w:lvl w:ilvl="0" w:tplc="BF000250">
      <w:start w:val="1"/>
      <w:numFmt w:val="decimal"/>
      <w:lvlText w:val="%1."/>
      <w:lvlJc w:val="left"/>
      <w:pPr>
        <w:ind w:left="810" w:hanging="360"/>
      </w:pPr>
      <w:rPr>
        <w:rFonts w:hint="default"/>
      </w:rPr>
    </w:lvl>
    <w:lvl w:ilvl="1" w:tplc="08090019">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7" w15:restartNumberingAfterBreak="0">
    <w:nsid w:val="60642044"/>
    <w:multiLevelType w:val="hybridMultilevel"/>
    <w:tmpl w:val="F48AD93E"/>
    <w:lvl w:ilvl="0" w:tplc="932C95A8">
      <w:start w:val="1"/>
      <w:numFmt w:val="decimal"/>
      <w:lvlText w:val="%1."/>
      <w:lvlJc w:val="left"/>
      <w:pPr>
        <w:ind w:left="792" w:hanging="360"/>
      </w:pPr>
      <w:rPr>
        <w:rFonts w:hint="default"/>
        <w:i w:val="0"/>
      </w:rPr>
    </w:lvl>
    <w:lvl w:ilvl="1" w:tplc="40090019">
      <w:start w:val="1"/>
      <w:numFmt w:val="lowerLetter"/>
      <w:lvlText w:val="%2."/>
      <w:lvlJc w:val="left"/>
      <w:pPr>
        <w:ind w:left="1512" w:hanging="360"/>
      </w:pPr>
    </w:lvl>
    <w:lvl w:ilvl="2" w:tplc="4009001B" w:tentative="1">
      <w:start w:val="1"/>
      <w:numFmt w:val="lowerRoman"/>
      <w:lvlText w:val="%3."/>
      <w:lvlJc w:val="right"/>
      <w:pPr>
        <w:ind w:left="2232" w:hanging="180"/>
      </w:pPr>
    </w:lvl>
    <w:lvl w:ilvl="3" w:tplc="4009000F" w:tentative="1">
      <w:start w:val="1"/>
      <w:numFmt w:val="decimal"/>
      <w:lvlText w:val="%4."/>
      <w:lvlJc w:val="left"/>
      <w:pPr>
        <w:ind w:left="2952" w:hanging="360"/>
      </w:pPr>
    </w:lvl>
    <w:lvl w:ilvl="4" w:tplc="40090019" w:tentative="1">
      <w:start w:val="1"/>
      <w:numFmt w:val="lowerLetter"/>
      <w:lvlText w:val="%5."/>
      <w:lvlJc w:val="left"/>
      <w:pPr>
        <w:ind w:left="3672" w:hanging="360"/>
      </w:pPr>
    </w:lvl>
    <w:lvl w:ilvl="5" w:tplc="4009001B" w:tentative="1">
      <w:start w:val="1"/>
      <w:numFmt w:val="lowerRoman"/>
      <w:lvlText w:val="%6."/>
      <w:lvlJc w:val="right"/>
      <w:pPr>
        <w:ind w:left="4392" w:hanging="180"/>
      </w:pPr>
    </w:lvl>
    <w:lvl w:ilvl="6" w:tplc="4009000F" w:tentative="1">
      <w:start w:val="1"/>
      <w:numFmt w:val="decimal"/>
      <w:lvlText w:val="%7."/>
      <w:lvlJc w:val="left"/>
      <w:pPr>
        <w:ind w:left="5112" w:hanging="360"/>
      </w:pPr>
    </w:lvl>
    <w:lvl w:ilvl="7" w:tplc="40090019" w:tentative="1">
      <w:start w:val="1"/>
      <w:numFmt w:val="lowerLetter"/>
      <w:lvlText w:val="%8."/>
      <w:lvlJc w:val="left"/>
      <w:pPr>
        <w:ind w:left="5832" w:hanging="360"/>
      </w:pPr>
    </w:lvl>
    <w:lvl w:ilvl="8" w:tplc="4009001B" w:tentative="1">
      <w:start w:val="1"/>
      <w:numFmt w:val="lowerRoman"/>
      <w:lvlText w:val="%9."/>
      <w:lvlJc w:val="right"/>
      <w:pPr>
        <w:ind w:left="6552" w:hanging="180"/>
      </w:pPr>
    </w:lvl>
  </w:abstractNum>
  <w:abstractNum w:abstractNumId="18" w15:restartNumberingAfterBreak="0">
    <w:nsid w:val="63C96585"/>
    <w:multiLevelType w:val="hybridMultilevel"/>
    <w:tmpl w:val="E968D48A"/>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9" w15:restartNumberingAfterBreak="0">
    <w:nsid w:val="68357AE3"/>
    <w:multiLevelType w:val="hybridMultilevel"/>
    <w:tmpl w:val="7040AE86"/>
    <w:lvl w:ilvl="0" w:tplc="7B4A3E0A">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15:restartNumberingAfterBreak="0">
    <w:nsid w:val="6E447D60"/>
    <w:multiLevelType w:val="hybridMultilevel"/>
    <w:tmpl w:val="84704066"/>
    <w:lvl w:ilvl="0" w:tplc="40090001">
      <w:start w:val="1"/>
      <w:numFmt w:val="bullet"/>
      <w:lvlText w:val=""/>
      <w:lvlJc w:val="left"/>
      <w:pPr>
        <w:ind w:left="928" w:hanging="360"/>
      </w:pPr>
      <w:rPr>
        <w:rFonts w:ascii="Symbol" w:hAnsi="Symbol" w:hint="default"/>
      </w:rPr>
    </w:lvl>
    <w:lvl w:ilvl="1" w:tplc="40090003" w:tentative="1">
      <w:start w:val="1"/>
      <w:numFmt w:val="bullet"/>
      <w:lvlText w:val="o"/>
      <w:lvlJc w:val="left"/>
      <w:pPr>
        <w:ind w:left="1648" w:hanging="360"/>
      </w:pPr>
      <w:rPr>
        <w:rFonts w:ascii="Courier New" w:hAnsi="Courier New" w:cs="Courier New" w:hint="default"/>
      </w:rPr>
    </w:lvl>
    <w:lvl w:ilvl="2" w:tplc="40090005" w:tentative="1">
      <w:start w:val="1"/>
      <w:numFmt w:val="bullet"/>
      <w:lvlText w:val=""/>
      <w:lvlJc w:val="left"/>
      <w:pPr>
        <w:ind w:left="2368" w:hanging="360"/>
      </w:pPr>
      <w:rPr>
        <w:rFonts w:ascii="Wingdings" w:hAnsi="Wingdings" w:hint="default"/>
      </w:rPr>
    </w:lvl>
    <w:lvl w:ilvl="3" w:tplc="40090001" w:tentative="1">
      <w:start w:val="1"/>
      <w:numFmt w:val="bullet"/>
      <w:lvlText w:val=""/>
      <w:lvlJc w:val="left"/>
      <w:pPr>
        <w:ind w:left="3088" w:hanging="360"/>
      </w:pPr>
      <w:rPr>
        <w:rFonts w:ascii="Symbol" w:hAnsi="Symbol" w:hint="default"/>
      </w:rPr>
    </w:lvl>
    <w:lvl w:ilvl="4" w:tplc="40090003" w:tentative="1">
      <w:start w:val="1"/>
      <w:numFmt w:val="bullet"/>
      <w:lvlText w:val="o"/>
      <w:lvlJc w:val="left"/>
      <w:pPr>
        <w:ind w:left="3808" w:hanging="360"/>
      </w:pPr>
      <w:rPr>
        <w:rFonts w:ascii="Courier New" w:hAnsi="Courier New" w:cs="Courier New" w:hint="default"/>
      </w:rPr>
    </w:lvl>
    <w:lvl w:ilvl="5" w:tplc="40090005" w:tentative="1">
      <w:start w:val="1"/>
      <w:numFmt w:val="bullet"/>
      <w:lvlText w:val=""/>
      <w:lvlJc w:val="left"/>
      <w:pPr>
        <w:ind w:left="4528" w:hanging="360"/>
      </w:pPr>
      <w:rPr>
        <w:rFonts w:ascii="Wingdings" w:hAnsi="Wingdings" w:hint="default"/>
      </w:rPr>
    </w:lvl>
    <w:lvl w:ilvl="6" w:tplc="40090001" w:tentative="1">
      <w:start w:val="1"/>
      <w:numFmt w:val="bullet"/>
      <w:lvlText w:val=""/>
      <w:lvlJc w:val="left"/>
      <w:pPr>
        <w:ind w:left="5248" w:hanging="360"/>
      </w:pPr>
      <w:rPr>
        <w:rFonts w:ascii="Symbol" w:hAnsi="Symbol" w:hint="default"/>
      </w:rPr>
    </w:lvl>
    <w:lvl w:ilvl="7" w:tplc="40090003" w:tentative="1">
      <w:start w:val="1"/>
      <w:numFmt w:val="bullet"/>
      <w:lvlText w:val="o"/>
      <w:lvlJc w:val="left"/>
      <w:pPr>
        <w:ind w:left="5968" w:hanging="360"/>
      </w:pPr>
      <w:rPr>
        <w:rFonts w:ascii="Courier New" w:hAnsi="Courier New" w:cs="Courier New" w:hint="default"/>
      </w:rPr>
    </w:lvl>
    <w:lvl w:ilvl="8" w:tplc="40090005" w:tentative="1">
      <w:start w:val="1"/>
      <w:numFmt w:val="bullet"/>
      <w:lvlText w:val=""/>
      <w:lvlJc w:val="left"/>
      <w:pPr>
        <w:ind w:left="6688" w:hanging="360"/>
      </w:pPr>
      <w:rPr>
        <w:rFonts w:ascii="Wingdings" w:hAnsi="Wingdings" w:hint="default"/>
      </w:rPr>
    </w:lvl>
  </w:abstractNum>
  <w:abstractNum w:abstractNumId="21" w15:restartNumberingAfterBreak="0">
    <w:nsid w:val="73CC2ADC"/>
    <w:multiLevelType w:val="hybridMultilevel"/>
    <w:tmpl w:val="1B8AE2C2"/>
    <w:lvl w:ilvl="0" w:tplc="0F5E0E26">
      <w:start w:val="1"/>
      <w:numFmt w:val="decimal"/>
      <w:lvlText w:val="%1."/>
      <w:lvlJc w:val="left"/>
      <w:pPr>
        <w:ind w:left="936" w:hanging="360"/>
      </w:pPr>
      <w:rPr>
        <w:rFonts w:hint="default"/>
      </w:rPr>
    </w:lvl>
    <w:lvl w:ilvl="1" w:tplc="40090019" w:tentative="1">
      <w:start w:val="1"/>
      <w:numFmt w:val="lowerLetter"/>
      <w:lvlText w:val="%2."/>
      <w:lvlJc w:val="left"/>
      <w:pPr>
        <w:ind w:left="1656" w:hanging="360"/>
      </w:pPr>
    </w:lvl>
    <w:lvl w:ilvl="2" w:tplc="4009001B" w:tentative="1">
      <w:start w:val="1"/>
      <w:numFmt w:val="lowerRoman"/>
      <w:lvlText w:val="%3."/>
      <w:lvlJc w:val="right"/>
      <w:pPr>
        <w:ind w:left="2376" w:hanging="180"/>
      </w:pPr>
    </w:lvl>
    <w:lvl w:ilvl="3" w:tplc="4009000F" w:tentative="1">
      <w:start w:val="1"/>
      <w:numFmt w:val="decimal"/>
      <w:lvlText w:val="%4."/>
      <w:lvlJc w:val="left"/>
      <w:pPr>
        <w:ind w:left="3096" w:hanging="360"/>
      </w:pPr>
    </w:lvl>
    <w:lvl w:ilvl="4" w:tplc="40090019" w:tentative="1">
      <w:start w:val="1"/>
      <w:numFmt w:val="lowerLetter"/>
      <w:lvlText w:val="%5."/>
      <w:lvlJc w:val="left"/>
      <w:pPr>
        <w:ind w:left="3816" w:hanging="360"/>
      </w:pPr>
    </w:lvl>
    <w:lvl w:ilvl="5" w:tplc="4009001B" w:tentative="1">
      <w:start w:val="1"/>
      <w:numFmt w:val="lowerRoman"/>
      <w:lvlText w:val="%6."/>
      <w:lvlJc w:val="right"/>
      <w:pPr>
        <w:ind w:left="4536" w:hanging="180"/>
      </w:pPr>
    </w:lvl>
    <w:lvl w:ilvl="6" w:tplc="4009000F" w:tentative="1">
      <w:start w:val="1"/>
      <w:numFmt w:val="decimal"/>
      <w:lvlText w:val="%7."/>
      <w:lvlJc w:val="left"/>
      <w:pPr>
        <w:ind w:left="5256" w:hanging="360"/>
      </w:pPr>
    </w:lvl>
    <w:lvl w:ilvl="7" w:tplc="40090019" w:tentative="1">
      <w:start w:val="1"/>
      <w:numFmt w:val="lowerLetter"/>
      <w:lvlText w:val="%8."/>
      <w:lvlJc w:val="left"/>
      <w:pPr>
        <w:ind w:left="5976" w:hanging="360"/>
      </w:pPr>
    </w:lvl>
    <w:lvl w:ilvl="8" w:tplc="4009001B" w:tentative="1">
      <w:start w:val="1"/>
      <w:numFmt w:val="lowerRoman"/>
      <w:lvlText w:val="%9."/>
      <w:lvlJc w:val="right"/>
      <w:pPr>
        <w:ind w:left="6696" w:hanging="180"/>
      </w:pPr>
    </w:lvl>
  </w:abstractNum>
  <w:num w:numId="1" w16cid:durableId="1628925041">
    <w:abstractNumId w:val="15"/>
  </w:num>
  <w:num w:numId="2" w16cid:durableId="9915168">
    <w:abstractNumId w:val="16"/>
  </w:num>
  <w:num w:numId="3" w16cid:durableId="1987540839">
    <w:abstractNumId w:val="12"/>
  </w:num>
  <w:num w:numId="4" w16cid:durableId="978190906">
    <w:abstractNumId w:val="14"/>
  </w:num>
  <w:num w:numId="5" w16cid:durableId="1012298229">
    <w:abstractNumId w:val="21"/>
  </w:num>
  <w:num w:numId="6" w16cid:durableId="1983846449">
    <w:abstractNumId w:val="1"/>
  </w:num>
  <w:num w:numId="7" w16cid:durableId="1148864755">
    <w:abstractNumId w:val="17"/>
  </w:num>
  <w:num w:numId="8" w16cid:durableId="196742270">
    <w:abstractNumId w:val="2"/>
  </w:num>
  <w:num w:numId="9" w16cid:durableId="2129666758">
    <w:abstractNumId w:val="13"/>
  </w:num>
  <w:num w:numId="10" w16cid:durableId="1260135936">
    <w:abstractNumId w:val="9"/>
  </w:num>
  <w:num w:numId="11" w16cid:durableId="712005522">
    <w:abstractNumId w:val="8"/>
  </w:num>
  <w:num w:numId="12" w16cid:durableId="624510911">
    <w:abstractNumId w:val="11"/>
  </w:num>
  <w:num w:numId="13" w16cid:durableId="1289822709">
    <w:abstractNumId w:val="18"/>
  </w:num>
  <w:num w:numId="14" w16cid:durableId="1184324711">
    <w:abstractNumId w:val="6"/>
  </w:num>
  <w:num w:numId="15" w16cid:durableId="707219681">
    <w:abstractNumId w:val="3"/>
  </w:num>
  <w:num w:numId="16" w16cid:durableId="313070491">
    <w:abstractNumId w:val="5"/>
  </w:num>
  <w:num w:numId="17" w16cid:durableId="1766996937">
    <w:abstractNumId w:val="19"/>
  </w:num>
  <w:num w:numId="18" w16cid:durableId="497381605">
    <w:abstractNumId w:val="10"/>
  </w:num>
  <w:num w:numId="19" w16cid:durableId="1033385500">
    <w:abstractNumId w:val="4"/>
  </w:num>
  <w:num w:numId="20" w16cid:durableId="887447987">
    <w:abstractNumId w:val="20"/>
  </w:num>
  <w:num w:numId="21" w16cid:durableId="710614084">
    <w:abstractNumId w:val="0"/>
  </w:num>
  <w:num w:numId="22" w16cid:durableId="1926764458">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B0ILA3Njc0MDCyMLYyUdpeDU4uLM/DyQAtNaAPUjzRksAAAA"/>
  </w:docVars>
  <w:rsids>
    <w:rsidRoot w:val="007B33BF"/>
    <w:rsid w:val="000006FF"/>
    <w:rsid w:val="000013A5"/>
    <w:rsid w:val="000014A5"/>
    <w:rsid w:val="00002500"/>
    <w:rsid w:val="000029FD"/>
    <w:rsid w:val="00005F04"/>
    <w:rsid w:val="00005F52"/>
    <w:rsid w:val="00010275"/>
    <w:rsid w:val="000106DA"/>
    <w:rsid w:val="00012827"/>
    <w:rsid w:val="00012CCA"/>
    <w:rsid w:val="000145C1"/>
    <w:rsid w:val="00015FAB"/>
    <w:rsid w:val="00016B98"/>
    <w:rsid w:val="000209CF"/>
    <w:rsid w:val="00021906"/>
    <w:rsid w:val="0002201B"/>
    <w:rsid w:val="0002360D"/>
    <w:rsid w:val="00023701"/>
    <w:rsid w:val="000238F1"/>
    <w:rsid w:val="00023CCC"/>
    <w:rsid w:val="000256EE"/>
    <w:rsid w:val="00026B6F"/>
    <w:rsid w:val="00026E08"/>
    <w:rsid w:val="000305C0"/>
    <w:rsid w:val="00030E27"/>
    <w:rsid w:val="00031386"/>
    <w:rsid w:val="0003150F"/>
    <w:rsid w:val="00032D81"/>
    <w:rsid w:val="00033CE9"/>
    <w:rsid w:val="00034610"/>
    <w:rsid w:val="000354A6"/>
    <w:rsid w:val="00035AB1"/>
    <w:rsid w:val="00035DA0"/>
    <w:rsid w:val="00036831"/>
    <w:rsid w:val="00036BCF"/>
    <w:rsid w:val="00037EED"/>
    <w:rsid w:val="0004250B"/>
    <w:rsid w:val="00043DD3"/>
    <w:rsid w:val="00043FC1"/>
    <w:rsid w:val="00044569"/>
    <w:rsid w:val="00047A5C"/>
    <w:rsid w:val="000525C8"/>
    <w:rsid w:val="000530F7"/>
    <w:rsid w:val="000537D8"/>
    <w:rsid w:val="000537DB"/>
    <w:rsid w:val="00055232"/>
    <w:rsid w:val="00055E1C"/>
    <w:rsid w:val="00055E51"/>
    <w:rsid w:val="00056649"/>
    <w:rsid w:val="000570CB"/>
    <w:rsid w:val="00060D0B"/>
    <w:rsid w:val="00061649"/>
    <w:rsid w:val="0006186D"/>
    <w:rsid w:val="00063102"/>
    <w:rsid w:val="0006326A"/>
    <w:rsid w:val="00063D02"/>
    <w:rsid w:val="00065522"/>
    <w:rsid w:val="0006599B"/>
    <w:rsid w:val="0006776D"/>
    <w:rsid w:val="00067E8A"/>
    <w:rsid w:val="00071BF8"/>
    <w:rsid w:val="00071D7C"/>
    <w:rsid w:val="00072BAD"/>
    <w:rsid w:val="00072C28"/>
    <w:rsid w:val="00073102"/>
    <w:rsid w:val="00073720"/>
    <w:rsid w:val="000739FF"/>
    <w:rsid w:val="00074CC8"/>
    <w:rsid w:val="000758C3"/>
    <w:rsid w:val="000774C6"/>
    <w:rsid w:val="0008001B"/>
    <w:rsid w:val="00080E0C"/>
    <w:rsid w:val="00081C4E"/>
    <w:rsid w:val="0008283D"/>
    <w:rsid w:val="00083543"/>
    <w:rsid w:val="00084888"/>
    <w:rsid w:val="000858FA"/>
    <w:rsid w:val="00085A48"/>
    <w:rsid w:val="000901CC"/>
    <w:rsid w:val="000903A0"/>
    <w:rsid w:val="00090F5C"/>
    <w:rsid w:val="0009261F"/>
    <w:rsid w:val="00093ABC"/>
    <w:rsid w:val="00095ED1"/>
    <w:rsid w:val="0009638A"/>
    <w:rsid w:val="0009714F"/>
    <w:rsid w:val="00097858"/>
    <w:rsid w:val="000A1C34"/>
    <w:rsid w:val="000A220C"/>
    <w:rsid w:val="000A2467"/>
    <w:rsid w:val="000A3A69"/>
    <w:rsid w:val="000A3E19"/>
    <w:rsid w:val="000A4176"/>
    <w:rsid w:val="000A43EC"/>
    <w:rsid w:val="000A49C7"/>
    <w:rsid w:val="000A712D"/>
    <w:rsid w:val="000A7925"/>
    <w:rsid w:val="000B0F2A"/>
    <w:rsid w:val="000B2C37"/>
    <w:rsid w:val="000B3049"/>
    <w:rsid w:val="000B437A"/>
    <w:rsid w:val="000B451C"/>
    <w:rsid w:val="000B4618"/>
    <w:rsid w:val="000B54B8"/>
    <w:rsid w:val="000B61AC"/>
    <w:rsid w:val="000B6B40"/>
    <w:rsid w:val="000B6C4A"/>
    <w:rsid w:val="000B6DF4"/>
    <w:rsid w:val="000B71CE"/>
    <w:rsid w:val="000B7263"/>
    <w:rsid w:val="000B74E7"/>
    <w:rsid w:val="000B7605"/>
    <w:rsid w:val="000B7D77"/>
    <w:rsid w:val="000C0C53"/>
    <w:rsid w:val="000C0D0A"/>
    <w:rsid w:val="000C14A2"/>
    <w:rsid w:val="000C2057"/>
    <w:rsid w:val="000C2616"/>
    <w:rsid w:val="000C46E2"/>
    <w:rsid w:val="000C4B81"/>
    <w:rsid w:val="000C5FC4"/>
    <w:rsid w:val="000C68DC"/>
    <w:rsid w:val="000C6C9D"/>
    <w:rsid w:val="000C71BC"/>
    <w:rsid w:val="000C7D08"/>
    <w:rsid w:val="000D0E1E"/>
    <w:rsid w:val="000D0FD0"/>
    <w:rsid w:val="000D1E24"/>
    <w:rsid w:val="000D2A61"/>
    <w:rsid w:val="000D2BB0"/>
    <w:rsid w:val="000D4E14"/>
    <w:rsid w:val="000D4E38"/>
    <w:rsid w:val="000D55ED"/>
    <w:rsid w:val="000D5900"/>
    <w:rsid w:val="000D62AB"/>
    <w:rsid w:val="000D6CDD"/>
    <w:rsid w:val="000E20EA"/>
    <w:rsid w:val="000E2707"/>
    <w:rsid w:val="000E2AFB"/>
    <w:rsid w:val="000E3E84"/>
    <w:rsid w:val="000E53F7"/>
    <w:rsid w:val="000E6671"/>
    <w:rsid w:val="000E6E92"/>
    <w:rsid w:val="000F018B"/>
    <w:rsid w:val="000F1DCD"/>
    <w:rsid w:val="000F1EDE"/>
    <w:rsid w:val="000F20C9"/>
    <w:rsid w:val="000F3046"/>
    <w:rsid w:val="000F370F"/>
    <w:rsid w:val="000F42B7"/>
    <w:rsid w:val="00102163"/>
    <w:rsid w:val="00103BDA"/>
    <w:rsid w:val="00103F33"/>
    <w:rsid w:val="001045D5"/>
    <w:rsid w:val="00104827"/>
    <w:rsid w:val="00104B47"/>
    <w:rsid w:val="00104EC5"/>
    <w:rsid w:val="00110FB0"/>
    <w:rsid w:val="00111907"/>
    <w:rsid w:val="00111DEB"/>
    <w:rsid w:val="001126A2"/>
    <w:rsid w:val="00112752"/>
    <w:rsid w:val="00113B6C"/>
    <w:rsid w:val="001150E9"/>
    <w:rsid w:val="00115236"/>
    <w:rsid w:val="00117BA7"/>
    <w:rsid w:val="001203B0"/>
    <w:rsid w:val="00120C2C"/>
    <w:rsid w:val="001212F0"/>
    <w:rsid w:val="00121442"/>
    <w:rsid w:val="001216EE"/>
    <w:rsid w:val="001226FD"/>
    <w:rsid w:val="00122FAA"/>
    <w:rsid w:val="00123B18"/>
    <w:rsid w:val="001252DF"/>
    <w:rsid w:val="00125992"/>
    <w:rsid w:val="00126511"/>
    <w:rsid w:val="001269A7"/>
    <w:rsid w:val="00132B2B"/>
    <w:rsid w:val="00132C63"/>
    <w:rsid w:val="00133A2E"/>
    <w:rsid w:val="00134572"/>
    <w:rsid w:val="00136191"/>
    <w:rsid w:val="00140FD3"/>
    <w:rsid w:val="001413C6"/>
    <w:rsid w:val="0014231E"/>
    <w:rsid w:val="001433B7"/>
    <w:rsid w:val="001435D9"/>
    <w:rsid w:val="00144774"/>
    <w:rsid w:val="00144CB0"/>
    <w:rsid w:val="0014755B"/>
    <w:rsid w:val="00150BE5"/>
    <w:rsid w:val="00150EC0"/>
    <w:rsid w:val="00150F52"/>
    <w:rsid w:val="001536D7"/>
    <w:rsid w:val="00153763"/>
    <w:rsid w:val="00155C5E"/>
    <w:rsid w:val="00155FCF"/>
    <w:rsid w:val="00156786"/>
    <w:rsid w:val="00156A5F"/>
    <w:rsid w:val="00156BF2"/>
    <w:rsid w:val="001607CF"/>
    <w:rsid w:val="00160A1A"/>
    <w:rsid w:val="00161551"/>
    <w:rsid w:val="00161ADA"/>
    <w:rsid w:val="00162C4D"/>
    <w:rsid w:val="00163195"/>
    <w:rsid w:val="001637E5"/>
    <w:rsid w:val="00163927"/>
    <w:rsid w:val="00163C3D"/>
    <w:rsid w:val="00163EA0"/>
    <w:rsid w:val="0016723D"/>
    <w:rsid w:val="001673EA"/>
    <w:rsid w:val="00167BB9"/>
    <w:rsid w:val="001702CC"/>
    <w:rsid w:val="00170877"/>
    <w:rsid w:val="0017199E"/>
    <w:rsid w:val="00172E2A"/>
    <w:rsid w:val="00172E72"/>
    <w:rsid w:val="001731F8"/>
    <w:rsid w:val="00174725"/>
    <w:rsid w:val="00175C8C"/>
    <w:rsid w:val="0018159C"/>
    <w:rsid w:val="001824A7"/>
    <w:rsid w:val="001825DD"/>
    <w:rsid w:val="00183C5B"/>
    <w:rsid w:val="00183F69"/>
    <w:rsid w:val="001840EE"/>
    <w:rsid w:val="00184645"/>
    <w:rsid w:val="00184E73"/>
    <w:rsid w:val="00185C7E"/>
    <w:rsid w:val="00187997"/>
    <w:rsid w:val="00187FB6"/>
    <w:rsid w:val="00191305"/>
    <w:rsid w:val="00191B37"/>
    <w:rsid w:val="00191C6E"/>
    <w:rsid w:val="0019344A"/>
    <w:rsid w:val="00193BE5"/>
    <w:rsid w:val="00193FFC"/>
    <w:rsid w:val="00194CB1"/>
    <w:rsid w:val="00194D6D"/>
    <w:rsid w:val="001951C2"/>
    <w:rsid w:val="0019528B"/>
    <w:rsid w:val="001A054D"/>
    <w:rsid w:val="001A1201"/>
    <w:rsid w:val="001A1207"/>
    <w:rsid w:val="001A1B01"/>
    <w:rsid w:val="001A1B2B"/>
    <w:rsid w:val="001A29AF"/>
    <w:rsid w:val="001A29E5"/>
    <w:rsid w:val="001A30B3"/>
    <w:rsid w:val="001A484F"/>
    <w:rsid w:val="001A55C2"/>
    <w:rsid w:val="001A6268"/>
    <w:rsid w:val="001B0741"/>
    <w:rsid w:val="001B0B87"/>
    <w:rsid w:val="001B0D49"/>
    <w:rsid w:val="001B29B3"/>
    <w:rsid w:val="001B36CE"/>
    <w:rsid w:val="001B5263"/>
    <w:rsid w:val="001B73FF"/>
    <w:rsid w:val="001B76C3"/>
    <w:rsid w:val="001B788E"/>
    <w:rsid w:val="001B7B99"/>
    <w:rsid w:val="001B7CC4"/>
    <w:rsid w:val="001C0792"/>
    <w:rsid w:val="001C2A88"/>
    <w:rsid w:val="001C33E0"/>
    <w:rsid w:val="001C4E99"/>
    <w:rsid w:val="001C5D52"/>
    <w:rsid w:val="001C625E"/>
    <w:rsid w:val="001C6BB0"/>
    <w:rsid w:val="001C7D72"/>
    <w:rsid w:val="001D017E"/>
    <w:rsid w:val="001D074A"/>
    <w:rsid w:val="001D0DBD"/>
    <w:rsid w:val="001D12E0"/>
    <w:rsid w:val="001D167C"/>
    <w:rsid w:val="001D33C6"/>
    <w:rsid w:val="001D37E3"/>
    <w:rsid w:val="001D5670"/>
    <w:rsid w:val="001D5C25"/>
    <w:rsid w:val="001D6726"/>
    <w:rsid w:val="001D7246"/>
    <w:rsid w:val="001D7726"/>
    <w:rsid w:val="001D7E19"/>
    <w:rsid w:val="001E0479"/>
    <w:rsid w:val="001E0D96"/>
    <w:rsid w:val="001E10C2"/>
    <w:rsid w:val="001E27ED"/>
    <w:rsid w:val="001E3365"/>
    <w:rsid w:val="001E4947"/>
    <w:rsid w:val="001E555A"/>
    <w:rsid w:val="001E7415"/>
    <w:rsid w:val="001F0D6C"/>
    <w:rsid w:val="001F1218"/>
    <w:rsid w:val="001F30D9"/>
    <w:rsid w:val="001F45CE"/>
    <w:rsid w:val="001F4B03"/>
    <w:rsid w:val="001F50FF"/>
    <w:rsid w:val="001F5A02"/>
    <w:rsid w:val="001F5E72"/>
    <w:rsid w:val="00201ECA"/>
    <w:rsid w:val="00202584"/>
    <w:rsid w:val="002033B1"/>
    <w:rsid w:val="002051CB"/>
    <w:rsid w:val="00205EBD"/>
    <w:rsid w:val="002061FC"/>
    <w:rsid w:val="002066E9"/>
    <w:rsid w:val="002076F5"/>
    <w:rsid w:val="00210EFA"/>
    <w:rsid w:val="0021181F"/>
    <w:rsid w:val="00212B39"/>
    <w:rsid w:val="00212DBD"/>
    <w:rsid w:val="00214576"/>
    <w:rsid w:val="00215006"/>
    <w:rsid w:val="00217B4C"/>
    <w:rsid w:val="00217CF8"/>
    <w:rsid w:val="00220364"/>
    <w:rsid w:val="00220844"/>
    <w:rsid w:val="002214C9"/>
    <w:rsid w:val="00222120"/>
    <w:rsid w:val="00222ADF"/>
    <w:rsid w:val="00224182"/>
    <w:rsid w:val="00225425"/>
    <w:rsid w:val="0022689E"/>
    <w:rsid w:val="00227193"/>
    <w:rsid w:val="00227F0D"/>
    <w:rsid w:val="002330EA"/>
    <w:rsid w:val="0023353D"/>
    <w:rsid w:val="0023432B"/>
    <w:rsid w:val="002350EA"/>
    <w:rsid w:val="00235F0C"/>
    <w:rsid w:val="00237F28"/>
    <w:rsid w:val="00241DF1"/>
    <w:rsid w:val="00241EEE"/>
    <w:rsid w:val="00243C2D"/>
    <w:rsid w:val="0024465C"/>
    <w:rsid w:val="00245941"/>
    <w:rsid w:val="002512CD"/>
    <w:rsid w:val="0025322E"/>
    <w:rsid w:val="00253BD2"/>
    <w:rsid w:val="002541A7"/>
    <w:rsid w:val="0025567B"/>
    <w:rsid w:val="00256672"/>
    <w:rsid w:val="002608E9"/>
    <w:rsid w:val="00261A30"/>
    <w:rsid w:val="0026263D"/>
    <w:rsid w:val="00263852"/>
    <w:rsid w:val="00265661"/>
    <w:rsid w:val="00266DFC"/>
    <w:rsid w:val="00270A63"/>
    <w:rsid w:val="002727CC"/>
    <w:rsid w:val="0027289A"/>
    <w:rsid w:val="00274620"/>
    <w:rsid w:val="00275EC8"/>
    <w:rsid w:val="00276313"/>
    <w:rsid w:val="00276EC5"/>
    <w:rsid w:val="0028334A"/>
    <w:rsid w:val="00283412"/>
    <w:rsid w:val="00286D41"/>
    <w:rsid w:val="00287BE5"/>
    <w:rsid w:val="002914A2"/>
    <w:rsid w:val="0029240D"/>
    <w:rsid w:val="002940AE"/>
    <w:rsid w:val="00295738"/>
    <w:rsid w:val="002958F5"/>
    <w:rsid w:val="002A0B23"/>
    <w:rsid w:val="002A18A0"/>
    <w:rsid w:val="002A1DB3"/>
    <w:rsid w:val="002A4A07"/>
    <w:rsid w:val="002A5BA0"/>
    <w:rsid w:val="002A6D0D"/>
    <w:rsid w:val="002B0486"/>
    <w:rsid w:val="002B0A20"/>
    <w:rsid w:val="002B1496"/>
    <w:rsid w:val="002B23E0"/>
    <w:rsid w:val="002B24EF"/>
    <w:rsid w:val="002B2D08"/>
    <w:rsid w:val="002B3ECF"/>
    <w:rsid w:val="002B56A8"/>
    <w:rsid w:val="002C015E"/>
    <w:rsid w:val="002C0283"/>
    <w:rsid w:val="002C0F94"/>
    <w:rsid w:val="002C10E0"/>
    <w:rsid w:val="002C118A"/>
    <w:rsid w:val="002C12AD"/>
    <w:rsid w:val="002C2464"/>
    <w:rsid w:val="002C2532"/>
    <w:rsid w:val="002C2581"/>
    <w:rsid w:val="002C493A"/>
    <w:rsid w:val="002C5125"/>
    <w:rsid w:val="002C51AB"/>
    <w:rsid w:val="002C6ECC"/>
    <w:rsid w:val="002C71AF"/>
    <w:rsid w:val="002C7CD4"/>
    <w:rsid w:val="002C7E7F"/>
    <w:rsid w:val="002D0695"/>
    <w:rsid w:val="002D1E94"/>
    <w:rsid w:val="002D207B"/>
    <w:rsid w:val="002D36B9"/>
    <w:rsid w:val="002D380C"/>
    <w:rsid w:val="002D3ECD"/>
    <w:rsid w:val="002D5494"/>
    <w:rsid w:val="002D6DAC"/>
    <w:rsid w:val="002D7ACB"/>
    <w:rsid w:val="002E0CCA"/>
    <w:rsid w:val="002E0DBF"/>
    <w:rsid w:val="002E0DD0"/>
    <w:rsid w:val="002E0F92"/>
    <w:rsid w:val="002E2528"/>
    <w:rsid w:val="002E2FEF"/>
    <w:rsid w:val="002E3CBE"/>
    <w:rsid w:val="002E3D03"/>
    <w:rsid w:val="002E4D59"/>
    <w:rsid w:val="002E727C"/>
    <w:rsid w:val="002E76A5"/>
    <w:rsid w:val="002E7FCA"/>
    <w:rsid w:val="002F1A1C"/>
    <w:rsid w:val="002F253E"/>
    <w:rsid w:val="002F2EA8"/>
    <w:rsid w:val="002F31A5"/>
    <w:rsid w:val="002F3AA1"/>
    <w:rsid w:val="002F5C25"/>
    <w:rsid w:val="002F5CBF"/>
    <w:rsid w:val="002F6304"/>
    <w:rsid w:val="002F72AD"/>
    <w:rsid w:val="002F7375"/>
    <w:rsid w:val="002F7CAE"/>
    <w:rsid w:val="00302727"/>
    <w:rsid w:val="0030424F"/>
    <w:rsid w:val="0030452D"/>
    <w:rsid w:val="0030499D"/>
    <w:rsid w:val="003053E0"/>
    <w:rsid w:val="0030642E"/>
    <w:rsid w:val="00307403"/>
    <w:rsid w:val="00307DD9"/>
    <w:rsid w:val="00310236"/>
    <w:rsid w:val="0031038E"/>
    <w:rsid w:val="0031149C"/>
    <w:rsid w:val="003119C0"/>
    <w:rsid w:val="00311AF5"/>
    <w:rsid w:val="0031272B"/>
    <w:rsid w:val="00312B9B"/>
    <w:rsid w:val="00313A6F"/>
    <w:rsid w:val="00313EF9"/>
    <w:rsid w:val="003141FC"/>
    <w:rsid w:val="00314E39"/>
    <w:rsid w:val="00315166"/>
    <w:rsid w:val="003154CD"/>
    <w:rsid w:val="00315A8C"/>
    <w:rsid w:val="0032125A"/>
    <w:rsid w:val="00321BF6"/>
    <w:rsid w:val="00321C9A"/>
    <w:rsid w:val="003237DB"/>
    <w:rsid w:val="003250D9"/>
    <w:rsid w:val="00330B0E"/>
    <w:rsid w:val="00330FF7"/>
    <w:rsid w:val="003311B0"/>
    <w:rsid w:val="00331E73"/>
    <w:rsid w:val="003337B0"/>
    <w:rsid w:val="00333B97"/>
    <w:rsid w:val="00334368"/>
    <w:rsid w:val="00334A59"/>
    <w:rsid w:val="003363F6"/>
    <w:rsid w:val="00336AF2"/>
    <w:rsid w:val="0033798B"/>
    <w:rsid w:val="00342F5B"/>
    <w:rsid w:val="00343297"/>
    <w:rsid w:val="003439DE"/>
    <w:rsid w:val="003440C6"/>
    <w:rsid w:val="00345BDF"/>
    <w:rsid w:val="00345C4A"/>
    <w:rsid w:val="003467F4"/>
    <w:rsid w:val="00346948"/>
    <w:rsid w:val="0035162E"/>
    <w:rsid w:val="003533D5"/>
    <w:rsid w:val="00353C79"/>
    <w:rsid w:val="00353DFA"/>
    <w:rsid w:val="00355413"/>
    <w:rsid w:val="00355C35"/>
    <w:rsid w:val="00355FD9"/>
    <w:rsid w:val="00356506"/>
    <w:rsid w:val="00356BBC"/>
    <w:rsid w:val="003604E7"/>
    <w:rsid w:val="00360D78"/>
    <w:rsid w:val="00361299"/>
    <w:rsid w:val="0036137E"/>
    <w:rsid w:val="00361626"/>
    <w:rsid w:val="00361630"/>
    <w:rsid w:val="00361F76"/>
    <w:rsid w:val="00363558"/>
    <w:rsid w:val="0036418A"/>
    <w:rsid w:val="00364D09"/>
    <w:rsid w:val="00370413"/>
    <w:rsid w:val="00371AD1"/>
    <w:rsid w:val="00372111"/>
    <w:rsid w:val="00373FC8"/>
    <w:rsid w:val="00374905"/>
    <w:rsid w:val="00376D5C"/>
    <w:rsid w:val="00377CC7"/>
    <w:rsid w:val="00380665"/>
    <w:rsid w:val="00381C08"/>
    <w:rsid w:val="003822D3"/>
    <w:rsid w:val="00383887"/>
    <w:rsid w:val="003839E0"/>
    <w:rsid w:val="003843EB"/>
    <w:rsid w:val="00384ABB"/>
    <w:rsid w:val="00384F3E"/>
    <w:rsid w:val="00385C74"/>
    <w:rsid w:val="003869E7"/>
    <w:rsid w:val="003877E1"/>
    <w:rsid w:val="00390082"/>
    <w:rsid w:val="0039412B"/>
    <w:rsid w:val="0039495D"/>
    <w:rsid w:val="00395C48"/>
    <w:rsid w:val="00397292"/>
    <w:rsid w:val="0039732C"/>
    <w:rsid w:val="003A2A27"/>
    <w:rsid w:val="003A2B4C"/>
    <w:rsid w:val="003A2E40"/>
    <w:rsid w:val="003A3CA0"/>
    <w:rsid w:val="003A5C11"/>
    <w:rsid w:val="003A6168"/>
    <w:rsid w:val="003A6717"/>
    <w:rsid w:val="003B064B"/>
    <w:rsid w:val="003B29E1"/>
    <w:rsid w:val="003B3110"/>
    <w:rsid w:val="003B342E"/>
    <w:rsid w:val="003B35F5"/>
    <w:rsid w:val="003B558C"/>
    <w:rsid w:val="003B7A76"/>
    <w:rsid w:val="003C001D"/>
    <w:rsid w:val="003C0A94"/>
    <w:rsid w:val="003C18EC"/>
    <w:rsid w:val="003C2E28"/>
    <w:rsid w:val="003C3ECA"/>
    <w:rsid w:val="003C7678"/>
    <w:rsid w:val="003D0E9F"/>
    <w:rsid w:val="003D221E"/>
    <w:rsid w:val="003D3FF6"/>
    <w:rsid w:val="003D5438"/>
    <w:rsid w:val="003D576B"/>
    <w:rsid w:val="003D78C5"/>
    <w:rsid w:val="003E0706"/>
    <w:rsid w:val="003E128D"/>
    <w:rsid w:val="003E3869"/>
    <w:rsid w:val="003E3BFD"/>
    <w:rsid w:val="003E3EB9"/>
    <w:rsid w:val="003E4413"/>
    <w:rsid w:val="003E4555"/>
    <w:rsid w:val="003E5B06"/>
    <w:rsid w:val="003E7314"/>
    <w:rsid w:val="003E7B02"/>
    <w:rsid w:val="003F0755"/>
    <w:rsid w:val="003F1AF2"/>
    <w:rsid w:val="003F3B50"/>
    <w:rsid w:val="003F4A43"/>
    <w:rsid w:val="0040007C"/>
    <w:rsid w:val="004001E8"/>
    <w:rsid w:val="00400353"/>
    <w:rsid w:val="004005E1"/>
    <w:rsid w:val="00403A24"/>
    <w:rsid w:val="00403D91"/>
    <w:rsid w:val="0040476E"/>
    <w:rsid w:val="00404DA8"/>
    <w:rsid w:val="00406B63"/>
    <w:rsid w:val="004070A7"/>
    <w:rsid w:val="00410466"/>
    <w:rsid w:val="00411714"/>
    <w:rsid w:val="0041195A"/>
    <w:rsid w:val="00411B99"/>
    <w:rsid w:val="0041226B"/>
    <w:rsid w:val="004136FD"/>
    <w:rsid w:val="00414A6F"/>
    <w:rsid w:val="004179C0"/>
    <w:rsid w:val="00425145"/>
    <w:rsid w:val="0042560D"/>
    <w:rsid w:val="00425766"/>
    <w:rsid w:val="00426750"/>
    <w:rsid w:val="0042761A"/>
    <w:rsid w:val="00430947"/>
    <w:rsid w:val="004311C1"/>
    <w:rsid w:val="00431497"/>
    <w:rsid w:val="00435FE8"/>
    <w:rsid w:val="004363CB"/>
    <w:rsid w:val="004365E5"/>
    <w:rsid w:val="00436AA3"/>
    <w:rsid w:val="004377AE"/>
    <w:rsid w:val="00437879"/>
    <w:rsid w:val="00440B84"/>
    <w:rsid w:val="00441AB1"/>
    <w:rsid w:val="00442FFE"/>
    <w:rsid w:val="00443098"/>
    <w:rsid w:val="0044415B"/>
    <w:rsid w:val="004443A2"/>
    <w:rsid w:val="0044521E"/>
    <w:rsid w:val="004454C4"/>
    <w:rsid w:val="004516F0"/>
    <w:rsid w:val="004519D7"/>
    <w:rsid w:val="004527F5"/>
    <w:rsid w:val="00454372"/>
    <w:rsid w:val="00455850"/>
    <w:rsid w:val="00456FC6"/>
    <w:rsid w:val="00460908"/>
    <w:rsid w:val="00461835"/>
    <w:rsid w:val="00463546"/>
    <w:rsid w:val="0046359A"/>
    <w:rsid w:val="00464D22"/>
    <w:rsid w:val="00464FEA"/>
    <w:rsid w:val="00465603"/>
    <w:rsid w:val="00465E02"/>
    <w:rsid w:val="004671FA"/>
    <w:rsid w:val="00471D43"/>
    <w:rsid w:val="00472791"/>
    <w:rsid w:val="00472FFC"/>
    <w:rsid w:val="00473097"/>
    <w:rsid w:val="00474032"/>
    <w:rsid w:val="00474E7F"/>
    <w:rsid w:val="00475AFA"/>
    <w:rsid w:val="0047612D"/>
    <w:rsid w:val="00476215"/>
    <w:rsid w:val="00476EDD"/>
    <w:rsid w:val="004776B2"/>
    <w:rsid w:val="00477D1C"/>
    <w:rsid w:val="00481809"/>
    <w:rsid w:val="004818B6"/>
    <w:rsid w:val="00482F77"/>
    <w:rsid w:val="0048305B"/>
    <w:rsid w:val="00483464"/>
    <w:rsid w:val="00483FAB"/>
    <w:rsid w:val="00484A6D"/>
    <w:rsid w:val="004854BD"/>
    <w:rsid w:val="00486A8C"/>
    <w:rsid w:val="00487D93"/>
    <w:rsid w:val="0049071D"/>
    <w:rsid w:val="00490C1B"/>
    <w:rsid w:val="00492120"/>
    <w:rsid w:val="004929ED"/>
    <w:rsid w:val="004934B5"/>
    <w:rsid w:val="0049428E"/>
    <w:rsid w:val="00495EA6"/>
    <w:rsid w:val="00497829"/>
    <w:rsid w:val="004A05FC"/>
    <w:rsid w:val="004A07AE"/>
    <w:rsid w:val="004A096D"/>
    <w:rsid w:val="004A1187"/>
    <w:rsid w:val="004A2235"/>
    <w:rsid w:val="004A303D"/>
    <w:rsid w:val="004A4F31"/>
    <w:rsid w:val="004A50FB"/>
    <w:rsid w:val="004A707A"/>
    <w:rsid w:val="004A722C"/>
    <w:rsid w:val="004B1104"/>
    <w:rsid w:val="004B22B5"/>
    <w:rsid w:val="004B239B"/>
    <w:rsid w:val="004B2A6E"/>
    <w:rsid w:val="004B5335"/>
    <w:rsid w:val="004B7A7B"/>
    <w:rsid w:val="004C1070"/>
    <w:rsid w:val="004C1208"/>
    <w:rsid w:val="004C7039"/>
    <w:rsid w:val="004C770A"/>
    <w:rsid w:val="004D1C72"/>
    <w:rsid w:val="004D2306"/>
    <w:rsid w:val="004D2CB8"/>
    <w:rsid w:val="004D2D54"/>
    <w:rsid w:val="004D2F75"/>
    <w:rsid w:val="004D486C"/>
    <w:rsid w:val="004D511F"/>
    <w:rsid w:val="004D66DD"/>
    <w:rsid w:val="004D6E21"/>
    <w:rsid w:val="004D70F9"/>
    <w:rsid w:val="004D71FB"/>
    <w:rsid w:val="004E2489"/>
    <w:rsid w:val="004E299F"/>
    <w:rsid w:val="004E2D15"/>
    <w:rsid w:val="004E50AB"/>
    <w:rsid w:val="004E5500"/>
    <w:rsid w:val="004E6681"/>
    <w:rsid w:val="004E78D7"/>
    <w:rsid w:val="004E7CB9"/>
    <w:rsid w:val="004E7D9C"/>
    <w:rsid w:val="004E7FD3"/>
    <w:rsid w:val="004F0852"/>
    <w:rsid w:val="004F0FFF"/>
    <w:rsid w:val="004F140E"/>
    <w:rsid w:val="004F3A92"/>
    <w:rsid w:val="004F3EA1"/>
    <w:rsid w:val="004F4A42"/>
    <w:rsid w:val="004F5623"/>
    <w:rsid w:val="004F5F1E"/>
    <w:rsid w:val="004F6B07"/>
    <w:rsid w:val="00502A17"/>
    <w:rsid w:val="005032E7"/>
    <w:rsid w:val="00504FEA"/>
    <w:rsid w:val="00505256"/>
    <w:rsid w:val="00507263"/>
    <w:rsid w:val="00507749"/>
    <w:rsid w:val="005109C1"/>
    <w:rsid w:val="00511254"/>
    <w:rsid w:val="0051203D"/>
    <w:rsid w:val="005138EA"/>
    <w:rsid w:val="00513F30"/>
    <w:rsid w:val="00514F71"/>
    <w:rsid w:val="00514FF4"/>
    <w:rsid w:val="005163E2"/>
    <w:rsid w:val="005174B8"/>
    <w:rsid w:val="0052062F"/>
    <w:rsid w:val="00521B47"/>
    <w:rsid w:val="00522CA6"/>
    <w:rsid w:val="005233D4"/>
    <w:rsid w:val="0052378B"/>
    <w:rsid w:val="00524540"/>
    <w:rsid w:val="00525537"/>
    <w:rsid w:val="005266B4"/>
    <w:rsid w:val="005269E6"/>
    <w:rsid w:val="00526A6D"/>
    <w:rsid w:val="005313A5"/>
    <w:rsid w:val="00531981"/>
    <w:rsid w:val="0053237F"/>
    <w:rsid w:val="00533EAD"/>
    <w:rsid w:val="005342E3"/>
    <w:rsid w:val="005347E6"/>
    <w:rsid w:val="0053515E"/>
    <w:rsid w:val="00535303"/>
    <w:rsid w:val="00535C17"/>
    <w:rsid w:val="00536258"/>
    <w:rsid w:val="0053776E"/>
    <w:rsid w:val="005378B4"/>
    <w:rsid w:val="0053796C"/>
    <w:rsid w:val="00540C05"/>
    <w:rsid w:val="00542245"/>
    <w:rsid w:val="00542EDA"/>
    <w:rsid w:val="005439A7"/>
    <w:rsid w:val="00544641"/>
    <w:rsid w:val="005453B0"/>
    <w:rsid w:val="005453DC"/>
    <w:rsid w:val="00547ADF"/>
    <w:rsid w:val="00550697"/>
    <w:rsid w:val="005507BF"/>
    <w:rsid w:val="005511BE"/>
    <w:rsid w:val="00551215"/>
    <w:rsid w:val="005525FA"/>
    <w:rsid w:val="00552B7D"/>
    <w:rsid w:val="00552EE9"/>
    <w:rsid w:val="00554939"/>
    <w:rsid w:val="00554FF4"/>
    <w:rsid w:val="00555566"/>
    <w:rsid w:val="00556667"/>
    <w:rsid w:val="005569F1"/>
    <w:rsid w:val="00556E7B"/>
    <w:rsid w:val="00557F13"/>
    <w:rsid w:val="00561798"/>
    <w:rsid w:val="00562AC2"/>
    <w:rsid w:val="00563BB4"/>
    <w:rsid w:val="0056464F"/>
    <w:rsid w:val="005661A9"/>
    <w:rsid w:val="00567706"/>
    <w:rsid w:val="0057048D"/>
    <w:rsid w:val="00573705"/>
    <w:rsid w:val="00576F4F"/>
    <w:rsid w:val="00577683"/>
    <w:rsid w:val="005802E1"/>
    <w:rsid w:val="005814D9"/>
    <w:rsid w:val="00581D3C"/>
    <w:rsid w:val="00582249"/>
    <w:rsid w:val="0058297A"/>
    <w:rsid w:val="00584D52"/>
    <w:rsid w:val="00585226"/>
    <w:rsid w:val="00586052"/>
    <w:rsid w:val="00587B27"/>
    <w:rsid w:val="00590B38"/>
    <w:rsid w:val="005912B4"/>
    <w:rsid w:val="00593CC5"/>
    <w:rsid w:val="00594659"/>
    <w:rsid w:val="00594836"/>
    <w:rsid w:val="005957D3"/>
    <w:rsid w:val="0059609C"/>
    <w:rsid w:val="0059616F"/>
    <w:rsid w:val="00597529"/>
    <w:rsid w:val="005A1880"/>
    <w:rsid w:val="005A1E20"/>
    <w:rsid w:val="005A253C"/>
    <w:rsid w:val="005A4A7A"/>
    <w:rsid w:val="005A50E8"/>
    <w:rsid w:val="005A6226"/>
    <w:rsid w:val="005B37F1"/>
    <w:rsid w:val="005B4D4E"/>
    <w:rsid w:val="005B5100"/>
    <w:rsid w:val="005B59C2"/>
    <w:rsid w:val="005B6D3E"/>
    <w:rsid w:val="005C1171"/>
    <w:rsid w:val="005C1385"/>
    <w:rsid w:val="005C1D80"/>
    <w:rsid w:val="005C2039"/>
    <w:rsid w:val="005C2D32"/>
    <w:rsid w:val="005C55AC"/>
    <w:rsid w:val="005C62EF"/>
    <w:rsid w:val="005C67F4"/>
    <w:rsid w:val="005C6BA5"/>
    <w:rsid w:val="005C6EB7"/>
    <w:rsid w:val="005C6FE4"/>
    <w:rsid w:val="005C740A"/>
    <w:rsid w:val="005D1B28"/>
    <w:rsid w:val="005D37F4"/>
    <w:rsid w:val="005D3A6C"/>
    <w:rsid w:val="005D4CEC"/>
    <w:rsid w:val="005D65BF"/>
    <w:rsid w:val="005D676D"/>
    <w:rsid w:val="005D7AC2"/>
    <w:rsid w:val="005D7EDF"/>
    <w:rsid w:val="005E0623"/>
    <w:rsid w:val="005E07DE"/>
    <w:rsid w:val="005E23CA"/>
    <w:rsid w:val="005E272D"/>
    <w:rsid w:val="005E30E1"/>
    <w:rsid w:val="005E364A"/>
    <w:rsid w:val="005E5AD4"/>
    <w:rsid w:val="005E7BC2"/>
    <w:rsid w:val="005F36B2"/>
    <w:rsid w:val="005F5F99"/>
    <w:rsid w:val="005F763E"/>
    <w:rsid w:val="00601ED9"/>
    <w:rsid w:val="006029B2"/>
    <w:rsid w:val="0060330F"/>
    <w:rsid w:val="00603713"/>
    <w:rsid w:val="00603F50"/>
    <w:rsid w:val="00605AD8"/>
    <w:rsid w:val="00606CA5"/>
    <w:rsid w:val="006076EF"/>
    <w:rsid w:val="0060776F"/>
    <w:rsid w:val="00607B18"/>
    <w:rsid w:val="00610EB2"/>
    <w:rsid w:val="00611898"/>
    <w:rsid w:val="00611FB4"/>
    <w:rsid w:val="006130AD"/>
    <w:rsid w:val="00613CC4"/>
    <w:rsid w:val="00616792"/>
    <w:rsid w:val="006168DD"/>
    <w:rsid w:val="00616E7D"/>
    <w:rsid w:val="006178D0"/>
    <w:rsid w:val="006206B6"/>
    <w:rsid w:val="00621CD3"/>
    <w:rsid w:val="00622583"/>
    <w:rsid w:val="00623472"/>
    <w:rsid w:val="006234F5"/>
    <w:rsid w:val="00623D0E"/>
    <w:rsid w:val="006263C3"/>
    <w:rsid w:val="006275D3"/>
    <w:rsid w:val="00631379"/>
    <w:rsid w:val="0063210F"/>
    <w:rsid w:val="00633B1F"/>
    <w:rsid w:val="00633EEC"/>
    <w:rsid w:val="00634018"/>
    <w:rsid w:val="00634685"/>
    <w:rsid w:val="00634C5F"/>
    <w:rsid w:val="006365E5"/>
    <w:rsid w:val="00641775"/>
    <w:rsid w:val="00641A77"/>
    <w:rsid w:val="0064264C"/>
    <w:rsid w:val="00642D37"/>
    <w:rsid w:val="00643629"/>
    <w:rsid w:val="006437E4"/>
    <w:rsid w:val="00644D43"/>
    <w:rsid w:val="00647014"/>
    <w:rsid w:val="00650C40"/>
    <w:rsid w:val="0065244E"/>
    <w:rsid w:val="00652738"/>
    <w:rsid w:val="00653122"/>
    <w:rsid w:val="00654E52"/>
    <w:rsid w:val="006554E2"/>
    <w:rsid w:val="00656911"/>
    <w:rsid w:val="00657A98"/>
    <w:rsid w:val="00657E7B"/>
    <w:rsid w:val="00661552"/>
    <w:rsid w:val="00662011"/>
    <w:rsid w:val="00662342"/>
    <w:rsid w:val="0066295E"/>
    <w:rsid w:val="006644FE"/>
    <w:rsid w:val="0067002A"/>
    <w:rsid w:val="00670502"/>
    <w:rsid w:val="006736E3"/>
    <w:rsid w:val="00674306"/>
    <w:rsid w:val="00674C23"/>
    <w:rsid w:val="00676629"/>
    <w:rsid w:val="00676AF2"/>
    <w:rsid w:val="00677009"/>
    <w:rsid w:val="00677053"/>
    <w:rsid w:val="00677A05"/>
    <w:rsid w:val="00677AA3"/>
    <w:rsid w:val="00680B81"/>
    <w:rsid w:val="006825A6"/>
    <w:rsid w:val="006851BB"/>
    <w:rsid w:val="00685978"/>
    <w:rsid w:val="00686202"/>
    <w:rsid w:val="006867DC"/>
    <w:rsid w:val="006868E6"/>
    <w:rsid w:val="006909CB"/>
    <w:rsid w:val="00691AB8"/>
    <w:rsid w:val="006921AC"/>
    <w:rsid w:val="0069236C"/>
    <w:rsid w:val="00693BE7"/>
    <w:rsid w:val="006949DD"/>
    <w:rsid w:val="00695BBC"/>
    <w:rsid w:val="006962B6"/>
    <w:rsid w:val="00697831"/>
    <w:rsid w:val="006A0D88"/>
    <w:rsid w:val="006A28CD"/>
    <w:rsid w:val="006A2DA6"/>
    <w:rsid w:val="006A3D70"/>
    <w:rsid w:val="006A62EB"/>
    <w:rsid w:val="006A6B83"/>
    <w:rsid w:val="006A6F39"/>
    <w:rsid w:val="006A753C"/>
    <w:rsid w:val="006B0656"/>
    <w:rsid w:val="006B0AC7"/>
    <w:rsid w:val="006B20D8"/>
    <w:rsid w:val="006B241A"/>
    <w:rsid w:val="006B27C6"/>
    <w:rsid w:val="006B2904"/>
    <w:rsid w:val="006B2DEA"/>
    <w:rsid w:val="006B36CA"/>
    <w:rsid w:val="006B3E00"/>
    <w:rsid w:val="006B4614"/>
    <w:rsid w:val="006B53D7"/>
    <w:rsid w:val="006B5D99"/>
    <w:rsid w:val="006B63C3"/>
    <w:rsid w:val="006B66D5"/>
    <w:rsid w:val="006B7124"/>
    <w:rsid w:val="006C47F3"/>
    <w:rsid w:val="006C647E"/>
    <w:rsid w:val="006C7143"/>
    <w:rsid w:val="006C77C0"/>
    <w:rsid w:val="006D0018"/>
    <w:rsid w:val="006D47BC"/>
    <w:rsid w:val="006D4894"/>
    <w:rsid w:val="006D48A4"/>
    <w:rsid w:val="006D57C7"/>
    <w:rsid w:val="006D5AC8"/>
    <w:rsid w:val="006D6BFC"/>
    <w:rsid w:val="006D7974"/>
    <w:rsid w:val="006E0311"/>
    <w:rsid w:val="006E0C74"/>
    <w:rsid w:val="006E183F"/>
    <w:rsid w:val="006E2230"/>
    <w:rsid w:val="006E30A3"/>
    <w:rsid w:val="006E4930"/>
    <w:rsid w:val="006E521F"/>
    <w:rsid w:val="006E6026"/>
    <w:rsid w:val="006E60B4"/>
    <w:rsid w:val="006E6BCC"/>
    <w:rsid w:val="006E7152"/>
    <w:rsid w:val="006E7DD8"/>
    <w:rsid w:val="006F0D24"/>
    <w:rsid w:val="006F4019"/>
    <w:rsid w:val="006F4A20"/>
    <w:rsid w:val="006F52F2"/>
    <w:rsid w:val="006F595A"/>
    <w:rsid w:val="006F67FA"/>
    <w:rsid w:val="006F687C"/>
    <w:rsid w:val="007002A7"/>
    <w:rsid w:val="00702293"/>
    <w:rsid w:val="00702BA9"/>
    <w:rsid w:val="00703BF2"/>
    <w:rsid w:val="0070419B"/>
    <w:rsid w:val="007067B8"/>
    <w:rsid w:val="007075C2"/>
    <w:rsid w:val="007102EE"/>
    <w:rsid w:val="007108E3"/>
    <w:rsid w:val="007110BA"/>
    <w:rsid w:val="007111EF"/>
    <w:rsid w:val="00713BBA"/>
    <w:rsid w:val="007154CC"/>
    <w:rsid w:val="00717DD3"/>
    <w:rsid w:val="00720CEF"/>
    <w:rsid w:val="00720E39"/>
    <w:rsid w:val="007212DF"/>
    <w:rsid w:val="0072229E"/>
    <w:rsid w:val="00723736"/>
    <w:rsid w:val="00724978"/>
    <w:rsid w:val="007259E3"/>
    <w:rsid w:val="0073036F"/>
    <w:rsid w:val="0073129F"/>
    <w:rsid w:val="00732334"/>
    <w:rsid w:val="00733834"/>
    <w:rsid w:val="00733FD2"/>
    <w:rsid w:val="00734E49"/>
    <w:rsid w:val="007356D3"/>
    <w:rsid w:val="00735C54"/>
    <w:rsid w:val="00736882"/>
    <w:rsid w:val="00736D81"/>
    <w:rsid w:val="00736F38"/>
    <w:rsid w:val="007378FA"/>
    <w:rsid w:val="00737C1B"/>
    <w:rsid w:val="0074158C"/>
    <w:rsid w:val="00742FCF"/>
    <w:rsid w:val="0074360F"/>
    <w:rsid w:val="007443FE"/>
    <w:rsid w:val="007450BD"/>
    <w:rsid w:val="0074514C"/>
    <w:rsid w:val="00745863"/>
    <w:rsid w:val="007465DF"/>
    <w:rsid w:val="0074660F"/>
    <w:rsid w:val="00747C45"/>
    <w:rsid w:val="00750550"/>
    <w:rsid w:val="0075072A"/>
    <w:rsid w:val="0075426E"/>
    <w:rsid w:val="0075463B"/>
    <w:rsid w:val="00754836"/>
    <w:rsid w:val="00754B2F"/>
    <w:rsid w:val="00754F7B"/>
    <w:rsid w:val="00756635"/>
    <w:rsid w:val="007574A3"/>
    <w:rsid w:val="007577D5"/>
    <w:rsid w:val="007604FA"/>
    <w:rsid w:val="00760B14"/>
    <w:rsid w:val="0076229E"/>
    <w:rsid w:val="0076234D"/>
    <w:rsid w:val="00762E95"/>
    <w:rsid w:val="00765285"/>
    <w:rsid w:val="00765E5C"/>
    <w:rsid w:val="0076614B"/>
    <w:rsid w:val="007671CA"/>
    <w:rsid w:val="0076743B"/>
    <w:rsid w:val="00767757"/>
    <w:rsid w:val="007702C5"/>
    <w:rsid w:val="00771EDF"/>
    <w:rsid w:val="0077296C"/>
    <w:rsid w:val="00772BB5"/>
    <w:rsid w:val="00773EFD"/>
    <w:rsid w:val="00776524"/>
    <w:rsid w:val="007808AE"/>
    <w:rsid w:val="00780CB1"/>
    <w:rsid w:val="00781288"/>
    <w:rsid w:val="00782180"/>
    <w:rsid w:val="00782998"/>
    <w:rsid w:val="007829BE"/>
    <w:rsid w:val="00784A4F"/>
    <w:rsid w:val="007854D9"/>
    <w:rsid w:val="00786553"/>
    <w:rsid w:val="00786CE4"/>
    <w:rsid w:val="007874D8"/>
    <w:rsid w:val="007879AC"/>
    <w:rsid w:val="00790E5C"/>
    <w:rsid w:val="007915B0"/>
    <w:rsid w:val="0079266C"/>
    <w:rsid w:val="00792A2B"/>
    <w:rsid w:val="00793BFB"/>
    <w:rsid w:val="007942ED"/>
    <w:rsid w:val="007960A4"/>
    <w:rsid w:val="00796700"/>
    <w:rsid w:val="00796915"/>
    <w:rsid w:val="00796C60"/>
    <w:rsid w:val="00796DD8"/>
    <w:rsid w:val="00797451"/>
    <w:rsid w:val="00797E85"/>
    <w:rsid w:val="007A1735"/>
    <w:rsid w:val="007A279F"/>
    <w:rsid w:val="007A2FCA"/>
    <w:rsid w:val="007A3C71"/>
    <w:rsid w:val="007A5464"/>
    <w:rsid w:val="007A5BA3"/>
    <w:rsid w:val="007A726B"/>
    <w:rsid w:val="007B0D14"/>
    <w:rsid w:val="007B1F66"/>
    <w:rsid w:val="007B33BF"/>
    <w:rsid w:val="007B4E48"/>
    <w:rsid w:val="007B50B0"/>
    <w:rsid w:val="007B5116"/>
    <w:rsid w:val="007B65CB"/>
    <w:rsid w:val="007C0481"/>
    <w:rsid w:val="007C071C"/>
    <w:rsid w:val="007C0767"/>
    <w:rsid w:val="007C1B4E"/>
    <w:rsid w:val="007C5267"/>
    <w:rsid w:val="007C607C"/>
    <w:rsid w:val="007D0FB2"/>
    <w:rsid w:val="007D2482"/>
    <w:rsid w:val="007D2DB7"/>
    <w:rsid w:val="007D3213"/>
    <w:rsid w:val="007D35A4"/>
    <w:rsid w:val="007D5838"/>
    <w:rsid w:val="007D5933"/>
    <w:rsid w:val="007D69E0"/>
    <w:rsid w:val="007E0280"/>
    <w:rsid w:val="007E11A8"/>
    <w:rsid w:val="007E12B3"/>
    <w:rsid w:val="007E1DE6"/>
    <w:rsid w:val="007E2F1B"/>
    <w:rsid w:val="007E4C66"/>
    <w:rsid w:val="007E5012"/>
    <w:rsid w:val="007E5108"/>
    <w:rsid w:val="007E6354"/>
    <w:rsid w:val="007F0FEF"/>
    <w:rsid w:val="007F13CF"/>
    <w:rsid w:val="007F3D1D"/>
    <w:rsid w:val="007F4986"/>
    <w:rsid w:val="007F5B14"/>
    <w:rsid w:val="007F5CE2"/>
    <w:rsid w:val="007F5F31"/>
    <w:rsid w:val="00802723"/>
    <w:rsid w:val="008037F3"/>
    <w:rsid w:val="00803B35"/>
    <w:rsid w:val="00805D3D"/>
    <w:rsid w:val="0080648C"/>
    <w:rsid w:val="0080706B"/>
    <w:rsid w:val="00810391"/>
    <w:rsid w:val="00812752"/>
    <w:rsid w:val="00812F54"/>
    <w:rsid w:val="00813196"/>
    <w:rsid w:val="00813F93"/>
    <w:rsid w:val="00814860"/>
    <w:rsid w:val="0081517F"/>
    <w:rsid w:val="0081581E"/>
    <w:rsid w:val="00815D45"/>
    <w:rsid w:val="00816659"/>
    <w:rsid w:val="00816E4C"/>
    <w:rsid w:val="00820587"/>
    <w:rsid w:val="008209FA"/>
    <w:rsid w:val="00820BED"/>
    <w:rsid w:val="00820D88"/>
    <w:rsid w:val="00821FF2"/>
    <w:rsid w:val="00822D80"/>
    <w:rsid w:val="0082312B"/>
    <w:rsid w:val="00823438"/>
    <w:rsid w:val="0082459A"/>
    <w:rsid w:val="00825810"/>
    <w:rsid w:val="00826050"/>
    <w:rsid w:val="008308FB"/>
    <w:rsid w:val="008318E5"/>
    <w:rsid w:val="00831A07"/>
    <w:rsid w:val="00831C1C"/>
    <w:rsid w:val="00832407"/>
    <w:rsid w:val="00833645"/>
    <w:rsid w:val="00834E21"/>
    <w:rsid w:val="008351FD"/>
    <w:rsid w:val="008378B0"/>
    <w:rsid w:val="00840EFA"/>
    <w:rsid w:val="00843C7D"/>
    <w:rsid w:val="00844DD3"/>
    <w:rsid w:val="00845B8E"/>
    <w:rsid w:val="00846570"/>
    <w:rsid w:val="008471A7"/>
    <w:rsid w:val="00847A4C"/>
    <w:rsid w:val="00847C87"/>
    <w:rsid w:val="00850275"/>
    <w:rsid w:val="00850816"/>
    <w:rsid w:val="00850874"/>
    <w:rsid w:val="00851195"/>
    <w:rsid w:val="00851202"/>
    <w:rsid w:val="00852A49"/>
    <w:rsid w:val="00853A2D"/>
    <w:rsid w:val="00854007"/>
    <w:rsid w:val="00854C2C"/>
    <w:rsid w:val="00855570"/>
    <w:rsid w:val="008556D7"/>
    <w:rsid w:val="00856D55"/>
    <w:rsid w:val="00857C22"/>
    <w:rsid w:val="0086016A"/>
    <w:rsid w:val="0086209C"/>
    <w:rsid w:val="00862161"/>
    <w:rsid w:val="00862472"/>
    <w:rsid w:val="00862AEB"/>
    <w:rsid w:val="008632A5"/>
    <w:rsid w:val="00863C8A"/>
    <w:rsid w:val="00864169"/>
    <w:rsid w:val="00864D15"/>
    <w:rsid w:val="00865541"/>
    <w:rsid w:val="00865B5A"/>
    <w:rsid w:val="00866744"/>
    <w:rsid w:val="008673C2"/>
    <w:rsid w:val="00867E33"/>
    <w:rsid w:val="00867F86"/>
    <w:rsid w:val="00870A90"/>
    <w:rsid w:val="00870FFE"/>
    <w:rsid w:val="00871E04"/>
    <w:rsid w:val="0087207F"/>
    <w:rsid w:val="00872AF0"/>
    <w:rsid w:val="008734DA"/>
    <w:rsid w:val="00873755"/>
    <w:rsid w:val="00874BAA"/>
    <w:rsid w:val="0087713E"/>
    <w:rsid w:val="008772AC"/>
    <w:rsid w:val="008801DF"/>
    <w:rsid w:val="008803A0"/>
    <w:rsid w:val="0088087C"/>
    <w:rsid w:val="00880D28"/>
    <w:rsid w:val="00881173"/>
    <w:rsid w:val="00881499"/>
    <w:rsid w:val="00882B7F"/>
    <w:rsid w:val="00883290"/>
    <w:rsid w:val="00885554"/>
    <w:rsid w:val="00885F0B"/>
    <w:rsid w:val="00886627"/>
    <w:rsid w:val="008869E1"/>
    <w:rsid w:val="00887965"/>
    <w:rsid w:val="008906D4"/>
    <w:rsid w:val="008940F2"/>
    <w:rsid w:val="008957FA"/>
    <w:rsid w:val="008971DA"/>
    <w:rsid w:val="00897604"/>
    <w:rsid w:val="00897FB3"/>
    <w:rsid w:val="008A1CB8"/>
    <w:rsid w:val="008A237F"/>
    <w:rsid w:val="008A430B"/>
    <w:rsid w:val="008A6144"/>
    <w:rsid w:val="008A64E4"/>
    <w:rsid w:val="008A665B"/>
    <w:rsid w:val="008A7097"/>
    <w:rsid w:val="008B196E"/>
    <w:rsid w:val="008B2085"/>
    <w:rsid w:val="008B2AB6"/>
    <w:rsid w:val="008B3439"/>
    <w:rsid w:val="008B3685"/>
    <w:rsid w:val="008B39D9"/>
    <w:rsid w:val="008B46B4"/>
    <w:rsid w:val="008B46EC"/>
    <w:rsid w:val="008B4FA9"/>
    <w:rsid w:val="008B64A6"/>
    <w:rsid w:val="008B6836"/>
    <w:rsid w:val="008C037F"/>
    <w:rsid w:val="008C1744"/>
    <w:rsid w:val="008C2464"/>
    <w:rsid w:val="008C2804"/>
    <w:rsid w:val="008C3764"/>
    <w:rsid w:val="008C5236"/>
    <w:rsid w:val="008C53B5"/>
    <w:rsid w:val="008C6EA8"/>
    <w:rsid w:val="008D0090"/>
    <w:rsid w:val="008D0D31"/>
    <w:rsid w:val="008D3C94"/>
    <w:rsid w:val="008D450C"/>
    <w:rsid w:val="008D6312"/>
    <w:rsid w:val="008D677E"/>
    <w:rsid w:val="008D75E7"/>
    <w:rsid w:val="008D7612"/>
    <w:rsid w:val="008E01E1"/>
    <w:rsid w:val="008E0BE0"/>
    <w:rsid w:val="008E1AB0"/>
    <w:rsid w:val="008E2EB3"/>
    <w:rsid w:val="008E3940"/>
    <w:rsid w:val="008E4585"/>
    <w:rsid w:val="008E5971"/>
    <w:rsid w:val="008E6006"/>
    <w:rsid w:val="008E6659"/>
    <w:rsid w:val="008E7B68"/>
    <w:rsid w:val="008F0F60"/>
    <w:rsid w:val="008F1145"/>
    <w:rsid w:val="008F14C2"/>
    <w:rsid w:val="008F23D8"/>
    <w:rsid w:val="008F350F"/>
    <w:rsid w:val="008F3A03"/>
    <w:rsid w:val="008F5503"/>
    <w:rsid w:val="008F5F91"/>
    <w:rsid w:val="008F6D90"/>
    <w:rsid w:val="008F7646"/>
    <w:rsid w:val="009012E3"/>
    <w:rsid w:val="00901921"/>
    <w:rsid w:val="00901932"/>
    <w:rsid w:val="00902950"/>
    <w:rsid w:val="00902D3D"/>
    <w:rsid w:val="00905D7A"/>
    <w:rsid w:val="00906252"/>
    <w:rsid w:val="009068CA"/>
    <w:rsid w:val="0090715D"/>
    <w:rsid w:val="0090746C"/>
    <w:rsid w:val="00907E35"/>
    <w:rsid w:val="00910122"/>
    <w:rsid w:val="009105C4"/>
    <w:rsid w:val="0091132C"/>
    <w:rsid w:val="00913106"/>
    <w:rsid w:val="00914421"/>
    <w:rsid w:val="00916A90"/>
    <w:rsid w:val="00920DA4"/>
    <w:rsid w:val="00921FDE"/>
    <w:rsid w:val="00922CC4"/>
    <w:rsid w:val="00923D44"/>
    <w:rsid w:val="00924EFE"/>
    <w:rsid w:val="00925073"/>
    <w:rsid w:val="00925103"/>
    <w:rsid w:val="00926D6C"/>
    <w:rsid w:val="00930DAF"/>
    <w:rsid w:val="00932B62"/>
    <w:rsid w:val="00940D33"/>
    <w:rsid w:val="00940FF5"/>
    <w:rsid w:val="00941E18"/>
    <w:rsid w:val="009428CE"/>
    <w:rsid w:val="00942FF3"/>
    <w:rsid w:val="0094345E"/>
    <w:rsid w:val="00943527"/>
    <w:rsid w:val="009443A8"/>
    <w:rsid w:val="009447BA"/>
    <w:rsid w:val="00945A88"/>
    <w:rsid w:val="00946E40"/>
    <w:rsid w:val="00946F79"/>
    <w:rsid w:val="00947E23"/>
    <w:rsid w:val="00950007"/>
    <w:rsid w:val="009516B7"/>
    <w:rsid w:val="00951C29"/>
    <w:rsid w:val="0095216C"/>
    <w:rsid w:val="009528CC"/>
    <w:rsid w:val="00952944"/>
    <w:rsid w:val="00953478"/>
    <w:rsid w:val="00953C73"/>
    <w:rsid w:val="00953C7A"/>
    <w:rsid w:val="009551B8"/>
    <w:rsid w:val="00955692"/>
    <w:rsid w:val="00955A0C"/>
    <w:rsid w:val="009600F3"/>
    <w:rsid w:val="00960ED0"/>
    <w:rsid w:val="00961A1B"/>
    <w:rsid w:val="00961A70"/>
    <w:rsid w:val="009626B4"/>
    <w:rsid w:val="00963769"/>
    <w:rsid w:val="00963CBF"/>
    <w:rsid w:val="00967068"/>
    <w:rsid w:val="00971C84"/>
    <w:rsid w:val="00971E90"/>
    <w:rsid w:val="00972639"/>
    <w:rsid w:val="00973DDA"/>
    <w:rsid w:val="00973F9F"/>
    <w:rsid w:val="009758D2"/>
    <w:rsid w:val="0097592D"/>
    <w:rsid w:val="009813E3"/>
    <w:rsid w:val="00981936"/>
    <w:rsid w:val="009819CA"/>
    <w:rsid w:val="00982ACF"/>
    <w:rsid w:val="0098338E"/>
    <w:rsid w:val="009856EA"/>
    <w:rsid w:val="00986669"/>
    <w:rsid w:val="00986E94"/>
    <w:rsid w:val="009873A6"/>
    <w:rsid w:val="009904AA"/>
    <w:rsid w:val="0099074F"/>
    <w:rsid w:val="0099085E"/>
    <w:rsid w:val="0099110E"/>
    <w:rsid w:val="00992377"/>
    <w:rsid w:val="00993E73"/>
    <w:rsid w:val="00994031"/>
    <w:rsid w:val="00997F6E"/>
    <w:rsid w:val="009A16AE"/>
    <w:rsid w:val="009A299F"/>
    <w:rsid w:val="009A3EAD"/>
    <w:rsid w:val="009A46FC"/>
    <w:rsid w:val="009A57B9"/>
    <w:rsid w:val="009A631C"/>
    <w:rsid w:val="009B10DD"/>
    <w:rsid w:val="009B2260"/>
    <w:rsid w:val="009B258D"/>
    <w:rsid w:val="009B3994"/>
    <w:rsid w:val="009B54ED"/>
    <w:rsid w:val="009B5DBF"/>
    <w:rsid w:val="009C0F9A"/>
    <w:rsid w:val="009C147F"/>
    <w:rsid w:val="009C1486"/>
    <w:rsid w:val="009C2166"/>
    <w:rsid w:val="009C2BCF"/>
    <w:rsid w:val="009C5A4F"/>
    <w:rsid w:val="009C658A"/>
    <w:rsid w:val="009C7E25"/>
    <w:rsid w:val="009D0E2C"/>
    <w:rsid w:val="009D1915"/>
    <w:rsid w:val="009D1953"/>
    <w:rsid w:val="009D1EBC"/>
    <w:rsid w:val="009D2F42"/>
    <w:rsid w:val="009D2F6F"/>
    <w:rsid w:val="009D450E"/>
    <w:rsid w:val="009D5955"/>
    <w:rsid w:val="009D6B92"/>
    <w:rsid w:val="009D79C7"/>
    <w:rsid w:val="009E1003"/>
    <w:rsid w:val="009E14B3"/>
    <w:rsid w:val="009E2A55"/>
    <w:rsid w:val="009E3D81"/>
    <w:rsid w:val="009E4EA9"/>
    <w:rsid w:val="009E54BD"/>
    <w:rsid w:val="009E594D"/>
    <w:rsid w:val="009E59B2"/>
    <w:rsid w:val="009E5C16"/>
    <w:rsid w:val="009E5D1D"/>
    <w:rsid w:val="009E638F"/>
    <w:rsid w:val="009E656C"/>
    <w:rsid w:val="009F1D10"/>
    <w:rsid w:val="009F3428"/>
    <w:rsid w:val="009F3A5C"/>
    <w:rsid w:val="009F3D6E"/>
    <w:rsid w:val="009F4C0C"/>
    <w:rsid w:val="009F5E88"/>
    <w:rsid w:val="009F729A"/>
    <w:rsid w:val="009F72BE"/>
    <w:rsid w:val="00A005EA"/>
    <w:rsid w:val="00A00DFB"/>
    <w:rsid w:val="00A02305"/>
    <w:rsid w:val="00A027F0"/>
    <w:rsid w:val="00A02956"/>
    <w:rsid w:val="00A02A6D"/>
    <w:rsid w:val="00A03024"/>
    <w:rsid w:val="00A03463"/>
    <w:rsid w:val="00A05D83"/>
    <w:rsid w:val="00A05E79"/>
    <w:rsid w:val="00A05F1A"/>
    <w:rsid w:val="00A07578"/>
    <w:rsid w:val="00A07EC4"/>
    <w:rsid w:val="00A102F8"/>
    <w:rsid w:val="00A11942"/>
    <w:rsid w:val="00A11D79"/>
    <w:rsid w:val="00A12360"/>
    <w:rsid w:val="00A12AE5"/>
    <w:rsid w:val="00A12D18"/>
    <w:rsid w:val="00A13F0D"/>
    <w:rsid w:val="00A14358"/>
    <w:rsid w:val="00A16404"/>
    <w:rsid w:val="00A164A7"/>
    <w:rsid w:val="00A17F05"/>
    <w:rsid w:val="00A20FAA"/>
    <w:rsid w:val="00A216AD"/>
    <w:rsid w:val="00A21760"/>
    <w:rsid w:val="00A21BFB"/>
    <w:rsid w:val="00A224C8"/>
    <w:rsid w:val="00A23152"/>
    <w:rsid w:val="00A2324E"/>
    <w:rsid w:val="00A23472"/>
    <w:rsid w:val="00A24789"/>
    <w:rsid w:val="00A27A36"/>
    <w:rsid w:val="00A27C6F"/>
    <w:rsid w:val="00A30ADA"/>
    <w:rsid w:val="00A31E36"/>
    <w:rsid w:val="00A34663"/>
    <w:rsid w:val="00A351A6"/>
    <w:rsid w:val="00A35600"/>
    <w:rsid w:val="00A36BF5"/>
    <w:rsid w:val="00A400F0"/>
    <w:rsid w:val="00A429BD"/>
    <w:rsid w:val="00A44AB2"/>
    <w:rsid w:val="00A4589A"/>
    <w:rsid w:val="00A47287"/>
    <w:rsid w:val="00A50465"/>
    <w:rsid w:val="00A50A03"/>
    <w:rsid w:val="00A50D31"/>
    <w:rsid w:val="00A51831"/>
    <w:rsid w:val="00A542E8"/>
    <w:rsid w:val="00A57651"/>
    <w:rsid w:val="00A60740"/>
    <w:rsid w:val="00A61665"/>
    <w:rsid w:val="00A62A87"/>
    <w:rsid w:val="00A63290"/>
    <w:rsid w:val="00A63B5F"/>
    <w:rsid w:val="00A647BE"/>
    <w:rsid w:val="00A66A7F"/>
    <w:rsid w:val="00A67A68"/>
    <w:rsid w:val="00A70400"/>
    <w:rsid w:val="00A70CD6"/>
    <w:rsid w:val="00A7232E"/>
    <w:rsid w:val="00A7291A"/>
    <w:rsid w:val="00A73650"/>
    <w:rsid w:val="00A758E8"/>
    <w:rsid w:val="00A7771B"/>
    <w:rsid w:val="00A777FC"/>
    <w:rsid w:val="00A779E3"/>
    <w:rsid w:val="00A77F9E"/>
    <w:rsid w:val="00A79A88"/>
    <w:rsid w:val="00A8095D"/>
    <w:rsid w:val="00A8098F"/>
    <w:rsid w:val="00A84CCC"/>
    <w:rsid w:val="00A853A5"/>
    <w:rsid w:val="00A85C0D"/>
    <w:rsid w:val="00A86F9B"/>
    <w:rsid w:val="00A90C97"/>
    <w:rsid w:val="00A90E58"/>
    <w:rsid w:val="00A90E5C"/>
    <w:rsid w:val="00A91723"/>
    <w:rsid w:val="00A91BDF"/>
    <w:rsid w:val="00A92428"/>
    <w:rsid w:val="00A92828"/>
    <w:rsid w:val="00A92F8E"/>
    <w:rsid w:val="00A9558E"/>
    <w:rsid w:val="00A956DD"/>
    <w:rsid w:val="00A95A07"/>
    <w:rsid w:val="00A96250"/>
    <w:rsid w:val="00A96F1B"/>
    <w:rsid w:val="00AA0EE6"/>
    <w:rsid w:val="00AA1A2B"/>
    <w:rsid w:val="00AA29FF"/>
    <w:rsid w:val="00AA3055"/>
    <w:rsid w:val="00AA4F56"/>
    <w:rsid w:val="00AA5107"/>
    <w:rsid w:val="00AB0211"/>
    <w:rsid w:val="00AB2577"/>
    <w:rsid w:val="00AB2F56"/>
    <w:rsid w:val="00AB43D5"/>
    <w:rsid w:val="00AB7928"/>
    <w:rsid w:val="00AC0089"/>
    <w:rsid w:val="00AC4CF1"/>
    <w:rsid w:val="00AC4F9A"/>
    <w:rsid w:val="00AC7AB2"/>
    <w:rsid w:val="00AD15B3"/>
    <w:rsid w:val="00AD3248"/>
    <w:rsid w:val="00AD395B"/>
    <w:rsid w:val="00AD5664"/>
    <w:rsid w:val="00AD59B5"/>
    <w:rsid w:val="00AD7082"/>
    <w:rsid w:val="00AE06AC"/>
    <w:rsid w:val="00AE171A"/>
    <w:rsid w:val="00AE2DB9"/>
    <w:rsid w:val="00AE4B20"/>
    <w:rsid w:val="00AE5C00"/>
    <w:rsid w:val="00AE5ECC"/>
    <w:rsid w:val="00AE6299"/>
    <w:rsid w:val="00AE6DB8"/>
    <w:rsid w:val="00AE74E3"/>
    <w:rsid w:val="00AF02A7"/>
    <w:rsid w:val="00AF08AC"/>
    <w:rsid w:val="00AF0BE1"/>
    <w:rsid w:val="00AF0E47"/>
    <w:rsid w:val="00AF22C5"/>
    <w:rsid w:val="00AF2F45"/>
    <w:rsid w:val="00AF35BC"/>
    <w:rsid w:val="00AF3671"/>
    <w:rsid w:val="00AF4B83"/>
    <w:rsid w:val="00AF6827"/>
    <w:rsid w:val="00AF7571"/>
    <w:rsid w:val="00B003C7"/>
    <w:rsid w:val="00B004F5"/>
    <w:rsid w:val="00B009DD"/>
    <w:rsid w:val="00B01F7B"/>
    <w:rsid w:val="00B02FE4"/>
    <w:rsid w:val="00B04633"/>
    <w:rsid w:val="00B0558E"/>
    <w:rsid w:val="00B05BEF"/>
    <w:rsid w:val="00B070CB"/>
    <w:rsid w:val="00B107F2"/>
    <w:rsid w:val="00B10CB8"/>
    <w:rsid w:val="00B119D0"/>
    <w:rsid w:val="00B12C27"/>
    <w:rsid w:val="00B1313A"/>
    <w:rsid w:val="00B13273"/>
    <w:rsid w:val="00B13AB9"/>
    <w:rsid w:val="00B15AFF"/>
    <w:rsid w:val="00B15D9B"/>
    <w:rsid w:val="00B2025A"/>
    <w:rsid w:val="00B203CA"/>
    <w:rsid w:val="00B206CB"/>
    <w:rsid w:val="00B230C3"/>
    <w:rsid w:val="00B234A7"/>
    <w:rsid w:val="00B24B0B"/>
    <w:rsid w:val="00B253EF"/>
    <w:rsid w:val="00B26C70"/>
    <w:rsid w:val="00B26D78"/>
    <w:rsid w:val="00B3092D"/>
    <w:rsid w:val="00B31B2D"/>
    <w:rsid w:val="00B33294"/>
    <w:rsid w:val="00B333B1"/>
    <w:rsid w:val="00B34D90"/>
    <w:rsid w:val="00B34F45"/>
    <w:rsid w:val="00B36397"/>
    <w:rsid w:val="00B36CAA"/>
    <w:rsid w:val="00B40C22"/>
    <w:rsid w:val="00B4180E"/>
    <w:rsid w:val="00B4703E"/>
    <w:rsid w:val="00B500F2"/>
    <w:rsid w:val="00B51E79"/>
    <w:rsid w:val="00B5214E"/>
    <w:rsid w:val="00B532B0"/>
    <w:rsid w:val="00B53742"/>
    <w:rsid w:val="00B53827"/>
    <w:rsid w:val="00B54358"/>
    <w:rsid w:val="00B54742"/>
    <w:rsid w:val="00B54911"/>
    <w:rsid w:val="00B549BB"/>
    <w:rsid w:val="00B54E13"/>
    <w:rsid w:val="00B558EC"/>
    <w:rsid w:val="00B57BE8"/>
    <w:rsid w:val="00B60545"/>
    <w:rsid w:val="00B63EA4"/>
    <w:rsid w:val="00B651B7"/>
    <w:rsid w:val="00B65769"/>
    <w:rsid w:val="00B65A03"/>
    <w:rsid w:val="00B6612E"/>
    <w:rsid w:val="00B662E5"/>
    <w:rsid w:val="00B6687F"/>
    <w:rsid w:val="00B677F9"/>
    <w:rsid w:val="00B67932"/>
    <w:rsid w:val="00B67AF0"/>
    <w:rsid w:val="00B70B6C"/>
    <w:rsid w:val="00B71277"/>
    <w:rsid w:val="00B72981"/>
    <w:rsid w:val="00B7392A"/>
    <w:rsid w:val="00B73B36"/>
    <w:rsid w:val="00B74409"/>
    <w:rsid w:val="00B75D80"/>
    <w:rsid w:val="00B763B8"/>
    <w:rsid w:val="00B7648E"/>
    <w:rsid w:val="00B80469"/>
    <w:rsid w:val="00B80679"/>
    <w:rsid w:val="00B8117C"/>
    <w:rsid w:val="00B8169E"/>
    <w:rsid w:val="00B81850"/>
    <w:rsid w:val="00B81E25"/>
    <w:rsid w:val="00B8275F"/>
    <w:rsid w:val="00B8428A"/>
    <w:rsid w:val="00B849AD"/>
    <w:rsid w:val="00B8642F"/>
    <w:rsid w:val="00B8748F"/>
    <w:rsid w:val="00B87635"/>
    <w:rsid w:val="00B9115C"/>
    <w:rsid w:val="00B92304"/>
    <w:rsid w:val="00B927F1"/>
    <w:rsid w:val="00B93624"/>
    <w:rsid w:val="00B93F4D"/>
    <w:rsid w:val="00B94B00"/>
    <w:rsid w:val="00B94EA1"/>
    <w:rsid w:val="00B95712"/>
    <w:rsid w:val="00B95A53"/>
    <w:rsid w:val="00B95DF2"/>
    <w:rsid w:val="00B96302"/>
    <w:rsid w:val="00B969B6"/>
    <w:rsid w:val="00B96BBA"/>
    <w:rsid w:val="00B97A8D"/>
    <w:rsid w:val="00BA0010"/>
    <w:rsid w:val="00BA0C86"/>
    <w:rsid w:val="00BA27E9"/>
    <w:rsid w:val="00BA322F"/>
    <w:rsid w:val="00BA3850"/>
    <w:rsid w:val="00BA4530"/>
    <w:rsid w:val="00BA508A"/>
    <w:rsid w:val="00BA53AD"/>
    <w:rsid w:val="00BA6EB6"/>
    <w:rsid w:val="00BA7510"/>
    <w:rsid w:val="00BB0EB9"/>
    <w:rsid w:val="00BB0F7B"/>
    <w:rsid w:val="00BB13BD"/>
    <w:rsid w:val="00BB1B83"/>
    <w:rsid w:val="00BB3043"/>
    <w:rsid w:val="00BB3B84"/>
    <w:rsid w:val="00BB3FAB"/>
    <w:rsid w:val="00BB4622"/>
    <w:rsid w:val="00BB4B95"/>
    <w:rsid w:val="00BB5654"/>
    <w:rsid w:val="00BB623A"/>
    <w:rsid w:val="00BB7C3C"/>
    <w:rsid w:val="00BB7EC0"/>
    <w:rsid w:val="00BC442A"/>
    <w:rsid w:val="00BC4D35"/>
    <w:rsid w:val="00BC74DE"/>
    <w:rsid w:val="00BC7FBB"/>
    <w:rsid w:val="00BD1073"/>
    <w:rsid w:val="00BD2599"/>
    <w:rsid w:val="00BD25B6"/>
    <w:rsid w:val="00BD2E49"/>
    <w:rsid w:val="00BD558E"/>
    <w:rsid w:val="00BD561F"/>
    <w:rsid w:val="00BD6638"/>
    <w:rsid w:val="00BE0816"/>
    <w:rsid w:val="00BE1D41"/>
    <w:rsid w:val="00BE28E8"/>
    <w:rsid w:val="00BE2C82"/>
    <w:rsid w:val="00BE3249"/>
    <w:rsid w:val="00BE4EB6"/>
    <w:rsid w:val="00BE4F8A"/>
    <w:rsid w:val="00BE67BF"/>
    <w:rsid w:val="00BE74D8"/>
    <w:rsid w:val="00BF10C7"/>
    <w:rsid w:val="00BF3C1B"/>
    <w:rsid w:val="00BF4AA4"/>
    <w:rsid w:val="00BF4E01"/>
    <w:rsid w:val="00BF6B11"/>
    <w:rsid w:val="00BF6D5B"/>
    <w:rsid w:val="00BF7B33"/>
    <w:rsid w:val="00BF7CC3"/>
    <w:rsid w:val="00BF7CFA"/>
    <w:rsid w:val="00C005F1"/>
    <w:rsid w:val="00C00684"/>
    <w:rsid w:val="00C02BB2"/>
    <w:rsid w:val="00C03D9C"/>
    <w:rsid w:val="00C053B5"/>
    <w:rsid w:val="00C0736F"/>
    <w:rsid w:val="00C07DA1"/>
    <w:rsid w:val="00C10BB9"/>
    <w:rsid w:val="00C10F05"/>
    <w:rsid w:val="00C11020"/>
    <w:rsid w:val="00C111E7"/>
    <w:rsid w:val="00C11534"/>
    <w:rsid w:val="00C124E4"/>
    <w:rsid w:val="00C137E7"/>
    <w:rsid w:val="00C14D0C"/>
    <w:rsid w:val="00C156C6"/>
    <w:rsid w:val="00C15A30"/>
    <w:rsid w:val="00C16208"/>
    <w:rsid w:val="00C1725D"/>
    <w:rsid w:val="00C2119E"/>
    <w:rsid w:val="00C21CA8"/>
    <w:rsid w:val="00C22628"/>
    <w:rsid w:val="00C23A00"/>
    <w:rsid w:val="00C2454B"/>
    <w:rsid w:val="00C24DB6"/>
    <w:rsid w:val="00C25279"/>
    <w:rsid w:val="00C26780"/>
    <w:rsid w:val="00C268B1"/>
    <w:rsid w:val="00C27BEF"/>
    <w:rsid w:val="00C27F2A"/>
    <w:rsid w:val="00C31621"/>
    <w:rsid w:val="00C33A07"/>
    <w:rsid w:val="00C3407D"/>
    <w:rsid w:val="00C3468A"/>
    <w:rsid w:val="00C3692C"/>
    <w:rsid w:val="00C36A22"/>
    <w:rsid w:val="00C37BC1"/>
    <w:rsid w:val="00C40264"/>
    <w:rsid w:val="00C4180B"/>
    <w:rsid w:val="00C41BC7"/>
    <w:rsid w:val="00C4311D"/>
    <w:rsid w:val="00C463E0"/>
    <w:rsid w:val="00C47397"/>
    <w:rsid w:val="00C47A27"/>
    <w:rsid w:val="00C5027D"/>
    <w:rsid w:val="00C514C6"/>
    <w:rsid w:val="00C51755"/>
    <w:rsid w:val="00C52FF3"/>
    <w:rsid w:val="00C533E8"/>
    <w:rsid w:val="00C5385E"/>
    <w:rsid w:val="00C55429"/>
    <w:rsid w:val="00C557E0"/>
    <w:rsid w:val="00C56176"/>
    <w:rsid w:val="00C569F7"/>
    <w:rsid w:val="00C56A2E"/>
    <w:rsid w:val="00C56DE1"/>
    <w:rsid w:val="00C619AF"/>
    <w:rsid w:val="00C6231E"/>
    <w:rsid w:val="00C62C93"/>
    <w:rsid w:val="00C64D0B"/>
    <w:rsid w:val="00C678D7"/>
    <w:rsid w:val="00C67CAE"/>
    <w:rsid w:val="00C709EA"/>
    <w:rsid w:val="00C70A21"/>
    <w:rsid w:val="00C7221F"/>
    <w:rsid w:val="00C77AE3"/>
    <w:rsid w:val="00C800BC"/>
    <w:rsid w:val="00C80B22"/>
    <w:rsid w:val="00C829F8"/>
    <w:rsid w:val="00C834C0"/>
    <w:rsid w:val="00C83C0E"/>
    <w:rsid w:val="00C84D97"/>
    <w:rsid w:val="00C85D71"/>
    <w:rsid w:val="00C86B8E"/>
    <w:rsid w:val="00C86E2B"/>
    <w:rsid w:val="00C87216"/>
    <w:rsid w:val="00C8732B"/>
    <w:rsid w:val="00C910CE"/>
    <w:rsid w:val="00C91CD1"/>
    <w:rsid w:val="00C963B1"/>
    <w:rsid w:val="00C96E09"/>
    <w:rsid w:val="00C97750"/>
    <w:rsid w:val="00C9784F"/>
    <w:rsid w:val="00CA150E"/>
    <w:rsid w:val="00CA25FB"/>
    <w:rsid w:val="00CA2FC7"/>
    <w:rsid w:val="00CA3F8B"/>
    <w:rsid w:val="00CA4B4A"/>
    <w:rsid w:val="00CA6187"/>
    <w:rsid w:val="00CA7D1B"/>
    <w:rsid w:val="00CB00D6"/>
    <w:rsid w:val="00CB0FAE"/>
    <w:rsid w:val="00CB28DA"/>
    <w:rsid w:val="00CB3343"/>
    <w:rsid w:val="00CB42EA"/>
    <w:rsid w:val="00CB4B6D"/>
    <w:rsid w:val="00CB57A9"/>
    <w:rsid w:val="00CB684A"/>
    <w:rsid w:val="00CC29AC"/>
    <w:rsid w:val="00CC2E14"/>
    <w:rsid w:val="00CC5BA5"/>
    <w:rsid w:val="00CC6509"/>
    <w:rsid w:val="00CC6A08"/>
    <w:rsid w:val="00CC7836"/>
    <w:rsid w:val="00CC7B26"/>
    <w:rsid w:val="00CD0653"/>
    <w:rsid w:val="00CD1FED"/>
    <w:rsid w:val="00CD20BA"/>
    <w:rsid w:val="00CD23DA"/>
    <w:rsid w:val="00CD2F97"/>
    <w:rsid w:val="00CD505F"/>
    <w:rsid w:val="00CD6739"/>
    <w:rsid w:val="00CD6AD4"/>
    <w:rsid w:val="00CD7A4F"/>
    <w:rsid w:val="00CE0A24"/>
    <w:rsid w:val="00CE0CD6"/>
    <w:rsid w:val="00CE1487"/>
    <w:rsid w:val="00CE410B"/>
    <w:rsid w:val="00CE428E"/>
    <w:rsid w:val="00CE4297"/>
    <w:rsid w:val="00CE4BCC"/>
    <w:rsid w:val="00CE56C5"/>
    <w:rsid w:val="00CE5DE9"/>
    <w:rsid w:val="00CE5F34"/>
    <w:rsid w:val="00CE656C"/>
    <w:rsid w:val="00CE738F"/>
    <w:rsid w:val="00CE7594"/>
    <w:rsid w:val="00CF08C9"/>
    <w:rsid w:val="00CF1A9C"/>
    <w:rsid w:val="00CF1CC6"/>
    <w:rsid w:val="00CF2492"/>
    <w:rsid w:val="00CF3A74"/>
    <w:rsid w:val="00CF43D0"/>
    <w:rsid w:val="00CF4687"/>
    <w:rsid w:val="00CF49E6"/>
    <w:rsid w:val="00D002AE"/>
    <w:rsid w:val="00D007D1"/>
    <w:rsid w:val="00D00FEE"/>
    <w:rsid w:val="00D01DBE"/>
    <w:rsid w:val="00D0232D"/>
    <w:rsid w:val="00D02A8A"/>
    <w:rsid w:val="00D02E55"/>
    <w:rsid w:val="00D037AE"/>
    <w:rsid w:val="00D03A52"/>
    <w:rsid w:val="00D03FD4"/>
    <w:rsid w:val="00D04F23"/>
    <w:rsid w:val="00D069CB"/>
    <w:rsid w:val="00D06E0A"/>
    <w:rsid w:val="00D06E16"/>
    <w:rsid w:val="00D074B2"/>
    <w:rsid w:val="00D10ACB"/>
    <w:rsid w:val="00D11695"/>
    <w:rsid w:val="00D13ACC"/>
    <w:rsid w:val="00D14EA8"/>
    <w:rsid w:val="00D15008"/>
    <w:rsid w:val="00D170E8"/>
    <w:rsid w:val="00D20E8D"/>
    <w:rsid w:val="00D219FF"/>
    <w:rsid w:val="00D222A1"/>
    <w:rsid w:val="00D22BEF"/>
    <w:rsid w:val="00D22EE2"/>
    <w:rsid w:val="00D239C4"/>
    <w:rsid w:val="00D25454"/>
    <w:rsid w:val="00D25706"/>
    <w:rsid w:val="00D26753"/>
    <w:rsid w:val="00D31DB5"/>
    <w:rsid w:val="00D323D0"/>
    <w:rsid w:val="00D32D67"/>
    <w:rsid w:val="00D34E14"/>
    <w:rsid w:val="00D374EF"/>
    <w:rsid w:val="00D37D51"/>
    <w:rsid w:val="00D439F0"/>
    <w:rsid w:val="00D45BBC"/>
    <w:rsid w:val="00D45EC9"/>
    <w:rsid w:val="00D466A3"/>
    <w:rsid w:val="00D46AB7"/>
    <w:rsid w:val="00D4778E"/>
    <w:rsid w:val="00D47A53"/>
    <w:rsid w:val="00D50667"/>
    <w:rsid w:val="00D51C1F"/>
    <w:rsid w:val="00D526B2"/>
    <w:rsid w:val="00D52FD8"/>
    <w:rsid w:val="00D5375D"/>
    <w:rsid w:val="00D53AE3"/>
    <w:rsid w:val="00D5568F"/>
    <w:rsid w:val="00D556AE"/>
    <w:rsid w:val="00D5574E"/>
    <w:rsid w:val="00D57205"/>
    <w:rsid w:val="00D5748E"/>
    <w:rsid w:val="00D60A67"/>
    <w:rsid w:val="00D60A82"/>
    <w:rsid w:val="00D6324D"/>
    <w:rsid w:val="00D63C81"/>
    <w:rsid w:val="00D64034"/>
    <w:rsid w:val="00D65C6F"/>
    <w:rsid w:val="00D65F86"/>
    <w:rsid w:val="00D672F5"/>
    <w:rsid w:val="00D672FE"/>
    <w:rsid w:val="00D70A38"/>
    <w:rsid w:val="00D7183D"/>
    <w:rsid w:val="00D72700"/>
    <w:rsid w:val="00D73FEB"/>
    <w:rsid w:val="00D748E6"/>
    <w:rsid w:val="00D75087"/>
    <w:rsid w:val="00D75145"/>
    <w:rsid w:val="00D75379"/>
    <w:rsid w:val="00D756EA"/>
    <w:rsid w:val="00D76BEF"/>
    <w:rsid w:val="00D77CD8"/>
    <w:rsid w:val="00D8121E"/>
    <w:rsid w:val="00D816BF"/>
    <w:rsid w:val="00D8263E"/>
    <w:rsid w:val="00D83097"/>
    <w:rsid w:val="00D835D5"/>
    <w:rsid w:val="00D84BAE"/>
    <w:rsid w:val="00D85C2C"/>
    <w:rsid w:val="00D87348"/>
    <w:rsid w:val="00D876AC"/>
    <w:rsid w:val="00D90F46"/>
    <w:rsid w:val="00D912BA"/>
    <w:rsid w:val="00D914B5"/>
    <w:rsid w:val="00D91850"/>
    <w:rsid w:val="00D918A1"/>
    <w:rsid w:val="00D92E95"/>
    <w:rsid w:val="00D93E34"/>
    <w:rsid w:val="00D93EA9"/>
    <w:rsid w:val="00D9594C"/>
    <w:rsid w:val="00D95B78"/>
    <w:rsid w:val="00D96071"/>
    <w:rsid w:val="00D96C0A"/>
    <w:rsid w:val="00D97B89"/>
    <w:rsid w:val="00DA0624"/>
    <w:rsid w:val="00DA0D15"/>
    <w:rsid w:val="00DA112A"/>
    <w:rsid w:val="00DA251A"/>
    <w:rsid w:val="00DA256E"/>
    <w:rsid w:val="00DA4100"/>
    <w:rsid w:val="00DA4195"/>
    <w:rsid w:val="00DA4320"/>
    <w:rsid w:val="00DA6C26"/>
    <w:rsid w:val="00DA7878"/>
    <w:rsid w:val="00DB01E4"/>
    <w:rsid w:val="00DB4806"/>
    <w:rsid w:val="00DB6168"/>
    <w:rsid w:val="00DB7743"/>
    <w:rsid w:val="00DC0343"/>
    <w:rsid w:val="00DC0C2C"/>
    <w:rsid w:val="00DC36F8"/>
    <w:rsid w:val="00DC47E9"/>
    <w:rsid w:val="00DC5934"/>
    <w:rsid w:val="00DC5A11"/>
    <w:rsid w:val="00DD01A4"/>
    <w:rsid w:val="00DD19B6"/>
    <w:rsid w:val="00DD1A81"/>
    <w:rsid w:val="00DD2140"/>
    <w:rsid w:val="00DD23DA"/>
    <w:rsid w:val="00DD3136"/>
    <w:rsid w:val="00DD332D"/>
    <w:rsid w:val="00DD42C4"/>
    <w:rsid w:val="00DD4DBC"/>
    <w:rsid w:val="00DD5C18"/>
    <w:rsid w:val="00DD69C6"/>
    <w:rsid w:val="00DD6B0F"/>
    <w:rsid w:val="00DD7960"/>
    <w:rsid w:val="00DD7CE2"/>
    <w:rsid w:val="00DE02B1"/>
    <w:rsid w:val="00DE0FB7"/>
    <w:rsid w:val="00DE2D92"/>
    <w:rsid w:val="00DE3864"/>
    <w:rsid w:val="00DE3A6B"/>
    <w:rsid w:val="00DE3B74"/>
    <w:rsid w:val="00DE6B97"/>
    <w:rsid w:val="00DE6CD6"/>
    <w:rsid w:val="00DE6D58"/>
    <w:rsid w:val="00DE7250"/>
    <w:rsid w:val="00DF34BD"/>
    <w:rsid w:val="00DF43D1"/>
    <w:rsid w:val="00DF4B47"/>
    <w:rsid w:val="00DF5C29"/>
    <w:rsid w:val="00DF6C7A"/>
    <w:rsid w:val="00DF6FB4"/>
    <w:rsid w:val="00DF761A"/>
    <w:rsid w:val="00DF774D"/>
    <w:rsid w:val="00E0045E"/>
    <w:rsid w:val="00E004B7"/>
    <w:rsid w:val="00E00E41"/>
    <w:rsid w:val="00E02765"/>
    <w:rsid w:val="00E03168"/>
    <w:rsid w:val="00E045FF"/>
    <w:rsid w:val="00E046DA"/>
    <w:rsid w:val="00E04F8D"/>
    <w:rsid w:val="00E050DC"/>
    <w:rsid w:val="00E06059"/>
    <w:rsid w:val="00E073EF"/>
    <w:rsid w:val="00E12D8B"/>
    <w:rsid w:val="00E12FFC"/>
    <w:rsid w:val="00E169D6"/>
    <w:rsid w:val="00E20345"/>
    <w:rsid w:val="00E20AD5"/>
    <w:rsid w:val="00E21888"/>
    <w:rsid w:val="00E21E12"/>
    <w:rsid w:val="00E21E28"/>
    <w:rsid w:val="00E21F6B"/>
    <w:rsid w:val="00E22AF7"/>
    <w:rsid w:val="00E22B10"/>
    <w:rsid w:val="00E23D73"/>
    <w:rsid w:val="00E25958"/>
    <w:rsid w:val="00E25A83"/>
    <w:rsid w:val="00E303BB"/>
    <w:rsid w:val="00E30716"/>
    <w:rsid w:val="00E3091D"/>
    <w:rsid w:val="00E328E8"/>
    <w:rsid w:val="00E32D4A"/>
    <w:rsid w:val="00E35C40"/>
    <w:rsid w:val="00E371E8"/>
    <w:rsid w:val="00E37A85"/>
    <w:rsid w:val="00E403FD"/>
    <w:rsid w:val="00E41409"/>
    <w:rsid w:val="00E42831"/>
    <w:rsid w:val="00E43792"/>
    <w:rsid w:val="00E43AAB"/>
    <w:rsid w:val="00E44939"/>
    <w:rsid w:val="00E45BF5"/>
    <w:rsid w:val="00E46A1A"/>
    <w:rsid w:val="00E46FAB"/>
    <w:rsid w:val="00E502CA"/>
    <w:rsid w:val="00E505AA"/>
    <w:rsid w:val="00E50C2E"/>
    <w:rsid w:val="00E50E8A"/>
    <w:rsid w:val="00E52395"/>
    <w:rsid w:val="00E52EEA"/>
    <w:rsid w:val="00E545A9"/>
    <w:rsid w:val="00E5772E"/>
    <w:rsid w:val="00E6061F"/>
    <w:rsid w:val="00E611D9"/>
    <w:rsid w:val="00E6126D"/>
    <w:rsid w:val="00E6187D"/>
    <w:rsid w:val="00E631E1"/>
    <w:rsid w:val="00E63925"/>
    <w:rsid w:val="00E65434"/>
    <w:rsid w:val="00E6544D"/>
    <w:rsid w:val="00E65D2C"/>
    <w:rsid w:val="00E674B9"/>
    <w:rsid w:val="00E71BDD"/>
    <w:rsid w:val="00E72465"/>
    <w:rsid w:val="00E72B50"/>
    <w:rsid w:val="00E73354"/>
    <w:rsid w:val="00E73767"/>
    <w:rsid w:val="00E74F1A"/>
    <w:rsid w:val="00E7537A"/>
    <w:rsid w:val="00E75676"/>
    <w:rsid w:val="00E765C8"/>
    <w:rsid w:val="00E76BFE"/>
    <w:rsid w:val="00E810B8"/>
    <w:rsid w:val="00E81245"/>
    <w:rsid w:val="00E81685"/>
    <w:rsid w:val="00E834AA"/>
    <w:rsid w:val="00E83934"/>
    <w:rsid w:val="00E84071"/>
    <w:rsid w:val="00E841FB"/>
    <w:rsid w:val="00E84428"/>
    <w:rsid w:val="00E84AC1"/>
    <w:rsid w:val="00E85959"/>
    <w:rsid w:val="00E862FA"/>
    <w:rsid w:val="00E87312"/>
    <w:rsid w:val="00E87998"/>
    <w:rsid w:val="00E87BA3"/>
    <w:rsid w:val="00E90A0A"/>
    <w:rsid w:val="00E95142"/>
    <w:rsid w:val="00E9564D"/>
    <w:rsid w:val="00E95E85"/>
    <w:rsid w:val="00E96797"/>
    <w:rsid w:val="00E96977"/>
    <w:rsid w:val="00EA09AB"/>
    <w:rsid w:val="00EA44FF"/>
    <w:rsid w:val="00EA4D90"/>
    <w:rsid w:val="00EA51B6"/>
    <w:rsid w:val="00EA557D"/>
    <w:rsid w:val="00EA7064"/>
    <w:rsid w:val="00EB0322"/>
    <w:rsid w:val="00EB1CA8"/>
    <w:rsid w:val="00EB2D80"/>
    <w:rsid w:val="00EB3166"/>
    <w:rsid w:val="00EB33ED"/>
    <w:rsid w:val="00EB4974"/>
    <w:rsid w:val="00EB601B"/>
    <w:rsid w:val="00EB63AD"/>
    <w:rsid w:val="00EB6D0F"/>
    <w:rsid w:val="00EB71BD"/>
    <w:rsid w:val="00EB770E"/>
    <w:rsid w:val="00EC056E"/>
    <w:rsid w:val="00EC0C48"/>
    <w:rsid w:val="00EC1C4A"/>
    <w:rsid w:val="00EC2A4B"/>
    <w:rsid w:val="00EC4844"/>
    <w:rsid w:val="00EC6398"/>
    <w:rsid w:val="00EC769F"/>
    <w:rsid w:val="00EC7E84"/>
    <w:rsid w:val="00ED088D"/>
    <w:rsid w:val="00ED2281"/>
    <w:rsid w:val="00ED2CCF"/>
    <w:rsid w:val="00ED2D1D"/>
    <w:rsid w:val="00ED5CCE"/>
    <w:rsid w:val="00ED6923"/>
    <w:rsid w:val="00ED7286"/>
    <w:rsid w:val="00EE0D8A"/>
    <w:rsid w:val="00EE1031"/>
    <w:rsid w:val="00EE188E"/>
    <w:rsid w:val="00EE2A56"/>
    <w:rsid w:val="00EE3F4E"/>
    <w:rsid w:val="00EE4C95"/>
    <w:rsid w:val="00EE67F7"/>
    <w:rsid w:val="00EF07C9"/>
    <w:rsid w:val="00EF1991"/>
    <w:rsid w:val="00EF3E1B"/>
    <w:rsid w:val="00EF3F0D"/>
    <w:rsid w:val="00EF504D"/>
    <w:rsid w:val="00EF50FE"/>
    <w:rsid w:val="00EF56E2"/>
    <w:rsid w:val="00F01405"/>
    <w:rsid w:val="00F0158E"/>
    <w:rsid w:val="00F02ACD"/>
    <w:rsid w:val="00F035EA"/>
    <w:rsid w:val="00F037CD"/>
    <w:rsid w:val="00F03980"/>
    <w:rsid w:val="00F054F9"/>
    <w:rsid w:val="00F05B9D"/>
    <w:rsid w:val="00F05CE5"/>
    <w:rsid w:val="00F05E5F"/>
    <w:rsid w:val="00F05EC1"/>
    <w:rsid w:val="00F063C6"/>
    <w:rsid w:val="00F06D26"/>
    <w:rsid w:val="00F07D0B"/>
    <w:rsid w:val="00F10BFC"/>
    <w:rsid w:val="00F10EAD"/>
    <w:rsid w:val="00F119F5"/>
    <w:rsid w:val="00F11A99"/>
    <w:rsid w:val="00F11E49"/>
    <w:rsid w:val="00F120F4"/>
    <w:rsid w:val="00F1265C"/>
    <w:rsid w:val="00F13369"/>
    <w:rsid w:val="00F13384"/>
    <w:rsid w:val="00F14EE4"/>
    <w:rsid w:val="00F15563"/>
    <w:rsid w:val="00F159E8"/>
    <w:rsid w:val="00F171AD"/>
    <w:rsid w:val="00F179A2"/>
    <w:rsid w:val="00F17B64"/>
    <w:rsid w:val="00F20349"/>
    <w:rsid w:val="00F20B8B"/>
    <w:rsid w:val="00F22970"/>
    <w:rsid w:val="00F22D80"/>
    <w:rsid w:val="00F24BAD"/>
    <w:rsid w:val="00F24DCD"/>
    <w:rsid w:val="00F26B5C"/>
    <w:rsid w:val="00F307FB"/>
    <w:rsid w:val="00F3178A"/>
    <w:rsid w:val="00F33095"/>
    <w:rsid w:val="00F33821"/>
    <w:rsid w:val="00F33DA9"/>
    <w:rsid w:val="00F34972"/>
    <w:rsid w:val="00F34E0D"/>
    <w:rsid w:val="00F366E9"/>
    <w:rsid w:val="00F36B59"/>
    <w:rsid w:val="00F372AA"/>
    <w:rsid w:val="00F374E9"/>
    <w:rsid w:val="00F400C9"/>
    <w:rsid w:val="00F401D7"/>
    <w:rsid w:val="00F4061A"/>
    <w:rsid w:val="00F40FDD"/>
    <w:rsid w:val="00F4255A"/>
    <w:rsid w:val="00F44091"/>
    <w:rsid w:val="00F45F9F"/>
    <w:rsid w:val="00F466B7"/>
    <w:rsid w:val="00F4690A"/>
    <w:rsid w:val="00F472D4"/>
    <w:rsid w:val="00F521DA"/>
    <w:rsid w:val="00F5230C"/>
    <w:rsid w:val="00F52EC7"/>
    <w:rsid w:val="00F53070"/>
    <w:rsid w:val="00F53558"/>
    <w:rsid w:val="00F53881"/>
    <w:rsid w:val="00F54B50"/>
    <w:rsid w:val="00F55B44"/>
    <w:rsid w:val="00F55CC3"/>
    <w:rsid w:val="00F562F3"/>
    <w:rsid w:val="00F5648A"/>
    <w:rsid w:val="00F57F92"/>
    <w:rsid w:val="00F606B9"/>
    <w:rsid w:val="00F60E25"/>
    <w:rsid w:val="00F62B6D"/>
    <w:rsid w:val="00F6380E"/>
    <w:rsid w:val="00F63902"/>
    <w:rsid w:val="00F658DC"/>
    <w:rsid w:val="00F66698"/>
    <w:rsid w:val="00F66BFE"/>
    <w:rsid w:val="00F673DB"/>
    <w:rsid w:val="00F674F8"/>
    <w:rsid w:val="00F67C5F"/>
    <w:rsid w:val="00F67E44"/>
    <w:rsid w:val="00F70452"/>
    <w:rsid w:val="00F71E1A"/>
    <w:rsid w:val="00F72493"/>
    <w:rsid w:val="00F73AB4"/>
    <w:rsid w:val="00F73BEE"/>
    <w:rsid w:val="00F740D8"/>
    <w:rsid w:val="00F74BA2"/>
    <w:rsid w:val="00F75175"/>
    <w:rsid w:val="00F756D7"/>
    <w:rsid w:val="00F76BD4"/>
    <w:rsid w:val="00F76E6E"/>
    <w:rsid w:val="00F813D8"/>
    <w:rsid w:val="00F81BE7"/>
    <w:rsid w:val="00F82C90"/>
    <w:rsid w:val="00F8317C"/>
    <w:rsid w:val="00F835B5"/>
    <w:rsid w:val="00F83825"/>
    <w:rsid w:val="00F84054"/>
    <w:rsid w:val="00F84CE1"/>
    <w:rsid w:val="00F8515B"/>
    <w:rsid w:val="00F869B3"/>
    <w:rsid w:val="00F86F8B"/>
    <w:rsid w:val="00F903C0"/>
    <w:rsid w:val="00F90AF6"/>
    <w:rsid w:val="00F90C1F"/>
    <w:rsid w:val="00F91A13"/>
    <w:rsid w:val="00F92EDD"/>
    <w:rsid w:val="00F93165"/>
    <w:rsid w:val="00F93696"/>
    <w:rsid w:val="00F954A1"/>
    <w:rsid w:val="00F97F4B"/>
    <w:rsid w:val="00FA0385"/>
    <w:rsid w:val="00FA0A5E"/>
    <w:rsid w:val="00FA1790"/>
    <w:rsid w:val="00FA22D8"/>
    <w:rsid w:val="00FA28A0"/>
    <w:rsid w:val="00FA30C2"/>
    <w:rsid w:val="00FA51CE"/>
    <w:rsid w:val="00FA5546"/>
    <w:rsid w:val="00FA6B6D"/>
    <w:rsid w:val="00FB3197"/>
    <w:rsid w:val="00FB32CB"/>
    <w:rsid w:val="00FB57ED"/>
    <w:rsid w:val="00FB7B06"/>
    <w:rsid w:val="00FC0F1B"/>
    <w:rsid w:val="00FC15AE"/>
    <w:rsid w:val="00FC1E72"/>
    <w:rsid w:val="00FC31A4"/>
    <w:rsid w:val="00FC3B7C"/>
    <w:rsid w:val="00FC3C85"/>
    <w:rsid w:val="00FC418F"/>
    <w:rsid w:val="00FC4B22"/>
    <w:rsid w:val="00FC5754"/>
    <w:rsid w:val="00FC597D"/>
    <w:rsid w:val="00FD261D"/>
    <w:rsid w:val="00FD29CF"/>
    <w:rsid w:val="00FD3FB6"/>
    <w:rsid w:val="00FD7472"/>
    <w:rsid w:val="00FE0148"/>
    <w:rsid w:val="00FE1660"/>
    <w:rsid w:val="00FE2124"/>
    <w:rsid w:val="00FE37F1"/>
    <w:rsid w:val="00FE41A0"/>
    <w:rsid w:val="00FE49B7"/>
    <w:rsid w:val="00FE6C19"/>
    <w:rsid w:val="00FE779D"/>
    <w:rsid w:val="00FF011D"/>
    <w:rsid w:val="00FF021C"/>
    <w:rsid w:val="00FF0832"/>
    <w:rsid w:val="00FF0D44"/>
    <w:rsid w:val="00FF1B2A"/>
    <w:rsid w:val="00FF1F03"/>
    <w:rsid w:val="00FF22D4"/>
    <w:rsid w:val="00FF32AE"/>
    <w:rsid w:val="00FF3705"/>
    <w:rsid w:val="00FF3A21"/>
    <w:rsid w:val="00FF4DA8"/>
    <w:rsid w:val="00FF6935"/>
    <w:rsid w:val="00FF7029"/>
    <w:rsid w:val="01D5A4DA"/>
    <w:rsid w:val="01EDA4AA"/>
    <w:rsid w:val="03E270FE"/>
    <w:rsid w:val="0456E704"/>
    <w:rsid w:val="052A29B8"/>
    <w:rsid w:val="05B3FA04"/>
    <w:rsid w:val="06226209"/>
    <w:rsid w:val="076810F3"/>
    <w:rsid w:val="07AD390D"/>
    <w:rsid w:val="08A08168"/>
    <w:rsid w:val="08D6822B"/>
    <w:rsid w:val="08F1CB47"/>
    <w:rsid w:val="092BF463"/>
    <w:rsid w:val="0AF46669"/>
    <w:rsid w:val="0AFA9375"/>
    <w:rsid w:val="0B7AD403"/>
    <w:rsid w:val="0C552055"/>
    <w:rsid w:val="0CE83446"/>
    <w:rsid w:val="0D1ADB00"/>
    <w:rsid w:val="0DF2DC9C"/>
    <w:rsid w:val="0F2B48A9"/>
    <w:rsid w:val="0FB6C4CD"/>
    <w:rsid w:val="0FECE0CA"/>
    <w:rsid w:val="10A2DD57"/>
    <w:rsid w:val="116D91A8"/>
    <w:rsid w:val="14E868AF"/>
    <w:rsid w:val="16BE689E"/>
    <w:rsid w:val="17711D17"/>
    <w:rsid w:val="17AF11F3"/>
    <w:rsid w:val="186FDEB5"/>
    <w:rsid w:val="18B6EEED"/>
    <w:rsid w:val="1C226FBF"/>
    <w:rsid w:val="1EF7259A"/>
    <w:rsid w:val="233AB742"/>
    <w:rsid w:val="250B5AD6"/>
    <w:rsid w:val="26B0676D"/>
    <w:rsid w:val="281985E4"/>
    <w:rsid w:val="2933C414"/>
    <w:rsid w:val="2BD8EC73"/>
    <w:rsid w:val="2D72ECD4"/>
    <w:rsid w:val="2EB892AC"/>
    <w:rsid w:val="2EEFD176"/>
    <w:rsid w:val="2F05C5D7"/>
    <w:rsid w:val="2F6D6F1E"/>
    <w:rsid w:val="2FDACF06"/>
    <w:rsid w:val="30181A0D"/>
    <w:rsid w:val="316E6A26"/>
    <w:rsid w:val="318D2FAA"/>
    <w:rsid w:val="31FEEB73"/>
    <w:rsid w:val="320E0135"/>
    <w:rsid w:val="329ED9F8"/>
    <w:rsid w:val="34214ECE"/>
    <w:rsid w:val="3423398D"/>
    <w:rsid w:val="3482D16F"/>
    <w:rsid w:val="36B3F488"/>
    <w:rsid w:val="3884B13E"/>
    <w:rsid w:val="38CECAA1"/>
    <w:rsid w:val="38E33C9D"/>
    <w:rsid w:val="3903E4F5"/>
    <w:rsid w:val="398EB661"/>
    <w:rsid w:val="3F3F59A6"/>
    <w:rsid w:val="3F6ED108"/>
    <w:rsid w:val="411538BE"/>
    <w:rsid w:val="42C94D2C"/>
    <w:rsid w:val="4318A40A"/>
    <w:rsid w:val="43431FBE"/>
    <w:rsid w:val="437DF26A"/>
    <w:rsid w:val="43EC7541"/>
    <w:rsid w:val="46952821"/>
    <w:rsid w:val="469CF9FF"/>
    <w:rsid w:val="46FE9E13"/>
    <w:rsid w:val="47966DC4"/>
    <w:rsid w:val="47EF71A2"/>
    <w:rsid w:val="4857ECF0"/>
    <w:rsid w:val="4C14A79C"/>
    <w:rsid w:val="4C1F24AF"/>
    <w:rsid w:val="4C2425B0"/>
    <w:rsid w:val="4D739FB0"/>
    <w:rsid w:val="4F93916A"/>
    <w:rsid w:val="50A0FDF6"/>
    <w:rsid w:val="52B867F2"/>
    <w:rsid w:val="52D69DEF"/>
    <w:rsid w:val="5333079F"/>
    <w:rsid w:val="534DA4E6"/>
    <w:rsid w:val="53E1BB89"/>
    <w:rsid w:val="5430E6A9"/>
    <w:rsid w:val="5481C97C"/>
    <w:rsid w:val="548742A8"/>
    <w:rsid w:val="556133E8"/>
    <w:rsid w:val="55E6B2D7"/>
    <w:rsid w:val="55F084DE"/>
    <w:rsid w:val="56D103F6"/>
    <w:rsid w:val="58E9038B"/>
    <w:rsid w:val="5B58C038"/>
    <w:rsid w:val="5BF97112"/>
    <w:rsid w:val="5CAB6E49"/>
    <w:rsid w:val="5D13F4E0"/>
    <w:rsid w:val="5DFDACB0"/>
    <w:rsid w:val="5E115E80"/>
    <w:rsid w:val="5F28111C"/>
    <w:rsid w:val="608B1FCF"/>
    <w:rsid w:val="60EAC400"/>
    <w:rsid w:val="60F793BB"/>
    <w:rsid w:val="6263F456"/>
    <w:rsid w:val="6433B67D"/>
    <w:rsid w:val="67AA5C8C"/>
    <w:rsid w:val="6879132A"/>
    <w:rsid w:val="69844AC2"/>
    <w:rsid w:val="6D38FCBC"/>
    <w:rsid w:val="6E29A263"/>
    <w:rsid w:val="6E3339CB"/>
    <w:rsid w:val="6EE0D3C4"/>
    <w:rsid w:val="6F028997"/>
    <w:rsid w:val="709078D2"/>
    <w:rsid w:val="7104994D"/>
    <w:rsid w:val="7274E4D1"/>
    <w:rsid w:val="7397E6A8"/>
    <w:rsid w:val="752085D7"/>
    <w:rsid w:val="7583F899"/>
    <w:rsid w:val="765C6CFC"/>
    <w:rsid w:val="77AE8783"/>
    <w:rsid w:val="78BF2078"/>
    <w:rsid w:val="7954CCC5"/>
    <w:rsid w:val="79BFBB33"/>
    <w:rsid w:val="7AC9DEF3"/>
    <w:rsid w:val="7B547F7E"/>
    <w:rsid w:val="7BC2CEA7"/>
    <w:rsid w:val="7BED8BE7"/>
    <w:rsid w:val="7C190E81"/>
    <w:rsid w:val="7EA56476"/>
    <w:rsid w:val="7FBA8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621B1A"/>
  <w15:docId w15:val="{982289B2-845C-4CAE-8920-036FE683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A4F"/>
    <w:pPr>
      <w:spacing w:before="120" w:after="120" w:line="240" w:lineRule="auto"/>
      <w:ind w:left="720"/>
    </w:pPr>
  </w:style>
  <w:style w:type="paragraph" w:styleId="Heading1">
    <w:name w:val="heading 1"/>
    <w:next w:val="Normal"/>
    <w:link w:val="Heading1Char"/>
    <w:uiPriority w:val="9"/>
    <w:qFormat/>
    <w:rsid w:val="00330B0E"/>
    <w:pPr>
      <w:keepNext/>
      <w:keepLines/>
      <w:numPr>
        <w:numId w:val="1"/>
      </w:numPr>
      <w:spacing w:before="240" w:after="200" w:line="276" w:lineRule="auto"/>
      <w:outlineLvl w:val="0"/>
    </w:pPr>
    <w:rPr>
      <w:rFonts w:asciiTheme="majorHAnsi" w:eastAsiaTheme="majorEastAsia" w:hAnsiTheme="majorHAnsi" w:cstheme="majorBidi"/>
      <w:b/>
      <w:bCs/>
      <w:color w:val="2E74B5" w:themeColor="accent1" w:themeShade="BF"/>
      <w:sz w:val="40"/>
      <w:szCs w:val="28"/>
    </w:rPr>
  </w:style>
  <w:style w:type="paragraph" w:styleId="Heading2">
    <w:name w:val="heading 2"/>
    <w:basedOn w:val="Normal"/>
    <w:next w:val="Normal"/>
    <w:link w:val="Heading2Char"/>
    <w:uiPriority w:val="9"/>
    <w:qFormat/>
    <w:rsid w:val="00330B0E"/>
    <w:pPr>
      <w:keepNext/>
      <w:numPr>
        <w:ilvl w:val="1"/>
        <w:numId w:val="1"/>
      </w:numPr>
      <w:suppressAutoHyphens/>
      <w:spacing w:before="240"/>
      <w:ind w:left="4688"/>
      <w:outlineLvl w:val="1"/>
    </w:pPr>
    <w:rPr>
      <w:rFonts w:asciiTheme="majorHAnsi" w:hAnsiTheme="majorHAnsi"/>
      <w:b/>
      <w:color w:val="2E74B5" w:themeColor="accent1" w:themeShade="BF"/>
      <w:kern w:val="32"/>
      <w:sz w:val="28"/>
      <w:szCs w:val="28"/>
    </w:rPr>
  </w:style>
  <w:style w:type="paragraph" w:styleId="Heading3">
    <w:name w:val="heading 3"/>
    <w:basedOn w:val="Normal"/>
    <w:next w:val="Normal"/>
    <w:link w:val="Heading3Char"/>
    <w:uiPriority w:val="9"/>
    <w:unhideWhenUsed/>
    <w:qFormat/>
    <w:rsid w:val="00330B0E"/>
    <w:pPr>
      <w:keepNext/>
      <w:keepLines/>
      <w:numPr>
        <w:ilvl w:val="2"/>
        <w:numId w:val="1"/>
      </w:numPr>
      <w:spacing w:before="240" w:after="200" w:line="276" w:lineRule="auto"/>
      <w:outlineLvl w:val="2"/>
    </w:pPr>
    <w:rPr>
      <w:rFonts w:asciiTheme="majorHAnsi" w:eastAsiaTheme="majorEastAsia" w:hAnsiTheme="majorHAnsi" w:cstheme="majorBidi"/>
      <w:b/>
      <w:color w:val="2E74B5" w:themeColor="accent1" w:themeShade="BF"/>
      <w:sz w:val="24"/>
      <w:szCs w:val="28"/>
    </w:rPr>
  </w:style>
  <w:style w:type="paragraph" w:styleId="Heading4">
    <w:name w:val="heading 4"/>
    <w:basedOn w:val="Normal"/>
    <w:next w:val="Normal"/>
    <w:link w:val="Heading4Char"/>
    <w:uiPriority w:val="9"/>
    <w:unhideWhenUsed/>
    <w:qFormat/>
    <w:rsid w:val="00330B0E"/>
    <w:pPr>
      <w:keepNext/>
      <w:keepLines/>
      <w:numPr>
        <w:ilvl w:val="3"/>
        <w:numId w:val="1"/>
      </w:numPr>
      <w:spacing w:before="240"/>
      <w:outlineLvl w:val="3"/>
    </w:pPr>
    <w:rPr>
      <w:rFonts w:asciiTheme="majorHAnsi" w:eastAsiaTheme="majorEastAsia" w:hAnsiTheme="majorHAnsi" w:cstheme="majorBidi"/>
      <w:b/>
      <w:bCs/>
      <w:i/>
      <w:iCs/>
      <w:color w:val="365F91"/>
    </w:rPr>
  </w:style>
  <w:style w:type="paragraph" w:styleId="Heading5">
    <w:name w:val="heading 5"/>
    <w:basedOn w:val="Normal"/>
    <w:next w:val="Normal"/>
    <w:link w:val="Heading5Char"/>
    <w:uiPriority w:val="9"/>
    <w:unhideWhenUsed/>
    <w:qFormat/>
    <w:rsid w:val="00330B0E"/>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330B0E"/>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330B0E"/>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330B0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330B0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B33BF"/>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3BF"/>
    <w:pPr>
      <w:numPr>
        <w:ilvl w:val="1"/>
      </w:numPr>
      <w:ind w:left="72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33BF"/>
    <w:rPr>
      <w:rFonts w:eastAsiaTheme="minorEastAsia"/>
      <w:color w:val="5A5A5A" w:themeColor="text1" w:themeTint="A5"/>
      <w:spacing w:val="15"/>
    </w:rPr>
  </w:style>
  <w:style w:type="paragraph" w:styleId="NoSpacing">
    <w:name w:val="No Spacing"/>
    <w:link w:val="NoSpacingChar"/>
    <w:uiPriority w:val="1"/>
    <w:qFormat/>
    <w:rsid w:val="00D14EA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14EA8"/>
    <w:rPr>
      <w:rFonts w:eastAsiaTheme="minorEastAsia"/>
      <w:lang w:eastAsia="ja-JP"/>
    </w:rPr>
  </w:style>
  <w:style w:type="paragraph" w:customStyle="1" w:styleId="TableCell-TextParagraph">
    <w:name w:val="Table Cell - Text Paragraph"/>
    <w:basedOn w:val="Normal"/>
    <w:qFormat/>
    <w:rsid w:val="00D14EA8"/>
    <w:pPr>
      <w:spacing w:before="60"/>
      <w:ind w:left="0"/>
    </w:pPr>
    <w:rPr>
      <w:rFonts w:ascii="Calibri" w:eastAsia="Times New Roman" w:hAnsi="Calibri" w:cs="Times New Roman"/>
    </w:rPr>
  </w:style>
  <w:style w:type="character" w:customStyle="1" w:styleId="Heading1Char">
    <w:name w:val="Heading 1 Char"/>
    <w:basedOn w:val="DefaultParagraphFont"/>
    <w:link w:val="Heading1"/>
    <w:uiPriority w:val="9"/>
    <w:rsid w:val="00330B0E"/>
    <w:rPr>
      <w:rFonts w:asciiTheme="majorHAnsi" w:eastAsiaTheme="majorEastAsia" w:hAnsiTheme="majorHAnsi" w:cstheme="majorBidi"/>
      <w:b/>
      <w:bCs/>
      <w:color w:val="2E74B5" w:themeColor="accent1" w:themeShade="BF"/>
      <w:sz w:val="40"/>
      <w:szCs w:val="28"/>
    </w:rPr>
  </w:style>
  <w:style w:type="character" w:customStyle="1" w:styleId="Heading2Char">
    <w:name w:val="Heading 2 Char"/>
    <w:basedOn w:val="DefaultParagraphFont"/>
    <w:link w:val="Heading2"/>
    <w:uiPriority w:val="9"/>
    <w:rsid w:val="00330B0E"/>
    <w:rPr>
      <w:rFonts w:asciiTheme="majorHAnsi" w:hAnsiTheme="majorHAnsi"/>
      <w:b/>
      <w:color w:val="2E74B5" w:themeColor="accent1" w:themeShade="BF"/>
      <w:kern w:val="32"/>
      <w:sz w:val="28"/>
      <w:szCs w:val="28"/>
    </w:rPr>
  </w:style>
  <w:style w:type="character" w:customStyle="1" w:styleId="Heading3Char">
    <w:name w:val="Heading 3 Char"/>
    <w:basedOn w:val="DefaultParagraphFont"/>
    <w:link w:val="Heading3"/>
    <w:uiPriority w:val="9"/>
    <w:rsid w:val="00330B0E"/>
    <w:rPr>
      <w:rFonts w:asciiTheme="majorHAnsi" w:eastAsiaTheme="majorEastAsia" w:hAnsiTheme="majorHAnsi" w:cstheme="majorBidi"/>
      <w:b/>
      <w:color w:val="2E74B5" w:themeColor="accent1" w:themeShade="BF"/>
      <w:sz w:val="24"/>
      <w:szCs w:val="28"/>
    </w:rPr>
  </w:style>
  <w:style w:type="character" w:customStyle="1" w:styleId="Heading4Char">
    <w:name w:val="Heading 4 Char"/>
    <w:basedOn w:val="DefaultParagraphFont"/>
    <w:link w:val="Heading4"/>
    <w:uiPriority w:val="9"/>
    <w:rsid w:val="00330B0E"/>
    <w:rPr>
      <w:rFonts w:asciiTheme="majorHAnsi" w:eastAsiaTheme="majorEastAsia" w:hAnsiTheme="majorHAnsi" w:cstheme="majorBidi"/>
      <w:b/>
      <w:bCs/>
      <w:i/>
      <w:iCs/>
      <w:color w:val="365F91"/>
    </w:rPr>
  </w:style>
  <w:style w:type="character" w:customStyle="1" w:styleId="Heading5Char">
    <w:name w:val="Heading 5 Char"/>
    <w:basedOn w:val="DefaultParagraphFont"/>
    <w:link w:val="Heading5"/>
    <w:uiPriority w:val="9"/>
    <w:rsid w:val="00330B0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330B0E"/>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330B0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330B0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330B0E"/>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F84CE1"/>
    <w:pPr>
      <w:contextualSpacing/>
    </w:pPr>
  </w:style>
  <w:style w:type="table" w:styleId="TableGrid">
    <w:name w:val="Table Grid"/>
    <w:basedOn w:val="TableNormal"/>
    <w:uiPriority w:val="39"/>
    <w:rsid w:val="001F4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
    <w:name w:val="Grid Table 1 Light - Accent 51"/>
    <w:basedOn w:val="TableNormal"/>
    <w:uiPriority w:val="46"/>
    <w:rsid w:val="001F45CE"/>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1F45CE"/>
    <w:pPr>
      <w:spacing w:before="0" w:after="200"/>
    </w:pPr>
    <w:rPr>
      <w:i/>
      <w:iCs/>
      <w:color w:val="44546A" w:themeColor="text2"/>
      <w:sz w:val="18"/>
      <w:szCs w:val="18"/>
    </w:rPr>
  </w:style>
  <w:style w:type="table" w:customStyle="1" w:styleId="GridTable1Light-Accent11">
    <w:name w:val="Grid Table 1 Light - Accent 11"/>
    <w:basedOn w:val="TableNormal"/>
    <w:uiPriority w:val="46"/>
    <w:rsid w:val="009F5E8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4-Accent51">
    <w:name w:val="Grid Table 4 - Accent 51"/>
    <w:basedOn w:val="TableNormal"/>
    <w:uiPriority w:val="49"/>
    <w:rsid w:val="004F3A9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21">
    <w:name w:val="Grid Table 4 - Accent 21"/>
    <w:basedOn w:val="TableNormal"/>
    <w:uiPriority w:val="49"/>
    <w:rsid w:val="004F3A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41">
    <w:name w:val="Grid Table 4 - Accent 41"/>
    <w:basedOn w:val="TableNormal"/>
    <w:uiPriority w:val="49"/>
    <w:rsid w:val="004F3A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apple-converted-space">
    <w:name w:val="apple-converted-space"/>
    <w:basedOn w:val="DefaultParagraphFont"/>
    <w:rsid w:val="009D450E"/>
  </w:style>
  <w:style w:type="character" w:styleId="Hyperlink">
    <w:name w:val="Hyperlink"/>
    <w:basedOn w:val="DefaultParagraphFont"/>
    <w:uiPriority w:val="99"/>
    <w:unhideWhenUsed/>
    <w:rsid w:val="009D1EBC"/>
    <w:rPr>
      <w:color w:val="0563C1" w:themeColor="hyperlink"/>
      <w:u w:val="single"/>
    </w:rPr>
  </w:style>
  <w:style w:type="paragraph" w:styleId="NormalWeb">
    <w:name w:val="Normal (Web)"/>
    <w:basedOn w:val="Normal"/>
    <w:uiPriority w:val="99"/>
    <w:unhideWhenUsed/>
    <w:rsid w:val="002C10E0"/>
    <w:pPr>
      <w:spacing w:before="100" w:beforeAutospacing="1" w:after="100" w:afterAutospacing="1"/>
      <w:ind w:left="0"/>
    </w:pPr>
    <w:rPr>
      <w:rFonts w:ascii="Times New Roman" w:eastAsiaTheme="minorEastAsia" w:hAnsi="Times New Roman" w:cs="Times New Roman"/>
      <w:sz w:val="24"/>
      <w:szCs w:val="24"/>
    </w:rPr>
  </w:style>
  <w:style w:type="table" w:styleId="MediumShading1-Accent1">
    <w:name w:val="Medium Shading 1 Accent 1"/>
    <w:basedOn w:val="TableNormal"/>
    <w:uiPriority w:val="63"/>
    <w:rsid w:val="002C10E0"/>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TOCHeading">
    <w:name w:val="TOC Heading"/>
    <w:basedOn w:val="Heading1"/>
    <w:next w:val="Normal"/>
    <w:uiPriority w:val="39"/>
    <w:unhideWhenUsed/>
    <w:qFormat/>
    <w:rsid w:val="00B2025A"/>
    <w:pPr>
      <w:numPr>
        <w:numId w:val="0"/>
      </w:numPr>
      <w:spacing w:after="0" w:line="259" w:lineRule="auto"/>
      <w:outlineLvl w:val="9"/>
    </w:pPr>
    <w:rPr>
      <w:b w:val="0"/>
      <w:bCs w:val="0"/>
      <w:sz w:val="32"/>
      <w:szCs w:val="32"/>
    </w:rPr>
  </w:style>
  <w:style w:type="paragraph" w:styleId="TOC1">
    <w:name w:val="toc 1"/>
    <w:basedOn w:val="Normal"/>
    <w:next w:val="Normal"/>
    <w:autoRedefine/>
    <w:uiPriority w:val="39"/>
    <w:unhideWhenUsed/>
    <w:rsid w:val="00B2025A"/>
    <w:pPr>
      <w:spacing w:after="100"/>
      <w:ind w:left="0"/>
    </w:pPr>
  </w:style>
  <w:style w:type="paragraph" w:styleId="TOC2">
    <w:name w:val="toc 2"/>
    <w:basedOn w:val="Normal"/>
    <w:next w:val="Normal"/>
    <w:autoRedefine/>
    <w:uiPriority w:val="39"/>
    <w:unhideWhenUsed/>
    <w:rsid w:val="00B2025A"/>
    <w:pPr>
      <w:spacing w:after="100"/>
      <w:ind w:left="220"/>
    </w:pPr>
  </w:style>
  <w:style w:type="paragraph" w:styleId="TOC3">
    <w:name w:val="toc 3"/>
    <w:basedOn w:val="Normal"/>
    <w:next w:val="Normal"/>
    <w:autoRedefine/>
    <w:uiPriority w:val="39"/>
    <w:unhideWhenUsed/>
    <w:rsid w:val="00B2025A"/>
    <w:pPr>
      <w:spacing w:after="100"/>
      <w:ind w:left="440"/>
    </w:pPr>
  </w:style>
  <w:style w:type="character" w:styleId="FollowedHyperlink">
    <w:name w:val="FollowedHyperlink"/>
    <w:basedOn w:val="DefaultParagraphFont"/>
    <w:uiPriority w:val="99"/>
    <w:semiHidden/>
    <w:unhideWhenUsed/>
    <w:rsid w:val="00F035EA"/>
    <w:rPr>
      <w:color w:val="954F72" w:themeColor="followedHyperlink"/>
      <w:u w:val="single"/>
    </w:rPr>
  </w:style>
  <w:style w:type="paragraph" w:styleId="BalloonText">
    <w:name w:val="Balloon Text"/>
    <w:basedOn w:val="Normal"/>
    <w:link w:val="BalloonTextChar"/>
    <w:uiPriority w:val="99"/>
    <w:semiHidden/>
    <w:unhideWhenUsed/>
    <w:rsid w:val="00E0316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168"/>
    <w:rPr>
      <w:rFonts w:ascii="Tahoma" w:hAnsi="Tahoma" w:cs="Tahoma"/>
      <w:sz w:val="16"/>
      <w:szCs w:val="16"/>
    </w:rPr>
  </w:style>
  <w:style w:type="table" w:styleId="LightList-Accent1">
    <w:name w:val="Light List Accent 1"/>
    <w:basedOn w:val="TableNormal"/>
    <w:uiPriority w:val="61"/>
    <w:rsid w:val="00E12FFC"/>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sbrace">
    <w:name w:val="sbrace"/>
    <w:basedOn w:val="DefaultParagraphFont"/>
    <w:rsid w:val="00BC4D35"/>
  </w:style>
  <w:style w:type="character" w:customStyle="1" w:styleId="sobjectk">
    <w:name w:val="sobjectk"/>
    <w:basedOn w:val="DefaultParagraphFont"/>
    <w:rsid w:val="00BC4D35"/>
  </w:style>
  <w:style w:type="character" w:customStyle="1" w:styleId="scolon">
    <w:name w:val="scolon"/>
    <w:basedOn w:val="DefaultParagraphFont"/>
    <w:rsid w:val="00BC4D35"/>
  </w:style>
  <w:style w:type="character" w:customStyle="1" w:styleId="sobjectv">
    <w:name w:val="sobjectv"/>
    <w:basedOn w:val="DefaultParagraphFont"/>
    <w:rsid w:val="00BC4D35"/>
  </w:style>
  <w:style w:type="character" w:customStyle="1" w:styleId="scomma">
    <w:name w:val="scomma"/>
    <w:basedOn w:val="DefaultParagraphFont"/>
    <w:rsid w:val="00BC4D35"/>
  </w:style>
  <w:style w:type="character" w:styleId="SubtleEmphasis">
    <w:name w:val="Subtle Emphasis"/>
    <w:basedOn w:val="DefaultParagraphFont"/>
    <w:uiPriority w:val="19"/>
    <w:qFormat/>
    <w:rsid w:val="00AA5107"/>
    <w:rPr>
      <w:i/>
      <w:iCs/>
      <w:color w:val="808080" w:themeColor="text1" w:themeTint="7F"/>
    </w:rPr>
  </w:style>
  <w:style w:type="character" w:styleId="Strong">
    <w:name w:val="Strong"/>
    <w:basedOn w:val="DefaultParagraphFont"/>
    <w:uiPriority w:val="22"/>
    <w:qFormat/>
    <w:rsid w:val="00AA5107"/>
    <w:rPr>
      <w:b/>
      <w:bCs/>
    </w:rPr>
  </w:style>
  <w:style w:type="character" w:styleId="CommentReference">
    <w:name w:val="annotation reference"/>
    <w:basedOn w:val="DefaultParagraphFont"/>
    <w:uiPriority w:val="99"/>
    <w:semiHidden/>
    <w:unhideWhenUsed/>
    <w:rsid w:val="00733FD2"/>
    <w:rPr>
      <w:sz w:val="18"/>
      <w:szCs w:val="18"/>
    </w:rPr>
  </w:style>
  <w:style w:type="paragraph" w:styleId="CommentText">
    <w:name w:val="annotation text"/>
    <w:basedOn w:val="Normal"/>
    <w:link w:val="CommentTextChar"/>
    <w:uiPriority w:val="99"/>
    <w:semiHidden/>
    <w:unhideWhenUsed/>
    <w:rsid w:val="00733FD2"/>
    <w:rPr>
      <w:sz w:val="24"/>
      <w:szCs w:val="24"/>
    </w:rPr>
  </w:style>
  <w:style w:type="character" w:customStyle="1" w:styleId="CommentTextChar">
    <w:name w:val="Comment Text Char"/>
    <w:basedOn w:val="DefaultParagraphFont"/>
    <w:link w:val="CommentText"/>
    <w:uiPriority w:val="99"/>
    <w:semiHidden/>
    <w:rsid w:val="00733FD2"/>
    <w:rPr>
      <w:sz w:val="24"/>
      <w:szCs w:val="24"/>
    </w:rPr>
  </w:style>
  <w:style w:type="paragraph" w:styleId="CommentSubject">
    <w:name w:val="annotation subject"/>
    <w:basedOn w:val="CommentText"/>
    <w:next w:val="CommentText"/>
    <w:link w:val="CommentSubjectChar"/>
    <w:uiPriority w:val="99"/>
    <w:semiHidden/>
    <w:unhideWhenUsed/>
    <w:rsid w:val="00733FD2"/>
    <w:rPr>
      <w:b/>
      <w:bCs/>
      <w:sz w:val="20"/>
      <w:szCs w:val="20"/>
    </w:rPr>
  </w:style>
  <w:style w:type="character" w:customStyle="1" w:styleId="CommentSubjectChar">
    <w:name w:val="Comment Subject Char"/>
    <w:basedOn w:val="CommentTextChar"/>
    <w:link w:val="CommentSubject"/>
    <w:uiPriority w:val="99"/>
    <w:semiHidden/>
    <w:rsid w:val="00733FD2"/>
    <w:rPr>
      <w:b/>
      <w:bCs/>
      <w:sz w:val="20"/>
      <w:szCs w:val="20"/>
    </w:rPr>
  </w:style>
  <w:style w:type="paragraph" w:styleId="HTMLPreformatted">
    <w:name w:val="HTML Preformatted"/>
    <w:basedOn w:val="Normal"/>
    <w:link w:val="HTMLPreformattedChar"/>
    <w:uiPriority w:val="99"/>
    <w:unhideWhenUsed/>
    <w:rsid w:val="00A02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02A6D"/>
    <w:rPr>
      <w:rFonts w:ascii="Courier New" w:eastAsia="Times New Roman" w:hAnsi="Courier New" w:cs="Courier New"/>
      <w:sz w:val="20"/>
      <w:szCs w:val="20"/>
    </w:rPr>
  </w:style>
  <w:style w:type="character" w:styleId="HTMLCode">
    <w:name w:val="HTML Code"/>
    <w:basedOn w:val="DefaultParagraphFont"/>
    <w:uiPriority w:val="99"/>
    <w:semiHidden/>
    <w:unhideWhenUsed/>
    <w:rsid w:val="00A02A6D"/>
    <w:rPr>
      <w:rFonts w:ascii="Courier New" w:eastAsia="Times New Roman" w:hAnsi="Courier New" w:cs="Courier New"/>
      <w:sz w:val="20"/>
      <w:szCs w:val="20"/>
    </w:rPr>
  </w:style>
  <w:style w:type="character" w:customStyle="1" w:styleId="php">
    <w:name w:val="php"/>
    <w:basedOn w:val="DefaultParagraphFont"/>
    <w:rsid w:val="00A02A6D"/>
  </w:style>
  <w:style w:type="character" w:customStyle="1" w:styleId="hljs-meta">
    <w:name w:val="hljs-meta"/>
    <w:basedOn w:val="DefaultParagraphFont"/>
    <w:rsid w:val="00A02A6D"/>
  </w:style>
  <w:style w:type="character" w:customStyle="1" w:styleId="hljs-string">
    <w:name w:val="hljs-string"/>
    <w:basedOn w:val="DefaultParagraphFont"/>
    <w:rsid w:val="00A02A6D"/>
  </w:style>
  <w:style w:type="character" w:customStyle="1" w:styleId="hljs-tag">
    <w:name w:val="hljs-tag"/>
    <w:basedOn w:val="DefaultParagraphFont"/>
    <w:rsid w:val="00A02A6D"/>
  </w:style>
  <w:style w:type="character" w:customStyle="1" w:styleId="hljs-name">
    <w:name w:val="hljs-name"/>
    <w:basedOn w:val="DefaultParagraphFont"/>
    <w:rsid w:val="00A02A6D"/>
  </w:style>
  <w:style w:type="paragraph" w:styleId="PlainText">
    <w:name w:val="Plain Text"/>
    <w:basedOn w:val="Normal"/>
    <w:link w:val="PlainTextChar"/>
    <w:uiPriority w:val="99"/>
    <w:unhideWhenUsed/>
    <w:rsid w:val="004C1208"/>
    <w:pPr>
      <w:spacing w:before="0" w:after="0"/>
      <w:ind w:left="0"/>
    </w:pPr>
    <w:rPr>
      <w:rFonts w:ascii="Consolas" w:hAnsi="Consolas"/>
      <w:sz w:val="21"/>
      <w:szCs w:val="21"/>
    </w:rPr>
  </w:style>
  <w:style w:type="character" w:customStyle="1" w:styleId="PlainTextChar">
    <w:name w:val="Plain Text Char"/>
    <w:basedOn w:val="DefaultParagraphFont"/>
    <w:link w:val="PlainText"/>
    <w:uiPriority w:val="99"/>
    <w:rsid w:val="004C1208"/>
    <w:rPr>
      <w:rFonts w:ascii="Consolas" w:hAnsi="Consolas"/>
      <w:sz w:val="21"/>
      <w:szCs w:val="21"/>
    </w:rPr>
  </w:style>
  <w:style w:type="character" w:styleId="IntenseEmphasis">
    <w:name w:val="Intense Emphasis"/>
    <w:basedOn w:val="DefaultParagraphFont"/>
    <w:uiPriority w:val="21"/>
    <w:qFormat/>
    <w:rsid w:val="00F3178A"/>
    <w:rPr>
      <w:i/>
      <w:iCs/>
      <w:color w:val="5B9BD5" w:themeColor="accent1"/>
    </w:rPr>
  </w:style>
  <w:style w:type="paragraph" w:customStyle="1" w:styleId="SectionBody">
    <w:name w:val="Section Body"/>
    <w:basedOn w:val="NormalIndent"/>
    <w:autoRedefine/>
    <w:qFormat/>
    <w:rsid w:val="004F3EA1"/>
    <w:pPr>
      <w:ind w:left="360"/>
    </w:pPr>
    <w:rPr>
      <w:rFonts w:ascii="Times New Roman" w:hAnsi="Times New Roman"/>
      <w:sz w:val="24"/>
      <w:szCs w:val="24"/>
    </w:rPr>
  </w:style>
  <w:style w:type="paragraph" w:styleId="NormalIndent">
    <w:name w:val="Normal Indent"/>
    <w:basedOn w:val="Normal"/>
    <w:uiPriority w:val="99"/>
    <w:semiHidden/>
    <w:unhideWhenUsed/>
    <w:rsid w:val="004F3EA1"/>
  </w:style>
  <w:style w:type="character" w:styleId="UnresolvedMention">
    <w:name w:val="Unresolved Mention"/>
    <w:basedOn w:val="DefaultParagraphFont"/>
    <w:uiPriority w:val="99"/>
    <w:semiHidden/>
    <w:unhideWhenUsed/>
    <w:rsid w:val="007259E3"/>
    <w:rPr>
      <w:color w:val="605E5C"/>
      <w:shd w:val="clear" w:color="auto" w:fill="E1DFDD"/>
    </w:rPr>
  </w:style>
  <w:style w:type="paragraph" w:styleId="Header">
    <w:name w:val="header"/>
    <w:basedOn w:val="Normal"/>
    <w:link w:val="HeaderChar"/>
    <w:uiPriority w:val="99"/>
    <w:unhideWhenUsed/>
    <w:rsid w:val="00AC0089"/>
    <w:pPr>
      <w:tabs>
        <w:tab w:val="center" w:pos="4513"/>
        <w:tab w:val="right" w:pos="9026"/>
      </w:tabs>
      <w:spacing w:before="0" w:after="0"/>
    </w:pPr>
  </w:style>
  <w:style w:type="character" w:customStyle="1" w:styleId="HeaderChar">
    <w:name w:val="Header Char"/>
    <w:basedOn w:val="DefaultParagraphFont"/>
    <w:link w:val="Header"/>
    <w:uiPriority w:val="99"/>
    <w:rsid w:val="00AC0089"/>
  </w:style>
  <w:style w:type="paragraph" w:styleId="Footer">
    <w:name w:val="footer"/>
    <w:basedOn w:val="Normal"/>
    <w:link w:val="FooterChar"/>
    <w:uiPriority w:val="99"/>
    <w:unhideWhenUsed/>
    <w:rsid w:val="00AC0089"/>
    <w:pPr>
      <w:tabs>
        <w:tab w:val="center" w:pos="4513"/>
        <w:tab w:val="right" w:pos="9026"/>
      </w:tabs>
      <w:spacing w:before="0" w:after="0"/>
    </w:pPr>
  </w:style>
  <w:style w:type="character" w:customStyle="1" w:styleId="FooterChar">
    <w:name w:val="Footer Char"/>
    <w:basedOn w:val="DefaultParagraphFont"/>
    <w:link w:val="Footer"/>
    <w:uiPriority w:val="99"/>
    <w:rsid w:val="00AC0089"/>
  </w:style>
  <w:style w:type="paragraph" w:customStyle="1" w:styleId="Default">
    <w:name w:val="Default"/>
    <w:rsid w:val="00E6544D"/>
    <w:pPr>
      <w:autoSpaceDE w:val="0"/>
      <w:autoSpaceDN w:val="0"/>
      <w:adjustRightInd w:val="0"/>
      <w:spacing w:after="0" w:line="240" w:lineRule="auto"/>
    </w:pPr>
    <w:rPr>
      <w:rFonts w:ascii="Calibri" w:hAnsi="Calibri" w:cs="Calibri"/>
      <w:color w:val="000000"/>
      <w:sz w:val="24"/>
      <w:szCs w:val="24"/>
      <w:lang w:val="en-IN"/>
    </w:rPr>
  </w:style>
  <w:style w:type="paragraph" w:customStyle="1" w:styleId="isselectedend">
    <w:name w:val="isselectedend"/>
    <w:basedOn w:val="Normal"/>
    <w:rsid w:val="00EE2A56"/>
    <w:pPr>
      <w:spacing w:before="100" w:beforeAutospacing="1" w:after="100" w:afterAutospacing="1"/>
      <w:ind w:left="0"/>
    </w:pPr>
    <w:rPr>
      <w:rFonts w:ascii="Times New Roman" w:eastAsia="Times New Roman" w:hAnsi="Times New Roman" w:cs="Times New Roman"/>
      <w:sz w:val="24"/>
      <w:szCs w:val="24"/>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9034">
      <w:bodyDiv w:val="1"/>
      <w:marLeft w:val="0"/>
      <w:marRight w:val="0"/>
      <w:marTop w:val="0"/>
      <w:marBottom w:val="0"/>
      <w:divBdr>
        <w:top w:val="none" w:sz="0" w:space="0" w:color="auto"/>
        <w:left w:val="none" w:sz="0" w:space="0" w:color="auto"/>
        <w:bottom w:val="none" w:sz="0" w:space="0" w:color="auto"/>
        <w:right w:val="none" w:sz="0" w:space="0" w:color="auto"/>
      </w:divBdr>
    </w:div>
    <w:div w:id="30957421">
      <w:bodyDiv w:val="1"/>
      <w:marLeft w:val="0"/>
      <w:marRight w:val="0"/>
      <w:marTop w:val="0"/>
      <w:marBottom w:val="0"/>
      <w:divBdr>
        <w:top w:val="none" w:sz="0" w:space="0" w:color="auto"/>
        <w:left w:val="none" w:sz="0" w:space="0" w:color="auto"/>
        <w:bottom w:val="none" w:sz="0" w:space="0" w:color="auto"/>
        <w:right w:val="none" w:sz="0" w:space="0" w:color="auto"/>
      </w:divBdr>
      <w:divsChild>
        <w:div w:id="870194094">
          <w:marLeft w:val="0"/>
          <w:marRight w:val="0"/>
          <w:marTop w:val="0"/>
          <w:marBottom w:val="0"/>
          <w:divBdr>
            <w:top w:val="none" w:sz="0" w:space="0" w:color="auto"/>
            <w:left w:val="none" w:sz="0" w:space="0" w:color="auto"/>
            <w:bottom w:val="none" w:sz="0" w:space="0" w:color="auto"/>
            <w:right w:val="none" w:sz="0" w:space="0" w:color="auto"/>
          </w:divBdr>
        </w:div>
      </w:divsChild>
    </w:div>
    <w:div w:id="47995363">
      <w:bodyDiv w:val="1"/>
      <w:marLeft w:val="0"/>
      <w:marRight w:val="0"/>
      <w:marTop w:val="0"/>
      <w:marBottom w:val="0"/>
      <w:divBdr>
        <w:top w:val="none" w:sz="0" w:space="0" w:color="auto"/>
        <w:left w:val="none" w:sz="0" w:space="0" w:color="auto"/>
        <w:bottom w:val="none" w:sz="0" w:space="0" w:color="auto"/>
        <w:right w:val="none" w:sz="0" w:space="0" w:color="auto"/>
      </w:divBdr>
    </w:div>
    <w:div w:id="67458393">
      <w:bodyDiv w:val="1"/>
      <w:marLeft w:val="0"/>
      <w:marRight w:val="0"/>
      <w:marTop w:val="0"/>
      <w:marBottom w:val="0"/>
      <w:divBdr>
        <w:top w:val="none" w:sz="0" w:space="0" w:color="auto"/>
        <w:left w:val="none" w:sz="0" w:space="0" w:color="auto"/>
        <w:bottom w:val="none" w:sz="0" w:space="0" w:color="auto"/>
        <w:right w:val="none" w:sz="0" w:space="0" w:color="auto"/>
      </w:divBdr>
      <w:divsChild>
        <w:div w:id="394623478">
          <w:marLeft w:val="0"/>
          <w:marRight w:val="0"/>
          <w:marTop w:val="0"/>
          <w:marBottom w:val="0"/>
          <w:divBdr>
            <w:top w:val="none" w:sz="0" w:space="0" w:color="auto"/>
            <w:left w:val="none" w:sz="0" w:space="0" w:color="auto"/>
            <w:bottom w:val="none" w:sz="0" w:space="0" w:color="auto"/>
            <w:right w:val="none" w:sz="0" w:space="0" w:color="auto"/>
          </w:divBdr>
          <w:divsChild>
            <w:div w:id="10952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49418">
      <w:bodyDiv w:val="1"/>
      <w:marLeft w:val="0"/>
      <w:marRight w:val="0"/>
      <w:marTop w:val="0"/>
      <w:marBottom w:val="0"/>
      <w:divBdr>
        <w:top w:val="none" w:sz="0" w:space="0" w:color="auto"/>
        <w:left w:val="none" w:sz="0" w:space="0" w:color="auto"/>
        <w:bottom w:val="none" w:sz="0" w:space="0" w:color="auto"/>
        <w:right w:val="none" w:sz="0" w:space="0" w:color="auto"/>
      </w:divBdr>
      <w:divsChild>
        <w:div w:id="603807337">
          <w:marLeft w:val="0"/>
          <w:marRight w:val="0"/>
          <w:marTop w:val="0"/>
          <w:marBottom w:val="0"/>
          <w:divBdr>
            <w:top w:val="none" w:sz="0" w:space="0" w:color="auto"/>
            <w:left w:val="none" w:sz="0" w:space="0" w:color="auto"/>
            <w:bottom w:val="none" w:sz="0" w:space="0" w:color="auto"/>
            <w:right w:val="none" w:sz="0" w:space="0" w:color="auto"/>
          </w:divBdr>
          <w:divsChild>
            <w:div w:id="153244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7519">
      <w:bodyDiv w:val="1"/>
      <w:marLeft w:val="0"/>
      <w:marRight w:val="0"/>
      <w:marTop w:val="0"/>
      <w:marBottom w:val="0"/>
      <w:divBdr>
        <w:top w:val="none" w:sz="0" w:space="0" w:color="auto"/>
        <w:left w:val="none" w:sz="0" w:space="0" w:color="auto"/>
        <w:bottom w:val="none" w:sz="0" w:space="0" w:color="auto"/>
        <w:right w:val="none" w:sz="0" w:space="0" w:color="auto"/>
      </w:divBdr>
    </w:div>
    <w:div w:id="154107003">
      <w:bodyDiv w:val="1"/>
      <w:marLeft w:val="0"/>
      <w:marRight w:val="0"/>
      <w:marTop w:val="0"/>
      <w:marBottom w:val="0"/>
      <w:divBdr>
        <w:top w:val="none" w:sz="0" w:space="0" w:color="auto"/>
        <w:left w:val="none" w:sz="0" w:space="0" w:color="auto"/>
        <w:bottom w:val="none" w:sz="0" w:space="0" w:color="auto"/>
        <w:right w:val="none" w:sz="0" w:space="0" w:color="auto"/>
      </w:divBdr>
      <w:divsChild>
        <w:div w:id="388236415">
          <w:marLeft w:val="0"/>
          <w:marRight w:val="0"/>
          <w:marTop w:val="0"/>
          <w:marBottom w:val="0"/>
          <w:divBdr>
            <w:top w:val="none" w:sz="0" w:space="0" w:color="auto"/>
            <w:left w:val="none" w:sz="0" w:space="0" w:color="auto"/>
            <w:bottom w:val="none" w:sz="0" w:space="0" w:color="auto"/>
            <w:right w:val="none" w:sz="0" w:space="0" w:color="auto"/>
          </w:divBdr>
        </w:div>
      </w:divsChild>
    </w:div>
    <w:div w:id="173808391">
      <w:bodyDiv w:val="1"/>
      <w:marLeft w:val="0"/>
      <w:marRight w:val="0"/>
      <w:marTop w:val="0"/>
      <w:marBottom w:val="0"/>
      <w:divBdr>
        <w:top w:val="none" w:sz="0" w:space="0" w:color="auto"/>
        <w:left w:val="none" w:sz="0" w:space="0" w:color="auto"/>
        <w:bottom w:val="none" w:sz="0" w:space="0" w:color="auto"/>
        <w:right w:val="none" w:sz="0" w:space="0" w:color="auto"/>
      </w:divBdr>
    </w:div>
    <w:div w:id="192118440">
      <w:bodyDiv w:val="1"/>
      <w:marLeft w:val="0"/>
      <w:marRight w:val="0"/>
      <w:marTop w:val="0"/>
      <w:marBottom w:val="0"/>
      <w:divBdr>
        <w:top w:val="none" w:sz="0" w:space="0" w:color="auto"/>
        <w:left w:val="none" w:sz="0" w:space="0" w:color="auto"/>
        <w:bottom w:val="none" w:sz="0" w:space="0" w:color="auto"/>
        <w:right w:val="none" w:sz="0" w:space="0" w:color="auto"/>
      </w:divBdr>
      <w:divsChild>
        <w:div w:id="1585990201">
          <w:marLeft w:val="0"/>
          <w:marRight w:val="0"/>
          <w:marTop w:val="0"/>
          <w:marBottom w:val="0"/>
          <w:divBdr>
            <w:top w:val="none" w:sz="0" w:space="0" w:color="auto"/>
            <w:left w:val="none" w:sz="0" w:space="0" w:color="auto"/>
            <w:bottom w:val="none" w:sz="0" w:space="0" w:color="auto"/>
            <w:right w:val="none" w:sz="0" w:space="0" w:color="auto"/>
          </w:divBdr>
          <w:divsChild>
            <w:div w:id="134182650">
              <w:marLeft w:val="0"/>
              <w:marRight w:val="0"/>
              <w:marTop w:val="0"/>
              <w:marBottom w:val="0"/>
              <w:divBdr>
                <w:top w:val="none" w:sz="0" w:space="0" w:color="auto"/>
                <w:left w:val="none" w:sz="0" w:space="0" w:color="auto"/>
                <w:bottom w:val="none" w:sz="0" w:space="0" w:color="auto"/>
                <w:right w:val="none" w:sz="0" w:space="0" w:color="auto"/>
              </w:divBdr>
            </w:div>
            <w:div w:id="1981836119">
              <w:marLeft w:val="0"/>
              <w:marRight w:val="0"/>
              <w:marTop w:val="0"/>
              <w:marBottom w:val="0"/>
              <w:divBdr>
                <w:top w:val="none" w:sz="0" w:space="0" w:color="auto"/>
                <w:left w:val="none" w:sz="0" w:space="0" w:color="auto"/>
                <w:bottom w:val="none" w:sz="0" w:space="0" w:color="auto"/>
                <w:right w:val="none" w:sz="0" w:space="0" w:color="auto"/>
              </w:divBdr>
            </w:div>
            <w:div w:id="257714216">
              <w:marLeft w:val="0"/>
              <w:marRight w:val="0"/>
              <w:marTop w:val="0"/>
              <w:marBottom w:val="0"/>
              <w:divBdr>
                <w:top w:val="none" w:sz="0" w:space="0" w:color="auto"/>
                <w:left w:val="none" w:sz="0" w:space="0" w:color="auto"/>
                <w:bottom w:val="none" w:sz="0" w:space="0" w:color="auto"/>
                <w:right w:val="none" w:sz="0" w:space="0" w:color="auto"/>
              </w:divBdr>
            </w:div>
            <w:div w:id="1978561884">
              <w:marLeft w:val="0"/>
              <w:marRight w:val="0"/>
              <w:marTop w:val="0"/>
              <w:marBottom w:val="0"/>
              <w:divBdr>
                <w:top w:val="none" w:sz="0" w:space="0" w:color="auto"/>
                <w:left w:val="none" w:sz="0" w:space="0" w:color="auto"/>
                <w:bottom w:val="none" w:sz="0" w:space="0" w:color="auto"/>
                <w:right w:val="none" w:sz="0" w:space="0" w:color="auto"/>
              </w:divBdr>
            </w:div>
            <w:div w:id="2133863589">
              <w:marLeft w:val="0"/>
              <w:marRight w:val="0"/>
              <w:marTop w:val="0"/>
              <w:marBottom w:val="0"/>
              <w:divBdr>
                <w:top w:val="none" w:sz="0" w:space="0" w:color="auto"/>
                <w:left w:val="none" w:sz="0" w:space="0" w:color="auto"/>
                <w:bottom w:val="none" w:sz="0" w:space="0" w:color="auto"/>
                <w:right w:val="none" w:sz="0" w:space="0" w:color="auto"/>
              </w:divBdr>
            </w:div>
            <w:div w:id="1445345492">
              <w:marLeft w:val="0"/>
              <w:marRight w:val="0"/>
              <w:marTop w:val="0"/>
              <w:marBottom w:val="0"/>
              <w:divBdr>
                <w:top w:val="none" w:sz="0" w:space="0" w:color="auto"/>
                <w:left w:val="none" w:sz="0" w:space="0" w:color="auto"/>
                <w:bottom w:val="none" w:sz="0" w:space="0" w:color="auto"/>
                <w:right w:val="none" w:sz="0" w:space="0" w:color="auto"/>
              </w:divBdr>
            </w:div>
            <w:div w:id="767313233">
              <w:marLeft w:val="0"/>
              <w:marRight w:val="0"/>
              <w:marTop w:val="0"/>
              <w:marBottom w:val="0"/>
              <w:divBdr>
                <w:top w:val="none" w:sz="0" w:space="0" w:color="auto"/>
                <w:left w:val="none" w:sz="0" w:space="0" w:color="auto"/>
                <w:bottom w:val="none" w:sz="0" w:space="0" w:color="auto"/>
                <w:right w:val="none" w:sz="0" w:space="0" w:color="auto"/>
              </w:divBdr>
            </w:div>
            <w:div w:id="1627614430">
              <w:marLeft w:val="0"/>
              <w:marRight w:val="0"/>
              <w:marTop w:val="0"/>
              <w:marBottom w:val="0"/>
              <w:divBdr>
                <w:top w:val="none" w:sz="0" w:space="0" w:color="auto"/>
                <w:left w:val="none" w:sz="0" w:space="0" w:color="auto"/>
                <w:bottom w:val="none" w:sz="0" w:space="0" w:color="auto"/>
                <w:right w:val="none" w:sz="0" w:space="0" w:color="auto"/>
              </w:divBdr>
            </w:div>
            <w:div w:id="530652646">
              <w:marLeft w:val="0"/>
              <w:marRight w:val="0"/>
              <w:marTop w:val="0"/>
              <w:marBottom w:val="0"/>
              <w:divBdr>
                <w:top w:val="none" w:sz="0" w:space="0" w:color="auto"/>
                <w:left w:val="none" w:sz="0" w:space="0" w:color="auto"/>
                <w:bottom w:val="none" w:sz="0" w:space="0" w:color="auto"/>
                <w:right w:val="none" w:sz="0" w:space="0" w:color="auto"/>
              </w:divBdr>
            </w:div>
            <w:div w:id="206375690">
              <w:marLeft w:val="0"/>
              <w:marRight w:val="0"/>
              <w:marTop w:val="0"/>
              <w:marBottom w:val="0"/>
              <w:divBdr>
                <w:top w:val="none" w:sz="0" w:space="0" w:color="auto"/>
                <w:left w:val="none" w:sz="0" w:space="0" w:color="auto"/>
                <w:bottom w:val="none" w:sz="0" w:space="0" w:color="auto"/>
                <w:right w:val="none" w:sz="0" w:space="0" w:color="auto"/>
              </w:divBdr>
            </w:div>
            <w:div w:id="100692272">
              <w:marLeft w:val="0"/>
              <w:marRight w:val="0"/>
              <w:marTop w:val="0"/>
              <w:marBottom w:val="0"/>
              <w:divBdr>
                <w:top w:val="none" w:sz="0" w:space="0" w:color="auto"/>
                <w:left w:val="none" w:sz="0" w:space="0" w:color="auto"/>
                <w:bottom w:val="none" w:sz="0" w:space="0" w:color="auto"/>
                <w:right w:val="none" w:sz="0" w:space="0" w:color="auto"/>
              </w:divBdr>
            </w:div>
            <w:div w:id="1966232654">
              <w:marLeft w:val="0"/>
              <w:marRight w:val="0"/>
              <w:marTop w:val="0"/>
              <w:marBottom w:val="0"/>
              <w:divBdr>
                <w:top w:val="none" w:sz="0" w:space="0" w:color="auto"/>
                <w:left w:val="none" w:sz="0" w:space="0" w:color="auto"/>
                <w:bottom w:val="none" w:sz="0" w:space="0" w:color="auto"/>
                <w:right w:val="none" w:sz="0" w:space="0" w:color="auto"/>
              </w:divBdr>
            </w:div>
            <w:div w:id="1260794693">
              <w:marLeft w:val="0"/>
              <w:marRight w:val="0"/>
              <w:marTop w:val="0"/>
              <w:marBottom w:val="0"/>
              <w:divBdr>
                <w:top w:val="none" w:sz="0" w:space="0" w:color="auto"/>
                <w:left w:val="none" w:sz="0" w:space="0" w:color="auto"/>
                <w:bottom w:val="none" w:sz="0" w:space="0" w:color="auto"/>
                <w:right w:val="none" w:sz="0" w:space="0" w:color="auto"/>
              </w:divBdr>
            </w:div>
            <w:div w:id="1738824714">
              <w:marLeft w:val="0"/>
              <w:marRight w:val="0"/>
              <w:marTop w:val="0"/>
              <w:marBottom w:val="0"/>
              <w:divBdr>
                <w:top w:val="none" w:sz="0" w:space="0" w:color="auto"/>
                <w:left w:val="none" w:sz="0" w:space="0" w:color="auto"/>
                <w:bottom w:val="none" w:sz="0" w:space="0" w:color="auto"/>
                <w:right w:val="none" w:sz="0" w:space="0" w:color="auto"/>
              </w:divBdr>
            </w:div>
            <w:div w:id="419759023">
              <w:marLeft w:val="0"/>
              <w:marRight w:val="0"/>
              <w:marTop w:val="0"/>
              <w:marBottom w:val="0"/>
              <w:divBdr>
                <w:top w:val="none" w:sz="0" w:space="0" w:color="auto"/>
                <w:left w:val="none" w:sz="0" w:space="0" w:color="auto"/>
                <w:bottom w:val="none" w:sz="0" w:space="0" w:color="auto"/>
                <w:right w:val="none" w:sz="0" w:space="0" w:color="auto"/>
              </w:divBdr>
            </w:div>
            <w:div w:id="1419055585">
              <w:marLeft w:val="0"/>
              <w:marRight w:val="0"/>
              <w:marTop w:val="0"/>
              <w:marBottom w:val="0"/>
              <w:divBdr>
                <w:top w:val="none" w:sz="0" w:space="0" w:color="auto"/>
                <w:left w:val="none" w:sz="0" w:space="0" w:color="auto"/>
                <w:bottom w:val="none" w:sz="0" w:space="0" w:color="auto"/>
                <w:right w:val="none" w:sz="0" w:space="0" w:color="auto"/>
              </w:divBdr>
            </w:div>
            <w:div w:id="78871492">
              <w:marLeft w:val="0"/>
              <w:marRight w:val="0"/>
              <w:marTop w:val="0"/>
              <w:marBottom w:val="0"/>
              <w:divBdr>
                <w:top w:val="none" w:sz="0" w:space="0" w:color="auto"/>
                <w:left w:val="none" w:sz="0" w:space="0" w:color="auto"/>
                <w:bottom w:val="none" w:sz="0" w:space="0" w:color="auto"/>
                <w:right w:val="none" w:sz="0" w:space="0" w:color="auto"/>
              </w:divBdr>
            </w:div>
            <w:div w:id="1259027549">
              <w:marLeft w:val="0"/>
              <w:marRight w:val="0"/>
              <w:marTop w:val="0"/>
              <w:marBottom w:val="0"/>
              <w:divBdr>
                <w:top w:val="none" w:sz="0" w:space="0" w:color="auto"/>
                <w:left w:val="none" w:sz="0" w:space="0" w:color="auto"/>
                <w:bottom w:val="none" w:sz="0" w:space="0" w:color="auto"/>
                <w:right w:val="none" w:sz="0" w:space="0" w:color="auto"/>
              </w:divBdr>
            </w:div>
            <w:div w:id="1321692865">
              <w:marLeft w:val="0"/>
              <w:marRight w:val="0"/>
              <w:marTop w:val="0"/>
              <w:marBottom w:val="0"/>
              <w:divBdr>
                <w:top w:val="none" w:sz="0" w:space="0" w:color="auto"/>
                <w:left w:val="none" w:sz="0" w:space="0" w:color="auto"/>
                <w:bottom w:val="none" w:sz="0" w:space="0" w:color="auto"/>
                <w:right w:val="none" w:sz="0" w:space="0" w:color="auto"/>
              </w:divBdr>
            </w:div>
            <w:div w:id="121770152">
              <w:marLeft w:val="0"/>
              <w:marRight w:val="0"/>
              <w:marTop w:val="0"/>
              <w:marBottom w:val="0"/>
              <w:divBdr>
                <w:top w:val="none" w:sz="0" w:space="0" w:color="auto"/>
                <w:left w:val="none" w:sz="0" w:space="0" w:color="auto"/>
                <w:bottom w:val="none" w:sz="0" w:space="0" w:color="auto"/>
                <w:right w:val="none" w:sz="0" w:space="0" w:color="auto"/>
              </w:divBdr>
            </w:div>
            <w:div w:id="383607702">
              <w:marLeft w:val="0"/>
              <w:marRight w:val="0"/>
              <w:marTop w:val="0"/>
              <w:marBottom w:val="0"/>
              <w:divBdr>
                <w:top w:val="none" w:sz="0" w:space="0" w:color="auto"/>
                <w:left w:val="none" w:sz="0" w:space="0" w:color="auto"/>
                <w:bottom w:val="none" w:sz="0" w:space="0" w:color="auto"/>
                <w:right w:val="none" w:sz="0" w:space="0" w:color="auto"/>
              </w:divBdr>
            </w:div>
            <w:div w:id="376198518">
              <w:marLeft w:val="0"/>
              <w:marRight w:val="0"/>
              <w:marTop w:val="0"/>
              <w:marBottom w:val="0"/>
              <w:divBdr>
                <w:top w:val="none" w:sz="0" w:space="0" w:color="auto"/>
                <w:left w:val="none" w:sz="0" w:space="0" w:color="auto"/>
                <w:bottom w:val="none" w:sz="0" w:space="0" w:color="auto"/>
                <w:right w:val="none" w:sz="0" w:space="0" w:color="auto"/>
              </w:divBdr>
            </w:div>
            <w:div w:id="625357590">
              <w:marLeft w:val="0"/>
              <w:marRight w:val="0"/>
              <w:marTop w:val="0"/>
              <w:marBottom w:val="0"/>
              <w:divBdr>
                <w:top w:val="none" w:sz="0" w:space="0" w:color="auto"/>
                <w:left w:val="none" w:sz="0" w:space="0" w:color="auto"/>
                <w:bottom w:val="none" w:sz="0" w:space="0" w:color="auto"/>
                <w:right w:val="none" w:sz="0" w:space="0" w:color="auto"/>
              </w:divBdr>
            </w:div>
            <w:div w:id="14789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0414">
      <w:bodyDiv w:val="1"/>
      <w:marLeft w:val="0"/>
      <w:marRight w:val="0"/>
      <w:marTop w:val="0"/>
      <w:marBottom w:val="0"/>
      <w:divBdr>
        <w:top w:val="none" w:sz="0" w:space="0" w:color="auto"/>
        <w:left w:val="none" w:sz="0" w:space="0" w:color="auto"/>
        <w:bottom w:val="none" w:sz="0" w:space="0" w:color="auto"/>
        <w:right w:val="none" w:sz="0" w:space="0" w:color="auto"/>
      </w:divBdr>
      <w:divsChild>
        <w:div w:id="1428892775">
          <w:marLeft w:val="0"/>
          <w:marRight w:val="0"/>
          <w:marTop w:val="0"/>
          <w:marBottom w:val="0"/>
          <w:divBdr>
            <w:top w:val="none" w:sz="0" w:space="0" w:color="auto"/>
            <w:left w:val="none" w:sz="0" w:space="0" w:color="auto"/>
            <w:bottom w:val="none" w:sz="0" w:space="0" w:color="auto"/>
            <w:right w:val="none" w:sz="0" w:space="0" w:color="auto"/>
          </w:divBdr>
        </w:div>
      </w:divsChild>
    </w:div>
    <w:div w:id="239367370">
      <w:bodyDiv w:val="1"/>
      <w:marLeft w:val="0"/>
      <w:marRight w:val="0"/>
      <w:marTop w:val="0"/>
      <w:marBottom w:val="0"/>
      <w:divBdr>
        <w:top w:val="none" w:sz="0" w:space="0" w:color="auto"/>
        <w:left w:val="none" w:sz="0" w:space="0" w:color="auto"/>
        <w:bottom w:val="none" w:sz="0" w:space="0" w:color="auto"/>
        <w:right w:val="none" w:sz="0" w:space="0" w:color="auto"/>
      </w:divBdr>
      <w:divsChild>
        <w:div w:id="1855223590">
          <w:marLeft w:val="0"/>
          <w:marRight w:val="0"/>
          <w:marTop w:val="0"/>
          <w:marBottom w:val="0"/>
          <w:divBdr>
            <w:top w:val="none" w:sz="0" w:space="0" w:color="auto"/>
            <w:left w:val="none" w:sz="0" w:space="0" w:color="auto"/>
            <w:bottom w:val="none" w:sz="0" w:space="0" w:color="auto"/>
            <w:right w:val="none" w:sz="0" w:space="0" w:color="auto"/>
          </w:divBdr>
          <w:divsChild>
            <w:div w:id="105381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99718">
      <w:bodyDiv w:val="1"/>
      <w:marLeft w:val="0"/>
      <w:marRight w:val="0"/>
      <w:marTop w:val="0"/>
      <w:marBottom w:val="0"/>
      <w:divBdr>
        <w:top w:val="none" w:sz="0" w:space="0" w:color="auto"/>
        <w:left w:val="none" w:sz="0" w:space="0" w:color="auto"/>
        <w:bottom w:val="none" w:sz="0" w:space="0" w:color="auto"/>
        <w:right w:val="none" w:sz="0" w:space="0" w:color="auto"/>
      </w:divBdr>
      <w:divsChild>
        <w:div w:id="1902250275">
          <w:marLeft w:val="0"/>
          <w:marRight w:val="0"/>
          <w:marTop w:val="0"/>
          <w:marBottom w:val="0"/>
          <w:divBdr>
            <w:top w:val="none" w:sz="0" w:space="0" w:color="auto"/>
            <w:left w:val="none" w:sz="0" w:space="0" w:color="auto"/>
            <w:bottom w:val="none" w:sz="0" w:space="0" w:color="auto"/>
            <w:right w:val="none" w:sz="0" w:space="0" w:color="auto"/>
          </w:divBdr>
          <w:divsChild>
            <w:div w:id="1389114231">
              <w:marLeft w:val="0"/>
              <w:marRight w:val="0"/>
              <w:marTop w:val="0"/>
              <w:marBottom w:val="0"/>
              <w:divBdr>
                <w:top w:val="none" w:sz="0" w:space="0" w:color="auto"/>
                <w:left w:val="none" w:sz="0" w:space="0" w:color="auto"/>
                <w:bottom w:val="none" w:sz="0" w:space="0" w:color="auto"/>
                <w:right w:val="none" w:sz="0" w:space="0" w:color="auto"/>
              </w:divBdr>
            </w:div>
            <w:div w:id="94399733">
              <w:marLeft w:val="0"/>
              <w:marRight w:val="0"/>
              <w:marTop w:val="0"/>
              <w:marBottom w:val="0"/>
              <w:divBdr>
                <w:top w:val="none" w:sz="0" w:space="0" w:color="auto"/>
                <w:left w:val="none" w:sz="0" w:space="0" w:color="auto"/>
                <w:bottom w:val="none" w:sz="0" w:space="0" w:color="auto"/>
                <w:right w:val="none" w:sz="0" w:space="0" w:color="auto"/>
              </w:divBdr>
            </w:div>
            <w:div w:id="688143828">
              <w:marLeft w:val="0"/>
              <w:marRight w:val="0"/>
              <w:marTop w:val="0"/>
              <w:marBottom w:val="0"/>
              <w:divBdr>
                <w:top w:val="none" w:sz="0" w:space="0" w:color="auto"/>
                <w:left w:val="none" w:sz="0" w:space="0" w:color="auto"/>
                <w:bottom w:val="none" w:sz="0" w:space="0" w:color="auto"/>
                <w:right w:val="none" w:sz="0" w:space="0" w:color="auto"/>
              </w:divBdr>
            </w:div>
            <w:div w:id="254559493">
              <w:marLeft w:val="0"/>
              <w:marRight w:val="0"/>
              <w:marTop w:val="0"/>
              <w:marBottom w:val="0"/>
              <w:divBdr>
                <w:top w:val="none" w:sz="0" w:space="0" w:color="auto"/>
                <w:left w:val="none" w:sz="0" w:space="0" w:color="auto"/>
                <w:bottom w:val="none" w:sz="0" w:space="0" w:color="auto"/>
                <w:right w:val="none" w:sz="0" w:space="0" w:color="auto"/>
              </w:divBdr>
            </w:div>
            <w:div w:id="15607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47706">
      <w:bodyDiv w:val="1"/>
      <w:marLeft w:val="0"/>
      <w:marRight w:val="0"/>
      <w:marTop w:val="0"/>
      <w:marBottom w:val="0"/>
      <w:divBdr>
        <w:top w:val="none" w:sz="0" w:space="0" w:color="auto"/>
        <w:left w:val="none" w:sz="0" w:space="0" w:color="auto"/>
        <w:bottom w:val="none" w:sz="0" w:space="0" w:color="auto"/>
        <w:right w:val="none" w:sz="0" w:space="0" w:color="auto"/>
      </w:divBdr>
      <w:divsChild>
        <w:div w:id="1075127295">
          <w:marLeft w:val="0"/>
          <w:marRight w:val="0"/>
          <w:marTop w:val="0"/>
          <w:marBottom w:val="0"/>
          <w:divBdr>
            <w:top w:val="none" w:sz="0" w:space="0" w:color="auto"/>
            <w:left w:val="none" w:sz="0" w:space="0" w:color="auto"/>
            <w:bottom w:val="none" w:sz="0" w:space="0" w:color="auto"/>
            <w:right w:val="none" w:sz="0" w:space="0" w:color="auto"/>
          </w:divBdr>
        </w:div>
      </w:divsChild>
    </w:div>
    <w:div w:id="268857128">
      <w:bodyDiv w:val="1"/>
      <w:marLeft w:val="0"/>
      <w:marRight w:val="0"/>
      <w:marTop w:val="0"/>
      <w:marBottom w:val="0"/>
      <w:divBdr>
        <w:top w:val="none" w:sz="0" w:space="0" w:color="auto"/>
        <w:left w:val="none" w:sz="0" w:space="0" w:color="auto"/>
        <w:bottom w:val="none" w:sz="0" w:space="0" w:color="auto"/>
        <w:right w:val="none" w:sz="0" w:space="0" w:color="auto"/>
      </w:divBdr>
      <w:divsChild>
        <w:div w:id="1193036996">
          <w:marLeft w:val="0"/>
          <w:marRight w:val="0"/>
          <w:marTop w:val="0"/>
          <w:marBottom w:val="0"/>
          <w:divBdr>
            <w:top w:val="none" w:sz="0" w:space="0" w:color="auto"/>
            <w:left w:val="none" w:sz="0" w:space="0" w:color="auto"/>
            <w:bottom w:val="none" w:sz="0" w:space="0" w:color="auto"/>
            <w:right w:val="none" w:sz="0" w:space="0" w:color="auto"/>
          </w:divBdr>
        </w:div>
      </w:divsChild>
    </w:div>
    <w:div w:id="308945638">
      <w:bodyDiv w:val="1"/>
      <w:marLeft w:val="0"/>
      <w:marRight w:val="0"/>
      <w:marTop w:val="0"/>
      <w:marBottom w:val="0"/>
      <w:divBdr>
        <w:top w:val="none" w:sz="0" w:space="0" w:color="auto"/>
        <w:left w:val="none" w:sz="0" w:space="0" w:color="auto"/>
        <w:bottom w:val="none" w:sz="0" w:space="0" w:color="auto"/>
        <w:right w:val="none" w:sz="0" w:space="0" w:color="auto"/>
      </w:divBdr>
      <w:divsChild>
        <w:div w:id="535193197">
          <w:marLeft w:val="0"/>
          <w:marRight w:val="0"/>
          <w:marTop w:val="0"/>
          <w:marBottom w:val="0"/>
          <w:divBdr>
            <w:top w:val="none" w:sz="0" w:space="0" w:color="auto"/>
            <w:left w:val="none" w:sz="0" w:space="0" w:color="auto"/>
            <w:bottom w:val="none" w:sz="0" w:space="0" w:color="auto"/>
            <w:right w:val="none" w:sz="0" w:space="0" w:color="auto"/>
          </w:divBdr>
        </w:div>
      </w:divsChild>
    </w:div>
    <w:div w:id="358556159">
      <w:bodyDiv w:val="1"/>
      <w:marLeft w:val="0"/>
      <w:marRight w:val="0"/>
      <w:marTop w:val="0"/>
      <w:marBottom w:val="0"/>
      <w:divBdr>
        <w:top w:val="none" w:sz="0" w:space="0" w:color="auto"/>
        <w:left w:val="none" w:sz="0" w:space="0" w:color="auto"/>
        <w:bottom w:val="none" w:sz="0" w:space="0" w:color="auto"/>
        <w:right w:val="none" w:sz="0" w:space="0" w:color="auto"/>
      </w:divBdr>
      <w:divsChild>
        <w:div w:id="1916621367">
          <w:marLeft w:val="0"/>
          <w:marRight w:val="0"/>
          <w:marTop w:val="0"/>
          <w:marBottom w:val="0"/>
          <w:divBdr>
            <w:top w:val="none" w:sz="0" w:space="0" w:color="auto"/>
            <w:left w:val="none" w:sz="0" w:space="0" w:color="auto"/>
            <w:bottom w:val="none" w:sz="0" w:space="0" w:color="auto"/>
            <w:right w:val="none" w:sz="0" w:space="0" w:color="auto"/>
          </w:divBdr>
        </w:div>
      </w:divsChild>
    </w:div>
    <w:div w:id="362832207">
      <w:bodyDiv w:val="1"/>
      <w:marLeft w:val="0"/>
      <w:marRight w:val="0"/>
      <w:marTop w:val="0"/>
      <w:marBottom w:val="0"/>
      <w:divBdr>
        <w:top w:val="none" w:sz="0" w:space="0" w:color="auto"/>
        <w:left w:val="none" w:sz="0" w:space="0" w:color="auto"/>
        <w:bottom w:val="none" w:sz="0" w:space="0" w:color="auto"/>
        <w:right w:val="none" w:sz="0" w:space="0" w:color="auto"/>
      </w:divBdr>
    </w:div>
    <w:div w:id="420831297">
      <w:bodyDiv w:val="1"/>
      <w:marLeft w:val="0"/>
      <w:marRight w:val="0"/>
      <w:marTop w:val="0"/>
      <w:marBottom w:val="0"/>
      <w:divBdr>
        <w:top w:val="none" w:sz="0" w:space="0" w:color="auto"/>
        <w:left w:val="none" w:sz="0" w:space="0" w:color="auto"/>
        <w:bottom w:val="none" w:sz="0" w:space="0" w:color="auto"/>
        <w:right w:val="none" w:sz="0" w:space="0" w:color="auto"/>
      </w:divBdr>
      <w:divsChild>
        <w:div w:id="1539779434">
          <w:marLeft w:val="0"/>
          <w:marRight w:val="0"/>
          <w:marTop w:val="0"/>
          <w:marBottom w:val="0"/>
          <w:divBdr>
            <w:top w:val="none" w:sz="0" w:space="0" w:color="auto"/>
            <w:left w:val="none" w:sz="0" w:space="0" w:color="auto"/>
            <w:bottom w:val="none" w:sz="0" w:space="0" w:color="auto"/>
            <w:right w:val="none" w:sz="0" w:space="0" w:color="auto"/>
          </w:divBdr>
        </w:div>
      </w:divsChild>
    </w:div>
    <w:div w:id="450440664">
      <w:bodyDiv w:val="1"/>
      <w:marLeft w:val="0"/>
      <w:marRight w:val="0"/>
      <w:marTop w:val="0"/>
      <w:marBottom w:val="0"/>
      <w:divBdr>
        <w:top w:val="none" w:sz="0" w:space="0" w:color="auto"/>
        <w:left w:val="none" w:sz="0" w:space="0" w:color="auto"/>
        <w:bottom w:val="none" w:sz="0" w:space="0" w:color="auto"/>
        <w:right w:val="none" w:sz="0" w:space="0" w:color="auto"/>
      </w:divBdr>
      <w:divsChild>
        <w:div w:id="469712401">
          <w:marLeft w:val="0"/>
          <w:marRight w:val="0"/>
          <w:marTop w:val="0"/>
          <w:marBottom w:val="0"/>
          <w:divBdr>
            <w:top w:val="none" w:sz="0" w:space="0" w:color="auto"/>
            <w:left w:val="none" w:sz="0" w:space="0" w:color="auto"/>
            <w:bottom w:val="none" w:sz="0" w:space="0" w:color="auto"/>
            <w:right w:val="none" w:sz="0" w:space="0" w:color="auto"/>
          </w:divBdr>
        </w:div>
      </w:divsChild>
    </w:div>
    <w:div w:id="501699041">
      <w:bodyDiv w:val="1"/>
      <w:marLeft w:val="0"/>
      <w:marRight w:val="0"/>
      <w:marTop w:val="0"/>
      <w:marBottom w:val="0"/>
      <w:divBdr>
        <w:top w:val="none" w:sz="0" w:space="0" w:color="auto"/>
        <w:left w:val="none" w:sz="0" w:space="0" w:color="auto"/>
        <w:bottom w:val="none" w:sz="0" w:space="0" w:color="auto"/>
        <w:right w:val="none" w:sz="0" w:space="0" w:color="auto"/>
      </w:divBdr>
    </w:div>
    <w:div w:id="514461254">
      <w:bodyDiv w:val="1"/>
      <w:marLeft w:val="0"/>
      <w:marRight w:val="0"/>
      <w:marTop w:val="0"/>
      <w:marBottom w:val="0"/>
      <w:divBdr>
        <w:top w:val="none" w:sz="0" w:space="0" w:color="auto"/>
        <w:left w:val="none" w:sz="0" w:space="0" w:color="auto"/>
        <w:bottom w:val="none" w:sz="0" w:space="0" w:color="auto"/>
        <w:right w:val="none" w:sz="0" w:space="0" w:color="auto"/>
      </w:divBdr>
    </w:div>
    <w:div w:id="610940801">
      <w:bodyDiv w:val="1"/>
      <w:marLeft w:val="0"/>
      <w:marRight w:val="0"/>
      <w:marTop w:val="0"/>
      <w:marBottom w:val="0"/>
      <w:divBdr>
        <w:top w:val="none" w:sz="0" w:space="0" w:color="auto"/>
        <w:left w:val="none" w:sz="0" w:space="0" w:color="auto"/>
        <w:bottom w:val="none" w:sz="0" w:space="0" w:color="auto"/>
        <w:right w:val="none" w:sz="0" w:space="0" w:color="auto"/>
      </w:divBdr>
    </w:div>
    <w:div w:id="614411838">
      <w:bodyDiv w:val="1"/>
      <w:marLeft w:val="0"/>
      <w:marRight w:val="0"/>
      <w:marTop w:val="0"/>
      <w:marBottom w:val="0"/>
      <w:divBdr>
        <w:top w:val="none" w:sz="0" w:space="0" w:color="auto"/>
        <w:left w:val="none" w:sz="0" w:space="0" w:color="auto"/>
        <w:bottom w:val="none" w:sz="0" w:space="0" w:color="auto"/>
        <w:right w:val="none" w:sz="0" w:space="0" w:color="auto"/>
      </w:divBdr>
      <w:divsChild>
        <w:div w:id="1950812749">
          <w:marLeft w:val="0"/>
          <w:marRight w:val="0"/>
          <w:marTop w:val="0"/>
          <w:marBottom w:val="0"/>
          <w:divBdr>
            <w:top w:val="none" w:sz="0" w:space="0" w:color="auto"/>
            <w:left w:val="none" w:sz="0" w:space="0" w:color="auto"/>
            <w:bottom w:val="none" w:sz="0" w:space="0" w:color="auto"/>
            <w:right w:val="none" w:sz="0" w:space="0" w:color="auto"/>
          </w:divBdr>
          <w:divsChild>
            <w:div w:id="2019310139">
              <w:marLeft w:val="0"/>
              <w:marRight w:val="0"/>
              <w:marTop w:val="0"/>
              <w:marBottom w:val="0"/>
              <w:divBdr>
                <w:top w:val="none" w:sz="0" w:space="0" w:color="auto"/>
                <w:left w:val="none" w:sz="0" w:space="0" w:color="auto"/>
                <w:bottom w:val="none" w:sz="0" w:space="0" w:color="auto"/>
                <w:right w:val="none" w:sz="0" w:space="0" w:color="auto"/>
              </w:divBdr>
            </w:div>
            <w:div w:id="305596865">
              <w:marLeft w:val="0"/>
              <w:marRight w:val="0"/>
              <w:marTop w:val="0"/>
              <w:marBottom w:val="0"/>
              <w:divBdr>
                <w:top w:val="none" w:sz="0" w:space="0" w:color="auto"/>
                <w:left w:val="none" w:sz="0" w:space="0" w:color="auto"/>
                <w:bottom w:val="none" w:sz="0" w:space="0" w:color="auto"/>
                <w:right w:val="none" w:sz="0" w:space="0" w:color="auto"/>
              </w:divBdr>
            </w:div>
            <w:div w:id="954213288">
              <w:marLeft w:val="0"/>
              <w:marRight w:val="0"/>
              <w:marTop w:val="0"/>
              <w:marBottom w:val="0"/>
              <w:divBdr>
                <w:top w:val="none" w:sz="0" w:space="0" w:color="auto"/>
                <w:left w:val="none" w:sz="0" w:space="0" w:color="auto"/>
                <w:bottom w:val="none" w:sz="0" w:space="0" w:color="auto"/>
                <w:right w:val="none" w:sz="0" w:space="0" w:color="auto"/>
              </w:divBdr>
            </w:div>
            <w:div w:id="1760518158">
              <w:marLeft w:val="0"/>
              <w:marRight w:val="0"/>
              <w:marTop w:val="0"/>
              <w:marBottom w:val="0"/>
              <w:divBdr>
                <w:top w:val="none" w:sz="0" w:space="0" w:color="auto"/>
                <w:left w:val="none" w:sz="0" w:space="0" w:color="auto"/>
                <w:bottom w:val="none" w:sz="0" w:space="0" w:color="auto"/>
                <w:right w:val="none" w:sz="0" w:space="0" w:color="auto"/>
              </w:divBdr>
            </w:div>
            <w:div w:id="349835743">
              <w:marLeft w:val="0"/>
              <w:marRight w:val="0"/>
              <w:marTop w:val="0"/>
              <w:marBottom w:val="0"/>
              <w:divBdr>
                <w:top w:val="none" w:sz="0" w:space="0" w:color="auto"/>
                <w:left w:val="none" w:sz="0" w:space="0" w:color="auto"/>
                <w:bottom w:val="none" w:sz="0" w:space="0" w:color="auto"/>
                <w:right w:val="none" w:sz="0" w:space="0" w:color="auto"/>
              </w:divBdr>
            </w:div>
            <w:div w:id="317879318">
              <w:marLeft w:val="0"/>
              <w:marRight w:val="0"/>
              <w:marTop w:val="0"/>
              <w:marBottom w:val="0"/>
              <w:divBdr>
                <w:top w:val="none" w:sz="0" w:space="0" w:color="auto"/>
                <w:left w:val="none" w:sz="0" w:space="0" w:color="auto"/>
                <w:bottom w:val="none" w:sz="0" w:space="0" w:color="auto"/>
                <w:right w:val="none" w:sz="0" w:space="0" w:color="auto"/>
              </w:divBdr>
            </w:div>
            <w:div w:id="665323486">
              <w:marLeft w:val="0"/>
              <w:marRight w:val="0"/>
              <w:marTop w:val="0"/>
              <w:marBottom w:val="0"/>
              <w:divBdr>
                <w:top w:val="none" w:sz="0" w:space="0" w:color="auto"/>
                <w:left w:val="none" w:sz="0" w:space="0" w:color="auto"/>
                <w:bottom w:val="none" w:sz="0" w:space="0" w:color="auto"/>
                <w:right w:val="none" w:sz="0" w:space="0" w:color="auto"/>
              </w:divBdr>
            </w:div>
            <w:div w:id="1797987925">
              <w:marLeft w:val="0"/>
              <w:marRight w:val="0"/>
              <w:marTop w:val="0"/>
              <w:marBottom w:val="0"/>
              <w:divBdr>
                <w:top w:val="none" w:sz="0" w:space="0" w:color="auto"/>
                <w:left w:val="none" w:sz="0" w:space="0" w:color="auto"/>
                <w:bottom w:val="none" w:sz="0" w:space="0" w:color="auto"/>
                <w:right w:val="none" w:sz="0" w:space="0" w:color="auto"/>
              </w:divBdr>
            </w:div>
            <w:div w:id="774666227">
              <w:marLeft w:val="0"/>
              <w:marRight w:val="0"/>
              <w:marTop w:val="0"/>
              <w:marBottom w:val="0"/>
              <w:divBdr>
                <w:top w:val="none" w:sz="0" w:space="0" w:color="auto"/>
                <w:left w:val="none" w:sz="0" w:space="0" w:color="auto"/>
                <w:bottom w:val="none" w:sz="0" w:space="0" w:color="auto"/>
                <w:right w:val="none" w:sz="0" w:space="0" w:color="auto"/>
              </w:divBdr>
            </w:div>
            <w:div w:id="1469785031">
              <w:marLeft w:val="0"/>
              <w:marRight w:val="0"/>
              <w:marTop w:val="0"/>
              <w:marBottom w:val="0"/>
              <w:divBdr>
                <w:top w:val="none" w:sz="0" w:space="0" w:color="auto"/>
                <w:left w:val="none" w:sz="0" w:space="0" w:color="auto"/>
                <w:bottom w:val="none" w:sz="0" w:space="0" w:color="auto"/>
                <w:right w:val="none" w:sz="0" w:space="0" w:color="auto"/>
              </w:divBdr>
            </w:div>
            <w:div w:id="509179962">
              <w:marLeft w:val="0"/>
              <w:marRight w:val="0"/>
              <w:marTop w:val="0"/>
              <w:marBottom w:val="0"/>
              <w:divBdr>
                <w:top w:val="none" w:sz="0" w:space="0" w:color="auto"/>
                <w:left w:val="none" w:sz="0" w:space="0" w:color="auto"/>
                <w:bottom w:val="none" w:sz="0" w:space="0" w:color="auto"/>
                <w:right w:val="none" w:sz="0" w:space="0" w:color="auto"/>
              </w:divBdr>
            </w:div>
            <w:div w:id="1945459579">
              <w:marLeft w:val="0"/>
              <w:marRight w:val="0"/>
              <w:marTop w:val="0"/>
              <w:marBottom w:val="0"/>
              <w:divBdr>
                <w:top w:val="none" w:sz="0" w:space="0" w:color="auto"/>
                <w:left w:val="none" w:sz="0" w:space="0" w:color="auto"/>
                <w:bottom w:val="none" w:sz="0" w:space="0" w:color="auto"/>
                <w:right w:val="none" w:sz="0" w:space="0" w:color="auto"/>
              </w:divBdr>
            </w:div>
            <w:div w:id="456721934">
              <w:marLeft w:val="0"/>
              <w:marRight w:val="0"/>
              <w:marTop w:val="0"/>
              <w:marBottom w:val="0"/>
              <w:divBdr>
                <w:top w:val="none" w:sz="0" w:space="0" w:color="auto"/>
                <w:left w:val="none" w:sz="0" w:space="0" w:color="auto"/>
                <w:bottom w:val="none" w:sz="0" w:space="0" w:color="auto"/>
                <w:right w:val="none" w:sz="0" w:space="0" w:color="auto"/>
              </w:divBdr>
            </w:div>
            <w:div w:id="1244677584">
              <w:marLeft w:val="0"/>
              <w:marRight w:val="0"/>
              <w:marTop w:val="0"/>
              <w:marBottom w:val="0"/>
              <w:divBdr>
                <w:top w:val="none" w:sz="0" w:space="0" w:color="auto"/>
                <w:left w:val="none" w:sz="0" w:space="0" w:color="auto"/>
                <w:bottom w:val="none" w:sz="0" w:space="0" w:color="auto"/>
                <w:right w:val="none" w:sz="0" w:space="0" w:color="auto"/>
              </w:divBdr>
            </w:div>
            <w:div w:id="1721322539">
              <w:marLeft w:val="0"/>
              <w:marRight w:val="0"/>
              <w:marTop w:val="0"/>
              <w:marBottom w:val="0"/>
              <w:divBdr>
                <w:top w:val="none" w:sz="0" w:space="0" w:color="auto"/>
                <w:left w:val="none" w:sz="0" w:space="0" w:color="auto"/>
                <w:bottom w:val="none" w:sz="0" w:space="0" w:color="auto"/>
                <w:right w:val="none" w:sz="0" w:space="0" w:color="auto"/>
              </w:divBdr>
            </w:div>
            <w:div w:id="544827926">
              <w:marLeft w:val="0"/>
              <w:marRight w:val="0"/>
              <w:marTop w:val="0"/>
              <w:marBottom w:val="0"/>
              <w:divBdr>
                <w:top w:val="none" w:sz="0" w:space="0" w:color="auto"/>
                <w:left w:val="none" w:sz="0" w:space="0" w:color="auto"/>
                <w:bottom w:val="none" w:sz="0" w:space="0" w:color="auto"/>
                <w:right w:val="none" w:sz="0" w:space="0" w:color="auto"/>
              </w:divBdr>
            </w:div>
            <w:div w:id="1851486749">
              <w:marLeft w:val="0"/>
              <w:marRight w:val="0"/>
              <w:marTop w:val="0"/>
              <w:marBottom w:val="0"/>
              <w:divBdr>
                <w:top w:val="none" w:sz="0" w:space="0" w:color="auto"/>
                <w:left w:val="none" w:sz="0" w:space="0" w:color="auto"/>
                <w:bottom w:val="none" w:sz="0" w:space="0" w:color="auto"/>
                <w:right w:val="none" w:sz="0" w:space="0" w:color="auto"/>
              </w:divBdr>
            </w:div>
            <w:div w:id="1872262823">
              <w:marLeft w:val="0"/>
              <w:marRight w:val="0"/>
              <w:marTop w:val="0"/>
              <w:marBottom w:val="0"/>
              <w:divBdr>
                <w:top w:val="none" w:sz="0" w:space="0" w:color="auto"/>
                <w:left w:val="none" w:sz="0" w:space="0" w:color="auto"/>
                <w:bottom w:val="none" w:sz="0" w:space="0" w:color="auto"/>
                <w:right w:val="none" w:sz="0" w:space="0" w:color="auto"/>
              </w:divBdr>
            </w:div>
            <w:div w:id="209652684">
              <w:marLeft w:val="0"/>
              <w:marRight w:val="0"/>
              <w:marTop w:val="0"/>
              <w:marBottom w:val="0"/>
              <w:divBdr>
                <w:top w:val="none" w:sz="0" w:space="0" w:color="auto"/>
                <w:left w:val="none" w:sz="0" w:space="0" w:color="auto"/>
                <w:bottom w:val="none" w:sz="0" w:space="0" w:color="auto"/>
                <w:right w:val="none" w:sz="0" w:space="0" w:color="auto"/>
              </w:divBdr>
            </w:div>
            <w:div w:id="621956777">
              <w:marLeft w:val="0"/>
              <w:marRight w:val="0"/>
              <w:marTop w:val="0"/>
              <w:marBottom w:val="0"/>
              <w:divBdr>
                <w:top w:val="none" w:sz="0" w:space="0" w:color="auto"/>
                <w:left w:val="none" w:sz="0" w:space="0" w:color="auto"/>
                <w:bottom w:val="none" w:sz="0" w:space="0" w:color="auto"/>
                <w:right w:val="none" w:sz="0" w:space="0" w:color="auto"/>
              </w:divBdr>
            </w:div>
            <w:div w:id="1274633110">
              <w:marLeft w:val="0"/>
              <w:marRight w:val="0"/>
              <w:marTop w:val="0"/>
              <w:marBottom w:val="0"/>
              <w:divBdr>
                <w:top w:val="none" w:sz="0" w:space="0" w:color="auto"/>
                <w:left w:val="none" w:sz="0" w:space="0" w:color="auto"/>
                <w:bottom w:val="none" w:sz="0" w:space="0" w:color="auto"/>
                <w:right w:val="none" w:sz="0" w:space="0" w:color="auto"/>
              </w:divBdr>
            </w:div>
            <w:div w:id="475881497">
              <w:marLeft w:val="0"/>
              <w:marRight w:val="0"/>
              <w:marTop w:val="0"/>
              <w:marBottom w:val="0"/>
              <w:divBdr>
                <w:top w:val="none" w:sz="0" w:space="0" w:color="auto"/>
                <w:left w:val="none" w:sz="0" w:space="0" w:color="auto"/>
                <w:bottom w:val="none" w:sz="0" w:space="0" w:color="auto"/>
                <w:right w:val="none" w:sz="0" w:space="0" w:color="auto"/>
              </w:divBdr>
            </w:div>
            <w:div w:id="1049690399">
              <w:marLeft w:val="0"/>
              <w:marRight w:val="0"/>
              <w:marTop w:val="0"/>
              <w:marBottom w:val="0"/>
              <w:divBdr>
                <w:top w:val="none" w:sz="0" w:space="0" w:color="auto"/>
                <w:left w:val="none" w:sz="0" w:space="0" w:color="auto"/>
                <w:bottom w:val="none" w:sz="0" w:space="0" w:color="auto"/>
                <w:right w:val="none" w:sz="0" w:space="0" w:color="auto"/>
              </w:divBdr>
            </w:div>
            <w:div w:id="363528876">
              <w:marLeft w:val="0"/>
              <w:marRight w:val="0"/>
              <w:marTop w:val="0"/>
              <w:marBottom w:val="0"/>
              <w:divBdr>
                <w:top w:val="none" w:sz="0" w:space="0" w:color="auto"/>
                <w:left w:val="none" w:sz="0" w:space="0" w:color="auto"/>
                <w:bottom w:val="none" w:sz="0" w:space="0" w:color="auto"/>
                <w:right w:val="none" w:sz="0" w:space="0" w:color="auto"/>
              </w:divBdr>
            </w:div>
            <w:div w:id="2145150376">
              <w:marLeft w:val="0"/>
              <w:marRight w:val="0"/>
              <w:marTop w:val="0"/>
              <w:marBottom w:val="0"/>
              <w:divBdr>
                <w:top w:val="none" w:sz="0" w:space="0" w:color="auto"/>
                <w:left w:val="none" w:sz="0" w:space="0" w:color="auto"/>
                <w:bottom w:val="none" w:sz="0" w:space="0" w:color="auto"/>
                <w:right w:val="none" w:sz="0" w:space="0" w:color="auto"/>
              </w:divBdr>
            </w:div>
            <w:div w:id="1923176598">
              <w:marLeft w:val="0"/>
              <w:marRight w:val="0"/>
              <w:marTop w:val="0"/>
              <w:marBottom w:val="0"/>
              <w:divBdr>
                <w:top w:val="none" w:sz="0" w:space="0" w:color="auto"/>
                <w:left w:val="none" w:sz="0" w:space="0" w:color="auto"/>
                <w:bottom w:val="none" w:sz="0" w:space="0" w:color="auto"/>
                <w:right w:val="none" w:sz="0" w:space="0" w:color="auto"/>
              </w:divBdr>
            </w:div>
            <w:div w:id="652220622">
              <w:marLeft w:val="0"/>
              <w:marRight w:val="0"/>
              <w:marTop w:val="0"/>
              <w:marBottom w:val="0"/>
              <w:divBdr>
                <w:top w:val="none" w:sz="0" w:space="0" w:color="auto"/>
                <w:left w:val="none" w:sz="0" w:space="0" w:color="auto"/>
                <w:bottom w:val="none" w:sz="0" w:space="0" w:color="auto"/>
                <w:right w:val="none" w:sz="0" w:space="0" w:color="auto"/>
              </w:divBdr>
            </w:div>
            <w:div w:id="622276167">
              <w:marLeft w:val="0"/>
              <w:marRight w:val="0"/>
              <w:marTop w:val="0"/>
              <w:marBottom w:val="0"/>
              <w:divBdr>
                <w:top w:val="none" w:sz="0" w:space="0" w:color="auto"/>
                <w:left w:val="none" w:sz="0" w:space="0" w:color="auto"/>
                <w:bottom w:val="none" w:sz="0" w:space="0" w:color="auto"/>
                <w:right w:val="none" w:sz="0" w:space="0" w:color="auto"/>
              </w:divBdr>
            </w:div>
            <w:div w:id="2005159854">
              <w:marLeft w:val="0"/>
              <w:marRight w:val="0"/>
              <w:marTop w:val="0"/>
              <w:marBottom w:val="0"/>
              <w:divBdr>
                <w:top w:val="none" w:sz="0" w:space="0" w:color="auto"/>
                <w:left w:val="none" w:sz="0" w:space="0" w:color="auto"/>
                <w:bottom w:val="none" w:sz="0" w:space="0" w:color="auto"/>
                <w:right w:val="none" w:sz="0" w:space="0" w:color="auto"/>
              </w:divBdr>
            </w:div>
            <w:div w:id="1501192910">
              <w:marLeft w:val="0"/>
              <w:marRight w:val="0"/>
              <w:marTop w:val="0"/>
              <w:marBottom w:val="0"/>
              <w:divBdr>
                <w:top w:val="none" w:sz="0" w:space="0" w:color="auto"/>
                <w:left w:val="none" w:sz="0" w:space="0" w:color="auto"/>
                <w:bottom w:val="none" w:sz="0" w:space="0" w:color="auto"/>
                <w:right w:val="none" w:sz="0" w:space="0" w:color="auto"/>
              </w:divBdr>
            </w:div>
            <w:div w:id="405961153">
              <w:marLeft w:val="0"/>
              <w:marRight w:val="0"/>
              <w:marTop w:val="0"/>
              <w:marBottom w:val="0"/>
              <w:divBdr>
                <w:top w:val="none" w:sz="0" w:space="0" w:color="auto"/>
                <w:left w:val="none" w:sz="0" w:space="0" w:color="auto"/>
                <w:bottom w:val="none" w:sz="0" w:space="0" w:color="auto"/>
                <w:right w:val="none" w:sz="0" w:space="0" w:color="auto"/>
              </w:divBdr>
            </w:div>
            <w:div w:id="106897016">
              <w:marLeft w:val="0"/>
              <w:marRight w:val="0"/>
              <w:marTop w:val="0"/>
              <w:marBottom w:val="0"/>
              <w:divBdr>
                <w:top w:val="none" w:sz="0" w:space="0" w:color="auto"/>
                <w:left w:val="none" w:sz="0" w:space="0" w:color="auto"/>
                <w:bottom w:val="none" w:sz="0" w:space="0" w:color="auto"/>
                <w:right w:val="none" w:sz="0" w:space="0" w:color="auto"/>
              </w:divBdr>
            </w:div>
            <w:div w:id="1748067467">
              <w:marLeft w:val="0"/>
              <w:marRight w:val="0"/>
              <w:marTop w:val="0"/>
              <w:marBottom w:val="0"/>
              <w:divBdr>
                <w:top w:val="none" w:sz="0" w:space="0" w:color="auto"/>
                <w:left w:val="none" w:sz="0" w:space="0" w:color="auto"/>
                <w:bottom w:val="none" w:sz="0" w:space="0" w:color="auto"/>
                <w:right w:val="none" w:sz="0" w:space="0" w:color="auto"/>
              </w:divBdr>
            </w:div>
            <w:div w:id="1244950243">
              <w:marLeft w:val="0"/>
              <w:marRight w:val="0"/>
              <w:marTop w:val="0"/>
              <w:marBottom w:val="0"/>
              <w:divBdr>
                <w:top w:val="none" w:sz="0" w:space="0" w:color="auto"/>
                <w:left w:val="none" w:sz="0" w:space="0" w:color="auto"/>
                <w:bottom w:val="none" w:sz="0" w:space="0" w:color="auto"/>
                <w:right w:val="none" w:sz="0" w:space="0" w:color="auto"/>
              </w:divBdr>
            </w:div>
            <w:div w:id="772559015">
              <w:marLeft w:val="0"/>
              <w:marRight w:val="0"/>
              <w:marTop w:val="0"/>
              <w:marBottom w:val="0"/>
              <w:divBdr>
                <w:top w:val="none" w:sz="0" w:space="0" w:color="auto"/>
                <w:left w:val="none" w:sz="0" w:space="0" w:color="auto"/>
                <w:bottom w:val="none" w:sz="0" w:space="0" w:color="auto"/>
                <w:right w:val="none" w:sz="0" w:space="0" w:color="auto"/>
              </w:divBdr>
            </w:div>
            <w:div w:id="629750852">
              <w:marLeft w:val="0"/>
              <w:marRight w:val="0"/>
              <w:marTop w:val="0"/>
              <w:marBottom w:val="0"/>
              <w:divBdr>
                <w:top w:val="none" w:sz="0" w:space="0" w:color="auto"/>
                <w:left w:val="none" w:sz="0" w:space="0" w:color="auto"/>
                <w:bottom w:val="none" w:sz="0" w:space="0" w:color="auto"/>
                <w:right w:val="none" w:sz="0" w:space="0" w:color="auto"/>
              </w:divBdr>
            </w:div>
            <w:div w:id="590041799">
              <w:marLeft w:val="0"/>
              <w:marRight w:val="0"/>
              <w:marTop w:val="0"/>
              <w:marBottom w:val="0"/>
              <w:divBdr>
                <w:top w:val="none" w:sz="0" w:space="0" w:color="auto"/>
                <w:left w:val="none" w:sz="0" w:space="0" w:color="auto"/>
                <w:bottom w:val="none" w:sz="0" w:space="0" w:color="auto"/>
                <w:right w:val="none" w:sz="0" w:space="0" w:color="auto"/>
              </w:divBdr>
            </w:div>
            <w:div w:id="1218012882">
              <w:marLeft w:val="0"/>
              <w:marRight w:val="0"/>
              <w:marTop w:val="0"/>
              <w:marBottom w:val="0"/>
              <w:divBdr>
                <w:top w:val="none" w:sz="0" w:space="0" w:color="auto"/>
                <w:left w:val="none" w:sz="0" w:space="0" w:color="auto"/>
                <w:bottom w:val="none" w:sz="0" w:space="0" w:color="auto"/>
                <w:right w:val="none" w:sz="0" w:space="0" w:color="auto"/>
              </w:divBdr>
            </w:div>
            <w:div w:id="609901198">
              <w:marLeft w:val="0"/>
              <w:marRight w:val="0"/>
              <w:marTop w:val="0"/>
              <w:marBottom w:val="0"/>
              <w:divBdr>
                <w:top w:val="none" w:sz="0" w:space="0" w:color="auto"/>
                <w:left w:val="none" w:sz="0" w:space="0" w:color="auto"/>
                <w:bottom w:val="none" w:sz="0" w:space="0" w:color="auto"/>
                <w:right w:val="none" w:sz="0" w:space="0" w:color="auto"/>
              </w:divBdr>
            </w:div>
            <w:div w:id="436020308">
              <w:marLeft w:val="0"/>
              <w:marRight w:val="0"/>
              <w:marTop w:val="0"/>
              <w:marBottom w:val="0"/>
              <w:divBdr>
                <w:top w:val="none" w:sz="0" w:space="0" w:color="auto"/>
                <w:left w:val="none" w:sz="0" w:space="0" w:color="auto"/>
                <w:bottom w:val="none" w:sz="0" w:space="0" w:color="auto"/>
                <w:right w:val="none" w:sz="0" w:space="0" w:color="auto"/>
              </w:divBdr>
            </w:div>
            <w:div w:id="946961276">
              <w:marLeft w:val="0"/>
              <w:marRight w:val="0"/>
              <w:marTop w:val="0"/>
              <w:marBottom w:val="0"/>
              <w:divBdr>
                <w:top w:val="none" w:sz="0" w:space="0" w:color="auto"/>
                <w:left w:val="none" w:sz="0" w:space="0" w:color="auto"/>
                <w:bottom w:val="none" w:sz="0" w:space="0" w:color="auto"/>
                <w:right w:val="none" w:sz="0" w:space="0" w:color="auto"/>
              </w:divBdr>
            </w:div>
            <w:div w:id="2039508331">
              <w:marLeft w:val="0"/>
              <w:marRight w:val="0"/>
              <w:marTop w:val="0"/>
              <w:marBottom w:val="0"/>
              <w:divBdr>
                <w:top w:val="none" w:sz="0" w:space="0" w:color="auto"/>
                <w:left w:val="none" w:sz="0" w:space="0" w:color="auto"/>
                <w:bottom w:val="none" w:sz="0" w:space="0" w:color="auto"/>
                <w:right w:val="none" w:sz="0" w:space="0" w:color="auto"/>
              </w:divBdr>
            </w:div>
            <w:div w:id="12366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35973">
      <w:bodyDiv w:val="1"/>
      <w:marLeft w:val="0"/>
      <w:marRight w:val="0"/>
      <w:marTop w:val="0"/>
      <w:marBottom w:val="0"/>
      <w:divBdr>
        <w:top w:val="none" w:sz="0" w:space="0" w:color="auto"/>
        <w:left w:val="none" w:sz="0" w:space="0" w:color="auto"/>
        <w:bottom w:val="none" w:sz="0" w:space="0" w:color="auto"/>
        <w:right w:val="none" w:sz="0" w:space="0" w:color="auto"/>
      </w:divBdr>
      <w:divsChild>
        <w:div w:id="1387147332">
          <w:marLeft w:val="0"/>
          <w:marRight w:val="0"/>
          <w:marTop w:val="0"/>
          <w:marBottom w:val="0"/>
          <w:divBdr>
            <w:top w:val="none" w:sz="0" w:space="0" w:color="auto"/>
            <w:left w:val="none" w:sz="0" w:space="0" w:color="auto"/>
            <w:bottom w:val="none" w:sz="0" w:space="0" w:color="auto"/>
            <w:right w:val="none" w:sz="0" w:space="0" w:color="auto"/>
          </w:divBdr>
          <w:divsChild>
            <w:div w:id="170971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1106">
      <w:bodyDiv w:val="1"/>
      <w:marLeft w:val="0"/>
      <w:marRight w:val="0"/>
      <w:marTop w:val="0"/>
      <w:marBottom w:val="0"/>
      <w:divBdr>
        <w:top w:val="none" w:sz="0" w:space="0" w:color="auto"/>
        <w:left w:val="none" w:sz="0" w:space="0" w:color="auto"/>
        <w:bottom w:val="none" w:sz="0" w:space="0" w:color="auto"/>
        <w:right w:val="none" w:sz="0" w:space="0" w:color="auto"/>
      </w:divBdr>
    </w:div>
    <w:div w:id="739907317">
      <w:bodyDiv w:val="1"/>
      <w:marLeft w:val="0"/>
      <w:marRight w:val="0"/>
      <w:marTop w:val="0"/>
      <w:marBottom w:val="0"/>
      <w:divBdr>
        <w:top w:val="none" w:sz="0" w:space="0" w:color="auto"/>
        <w:left w:val="none" w:sz="0" w:space="0" w:color="auto"/>
        <w:bottom w:val="none" w:sz="0" w:space="0" w:color="auto"/>
        <w:right w:val="none" w:sz="0" w:space="0" w:color="auto"/>
      </w:divBdr>
      <w:divsChild>
        <w:div w:id="1681465240">
          <w:marLeft w:val="0"/>
          <w:marRight w:val="0"/>
          <w:marTop w:val="0"/>
          <w:marBottom w:val="0"/>
          <w:divBdr>
            <w:top w:val="none" w:sz="0" w:space="0" w:color="auto"/>
            <w:left w:val="none" w:sz="0" w:space="0" w:color="auto"/>
            <w:bottom w:val="none" w:sz="0" w:space="0" w:color="auto"/>
            <w:right w:val="none" w:sz="0" w:space="0" w:color="auto"/>
          </w:divBdr>
        </w:div>
      </w:divsChild>
    </w:div>
    <w:div w:id="770780726">
      <w:bodyDiv w:val="1"/>
      <w:marLeft w:val="0"/>
      <w:marRight w:val="0"/>
      <w:marTop w:val="0"/>
      <w:marBottom w:val="0"/>
      <w:divBdr>
        <w:top w:val="none" w:sz="0" w:space="0" w:color="auto"/>
        <w:left w:val="none" w:sz="0" w:space="0" w:color="auto"/>
        <w:bottom w:val="none" w:sz="0" w:space="0" w:color="auto"/>
        <w:right w:val="none" w:sz="0" w:space="0" w:color="auto"/>
      </w:divBdr>
    </w:div>
    <w:div w:id="792989728">
      <w:bodyDiv w:val="1"/>
      <w:marLeft w:val="0"/>
      <w:marRight w:val="0"/>
      <w:marTop w:val="0"/>
      <w:marBottom w:val="0"/>
      <w:divBdr>
        <w:top w:val="none" w:sz="0" w:space="0" w:color="auto"/>
        <w:left w:val="none" w:sz="0" w:space="0" w:color="auto"/>
        <w:bottom w:val="none" w:sz="0" w:space="0" w:color="auto"/>
        <w:right w:val="none" w:sz="0" w:space="0" w:color="auto"/>
      </w:divBdr>
      <w:divsChild>
        <w:div w:id="1777095163">
          <w:marLeft w:val="0"/>
          <w:marRight w:val="0"/>
          <w:marTop w:val="0"/>
          <w:marBottom w:val="0"/>
          <w:divBdr>
            <w:top w:val="none" w:sz="0" w:space="0" w:color="auto"/>
            <w:left w:val="none" w:sz="0" w:space="0" w:color="auto"/>
            <w:bottom w:val="none" w:sz="0" w:space="0" w:color="auto"/>
            <w:right w:val="none" w:sz="0" w:space="0" w:color="auto"/>
          </w:divBdr>
          <w:divsChild>
            <w:div w:id="138765480">
              <w:marLeft w:val="0"/>
              <w:marRight w:val="0"/>
              <w:marTop w:val="0"/>
              <w:marBottom w:val="0"/>
              <w:divBdr>
                <w:top w:val="none" w:sz="0" w:space="0" w:color="auto"/>
                <w:left w:val="none" w:sz="0" w:space="0" w:color="auto"/>
                <w:bottom w:val="none" w:sz="0" w:space="0" w:color="auto"/>
                <w:right w:val="none" w:sz="0" w:space="0" w:color="auto"/>
              </w:divBdr>
            </w:div>
            <w:div w:id="675304792">
              <w:marLeft w:val="0"/>
              <w:marRight w:val="0"/>
              <w:marTop w:val="0"/>
              <w:marBottom w:val="0"/>
              <w:divBdr>
                <w:top w:val="none" w:sz="0" w:space="0" w:color="auto"/>
                <w:left w:val="none" w:sz="0" w:space="0" w:color="auto"/>
                <w:bottom w:val="none" w:sz="0" w:space="0" w:color="auto"/>
                <w:right w:val="none" w:sz="0" w:space="0" w:color="auto"/>
              </w:divBdr>
            </w:div>
            <w:div w:id="1009256930">
              <w:marLeft w:val="0"/>
              <w:marRight w:val="0"/>
              <w:marTop w:val="0"/>
              <w:marBottom w:val="0"/>
              <w:divBdr>
                <w:top w:val="none" w:sz="0" w:space="0" w:color="auto"/>
                <w:left w:val="none" w:sz="0" w:space="0" w:color="auto"/>
                <w:bottom w:val="none" w:sz="0" w:space="0" w:color="auto"/>
                <w:right w:val="none" w:sz="0" w:space="0" w:color="auto"/>
              </w:divBdr>
            </w:div>
            <w:div w:id="491288939">
              <w:marLeft w:val="0"/>
              <w:marRight w:val="0"/>
              <w:marTop w:val="0"/>
              <w:marBottom w:val="0"/>
              <w:divBdr>
                <w:top w:val="none" w:sz="0" w:space="0" w:color="auto"/>
                <w:left w:val="none" w:sz="0" w:space="0" w:color="auto"/>
                <w:bottom w:val="none" w:sz="0" w:space="0" w:color="auto"/>
                <w:right w:val="none" w:sz="0" w:space="0" w:color="auto"/>
              </w:divBdr>
            </w:div>
            <w:div w:id="649139754">
              <w:marLeft w:val="0"/>
              <w:marRight w:val="0"/>
              <w:marTop w:val="0"/>
              <w:marBottom w:val="0"/>
              <w:divBdr>
                <w:top w:val="none" w:sz="0" w:space="0" w:color="auto"/>
                <w:left w:val="none" w:sz="0" w:space="0" w:color="auto"/>
                <w:bottom w:val="none" w:sz="0" w:space="0" w:color="auto"/>
                <w:right w:val="none" w:sz="0" w:space="0" w:color="auto"/>
              </w:divBdr>
            </w:div>
            <w:div w:id="1350450520">
              <w:marLeft w:val="0"/>
              <w:marRight w:val="0"/>
              <w:marTop w:val="0"/>
              <w:marBottom w:val="0"/>
              <w:divBdr>
                <w:top w:val="none" w:sz="0" w:space="0" w:color="auto"/>
                <w:left w:val="none" w:sz="0" w:space="0" w:color="auto"/>
                <w:bottom w:val="none" w:sz="0" w:space="0" w:color="auto"/>
                <w:right w:val="none" w:sz="0" w:space="0" w:color="auto"/>
              </w:divBdr>
            </w:div>
            <w:div w:id="2126075254">
              <w:marLeft w:val="0"/>
              <w:marRight w:val="0"/>
              <w:marTop w:val="0"/>
              <w:marBottom w:val="0"/>
              <w:divBdr>
                <w:top w:val="none" w:sz="0" w:space="0" w:color="auto"/>
                <w:left w:val="none" w:sz="0" w:space="0" w:color="auto"/>
                <w:bottom w:val="none" w:sz="0" w:space="0" w:color="auto"/>
                <w:right w:val="none" w:sz="0" w:space="0" w:color="auto"/>
              </w:divBdr>
            </w:div>
            <w:div w:id="943415475">
              <w:marLeft w:val="0"/>
              <w:marRight w:val="0"/>
              <w:marTop w:val="0"/>
              <w:marBottom w:val="0"/>
              <w:divBdr>
                <w:top w:val="none" w:sz="0" w:space="0" w:color="auto"/>
                <w:left w:val="none" w:sz="0" w:space="0" w:color="auto"/>
                <w:bottom w:val="none" w:sz="0" w:space="0" w:color="auto"/>
                <w:right w:val="none" w:sz="0" w:space="0" w:color="auto"/>
              </w:divBdr>
            </w:div>
            <w:div w:id="1741906394">
              <w:marLeft w:val="0"/>
              <w:marRight w:val="0"/>
              <w:marTop w:val="0"/>
              <w:marBottom w:val="0"/>
              <w:divBdr>
                <w:top w:val="none" w:sz="0" w:space="0" w:color="auto"/>
                <w:left w:val="none" w:sz="0" w:space="0" w:color="auto"/>
                <w:bottom w:val="none" w:sz="0" w:space="0" w:color="auto"/>
                <w:right w:val="none" w:sz="0" w:space="0" w:color="auto"/>
              </w:divBdr>
            </w:div>
            <w:div w:id="2090274101">
              <w:marLeft w:val="0"/>
              <w:marRight w:val="0"/>
              <w:marTop w:val="0"/>
              <w:marBottom w:val="0"/>
              <w:divBdr>
                <w:top w:val="none" w:sz="0" w:space="0" w:color="auto"/>
                <w:left w:val="none" w:sz="0" w:space="0" w:color="auto"/>
                <w:bottom w:val="none" w:sz="0" w:space="0" w:color="auto"/>
                <w:right w:val="none" w:sz="0" w:space="0" w:color="auto"/>
              </w:divBdr>
            </w:div>
            <w:div w:id="738602211">
              <w:marLeft w:val="0"/>
              <w:marRight w:val="0"/>
              <w:marTop w:val="0"/>
              <w:marBottom w:val="0"/>
              <w:divBdr>
                <w:top w:val="none" w:sz="0" w:space="0" w:color="auto"/>
                <w:left w:val="none" w:sz="0" w:space="0" w:color="auto"/>
                <w:bottom w:val="none" w:sz="0" w:space="0" w:color="auto"/>
                <w:right w:val="none" w:sz="0" w:space="0" w:color="auto"/>
              </w:divBdr>
            </w:div>
            <w:div w:id="210962613">
              <w:marLeft w:val="0"/>
              <w:marRight w:val="0"/>
              <w:marTop w:val="0"/>
              <w:marBottom w:val="0"/>
              <w:divBdr>
                <w:top w:val="none" w:sz="0" w:space="0" w:color="auto"/>
                <w:left w:val="none" w:sz="0" w:space="0" w:color="auto"/>
                <w:bottom w:val="none" w:sz="0" w:space="0" w:color="auto"/>
                <w:right w:val="none" w:sz="0" w:space="0" w:color="auto"/>
              </w:divBdr>
            </w:div>
            <w:div w:id="155077915">
              <w:marLeft w:val="0"/>
              <w:marRight w:val="0"/>
              <w:marTop w:val="0"/>
              <w:marBottom w:val="0"/>
              <w:divBdr>
                <w:top w:val="none" w:sz="0" w:space="0" w:color="auto"/>
                <w:left w:val="none" w:sz="0" w:space="0" w:color="auto"/>
                <w:bottom w:val="none" w:sz="0" w:space="0" w:color="auto"/>
                <w:right w:val="none" w:sz="0" w:space="0" w:color="auto"/>
              </w:divBdr>
            </w:div>
            <w:div w:id="516888810">
              <w:marLeft w:val="0"/>
              <w:marRight w:val="0"/>
              <w:marTop w:val="0"/>
              <w:marBottom w:val="0"/>
              <w:divBdr>
                <w:top w:val="none" w:sz="0" w:space="0" w:color="auto"/>
                <w:left w:val="none" w:sz="0" w:space="0" w:color="auto"/>
                <w:bottom w:val="none" w:sz="0" w:space="0" w:color="auto"/>
                <w:right w:val="none" w:sz="0" w:space="0" w:color="auto"/>
              </w:divBdr>
            </w:div>
            <w:div w:id="156017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99418">
      <w:bodyDiv w:val="1"/>
      <w:marLeft w:val="0"/>
      <w:marRight w:val="0"/>
      <w:marTop w:val="0"/>
      <w:marBottom w:val="0"/>
      <w:divBdr>
        <w:top w:val="none" w:sz="0" w:space="0" w:color="auto"/>
        <w:left w:val="none" w:sz="0" w:space="0" w:color="auto"/>
        <w:bottom w:val="none" w:sz="0" w:space="0" w:color="auto"/>
        <w:right w:val="none" w:sz="0" w:space="0" w:color="auto"/>
      </w:divBdr>
      <w:divsChild>
        <w:div w:id="895553658">
          <w:marLeft w:val="0"/>
          <w:marRight w:val="0"/>
          <w:marTop w:val="0"/>
          <w:marBottom w:val="0"/>
          <w:divBdr>
            <w:top w:val="none" w:sz="0" w:space="0" w:color="auto"/>
            <w:left w:val="none" w:sz="0" w:space="0" w:color="auto"/>
            <w:bottom w:val="none" w:sz="0" w:space="0" w:color="auto"/>
            <w:right w:val="none" w:sz="0" w:space="0" w:color="auto"/>
          </w:divBdr>
        </w:div>
      </w:divsChild>
    </w:div>
    <w:div w:id="809908635">
      <w:bodyDiv w:val="1"/>
      <w:marLeft w:val="0"/>
      <w:marRight w:val="0"/>
      <w:marTop w:val="0"/>
      <w:marBottom w:val="0"/>
      <w:divBdr>
        <w:top w:val="none" w:sz="0" w:space="0" w:color="auto"/>
        <w:left w:val="none" w:sz="0" w:space="0" w:color="auto"/>
        <w:bottom w:val="none" w:sz="0" w:space="0" w:color="auto"/>
        <w:right w:val="none" w:sz="0" w:space="0" w:color="auto"/>
      </w:divBdr>
    </w:div>
    <w:div w:id="826212844">
      <w:bodyDiv w:val="1"/>
      <w:marLeft w:val="0"/>
      <w:marRight w:val="0"/>
      <w:marTop w:val="0"/>
      <w:marBottom w:val="0"/>
      <w:divBdr>
        <w:top w:val="none" w:sz="0" w:space="0" w:color="auto"/>
        <w:left w:val="none" w:sz="0" w:space="0" w:color="auto"/>
        <w:bottom w:val="none" w:sz="0" w:space="0" w:color="auto"/>
        <w:right w:val="none" w:sz="0" w:space="0" w:color="auto"/>
      </w:divBdr>
      <w:divsChild>
        <w:div w:id="15231325">
          <w:marLeft w:val="0"/>
          <w:marRight w:val="0"/>
          <w:marTop w:val="0"/>
          <w:marBottom w:val="0"/>
          <w:divBdr>
            <w:top w:val="none" w:sz="0" w:space="0" w:color="auto"/>
            <w:left w:val="none" w:sz="0" w:space="0" w:color="auto"/>
            <w:bottom w:val="none" w:sz="0" w:space="0" w:color="auto"/>
            <w:right w:val="none" w:sz="0" w:space="0" w:color="auto"/>
          </w:divBdr>
          <w:divsChild>
            <w:div w:id="19263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01552">
      <w:bodyDiv w:val="1"/>
      <w:marLeft w:val="0"/>
      <w:marRight w:val="0"/>
      <w:marTop w:val="0"/>
      <w:marBottom w:val="0"/>
      <w:divBdr>
        <w:top w:val="none" w:sz="0" w:space="0" w:color="auto"/>
        <w:left w:val="none" w:sz="0" w:space="0" w:color="auto"/>
        <w:bottom w:val="none" w:sz="0" w:space="0" w:color="auto"/>
        <w:right w:val="none" w:sz="0" w:space="0" w:color="auto"/>
      </w:divBdr>
      <w:divsChild>
        <w:div w:id="1149398515">
          <w:marLeft w:val="0"/>
          <w:marRight w:val="0"/>
          <w:marTop w:val="0"/>
          <w:marBottom w:val="0"/>
          <w:divBdr>
            <w:top w:val="none" w:sz="0" w:space="0" w:color="auto"/>
            <w:left w:val="none" w:sz="0" w:space="0" w:color="auto"/>
            <w:bottom w:val="none" w:sz="0" w:space="0" w:color="auto"/>
            <w:right w:val="none" w:sz="0" w:space="0" w:color="auto"/>
          </w:divBdr>
          <w:divsChild>
            <w:div w:id="211034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32761">
      <w:bodyDiv w:val="1"/>
      <w:marLeft w:val="0"/>
      <w:marRight w:val="0"/>
      <w:marTop w:val="0"/>
      <w:marBottom w:val="0"/>
      <w:divBdr>
        <w:top w:val="none" w:sz="0" w:space="0" w:color="auto"/>
        <w:left w:val="none" w:sz="0" w:space="0" w:color="auto"/>
        <w:bottom w:val="none" w:sz="0" w:space="0" w:color="auto"/>
        <w:right w:val="none" w:sz="0" w:space="0" w:color="auto"/>
      </w:divBdr>
      <w:divsChild>
        <w:div w:id="604577175">
          <w:marLeft w:val="360"/>
          <w:marRight w:val="0"/>
          <w:marTop w:val="200"/>
          <w:marBottom w:val="0"/>
          <w:divBdr>
            <w:top w:val="none" w:sz="0" w:space="0" w:color="auto"/>
            <w:left w:val="none" w:sz="0" w:space="0" w:color="auto"/>
            <w:bottom w:val="none" w:sz="0" w:space="0" w:color="auto"/>
            <w:right w:val="none" w:sz="0" w:space="0" w:color="auto"/>
          </w:divBdr>
        </w:div>
        <w:div w:id="901673230">
          <w:marLeft w:val="360"/>
          <w:marRight w:val="0"/>
          <w:marTop w:val="200"/>
          <w:marBottom w:val="0"/>
          <w:divBdr>
            <w:top w:val="none" w:sz="0" w:space="0" w:color="auto"/>
            <w:left w:val="none" w:sz="0" w:space="0" w:color="auto"/>
            <w:bottom w:val="none" w:sz="0" w:space="0" w:color="auto"/>
            <w:right w:val="none" w:sz="0" w:space="0" w:color="auto"/>
          </w:divBdr>
        </w:div>
        <w:div w:id="1605109542">
          <w:marLeft w:val="360"/>
          <w:marRight w:val="0"/>
          <w:marTop w:val="200"/>
          <w:marBottom w:val="0"/>
          <w:divBdr>
            <w:top w:val="none" w:sz="0" w:space="0" w:color="auto"/>
            <w:left w:val="none" w:sz="0" w:space="0" w:color="auto"/>
            <w:bottom w:val="none" w:sz="0" w:space="0" w:color="auto"/>
            <w:right w:val="none" w:sz="0" w:space="0" w:color="auto"/>
          </w:divBdr>
        </w:div>
        <w:div w:id="1740788576">
          <w:marLeft w:val="360"/>
          <w:marRight w:val="0"/>
          <w:marTop w:val="200"/>
          <w:marBottom w:val="0"/>
          <w:divBdr>
            <w:top w:val="none" w:sz="0" w:space="0" w:color="auto"/>
            <w:left w:val="none" w:sz="0" w:space="0" w:color="auto"/>
            <w:bottom w:val="none" w:sz="0" w:space="0" w:color="auto"/>
            <w:right w:val="none" w:sz="0" w:space="0" w:color="auto"/>
          </w:divBdr>
        </w:div>
        <w:div w:id="1803889721">
          <w:marLeft w:val="360"/>
          <w:marRight w:val="0"/>
          <w:marTop w:val="200"/>
          <w:marBottom w:val="0"/>
          <w:divBdr>
            <w:top w:val="none" w:sz="0" w:space="0" w:color="auto"/>
            <w:left w:val="none" w:sz="0" w:space="0" w:color="auto"/>
            <w:bottom w:val="none" w:sz="0" w:space="0" w:color="auto"/>
            <w:right w:val="none" w:sz="0" w:space="0" w:color="auto"/>
          </w:divBdr>
        </w:div>
      </w:divsChild>
    </w:div>
    <w:div w:id="906573462">
      <w:bodyDiv w:val="1"/>
      <w:marLeft w:val="0"/>
      <w:marRight w:val="0"/>
      <w:marTop w:val="0"/>
      <w:marBottom w:val="0"/>
      <w:divBdr>
        <w:top w:val="none" w:sz="0" w:space="0" w:color="auto"/>
        <w:left w:val="none" w:sz="0" w:space="0" w:color="auto"/>
        <w:bottom w:val="none" w:sz="0" w:space="0" w:color="auto"/>
        <w:right w:val="none" w:sz="0" w:space="0" w:color="auto"/>
      </w:divBdr>
      <w:divsChild>
        <w:div w:id="1141580050">
          <w:marLeft w:val="0"/>
          <w:marRight w:val="0"/>
          <w:marTop w:val="0"/>
          <w:marBottom w:val="0"/>
          <w:divBdr>
            <w:top w:val="none" w:sz="0" w:space="0" w:color="auto"/>
            <w:left w:val="none" w:sz="0" w:space="0" w:color="auto"/>
            <w:bottom w:val="none" w:sz="0" w:space="0" w:color="auto"/>
            <w:right w:val="none" w:sz="0" w:space="0" w:color="auto"/>
          </w:divBdr>
        </w:div>
      </w:divsChild>
    </w:div>
    <w:div w:id="923344925">
      <w:bodyDiv w:val="1"/>
      <w:marLeft w:val="0"/>
      <w:marRight w:val="0"/>
      <w:marTop w:val="0"/>
      <w:marBottom w:val="0"/>
      <w:divBdr>
        <w:top w:val="none" w:sz="0" w:space="0" w:color="auto"/>
        <w:left w:val="none" w:sz="0" w:space="0" w:color="auto"/>
        <w:bottom w:val="none" w:sz="0" w:space="0" w:color="auto"/>
        <w:right w:val="none" w:sz="0" w:space="0" w:color="auto"/>
      </w:divBdr>
    </w:div>
    <w:div w:id="957300409">
      <w:bodyDiv w:val="1"/>
      <w:marLeft w:val="0"/>
      <w:marRight w:val="0"/>
      <w:marTop w:val="0"/>
      <w:marBottom w:val="0"/>
      <w:divBdr>
        <w:top w:val="none" w:sz="0" w:space="0" w:color="auto"/>
        <w:left w:val="none" w:sz="0" w:space="0" w:color="auto"/>
        <w:bottom w:val="none" w:sz="0" w:space="0" w:color="auto"/>
        <w:right w:val="none" w:sz="0" w:space="0" w:color="auto"/>
      </w:divBdr>
      <w:divsChild>
        <w:div w:id="558446007">
          <w:marLeft w:val="0"/>
          <w:marRight w:val="0"/>
          <w:marTop w:val="0"/>
          <w:marBottom w:val="0"/>
          <w:divBdr>
            <w:top w:val="none" w:sz="0" w:space="0" w:color="auto"/>
            <w:left w:val="none" w:sz="0" w:space="0" w:color="auto"/>
            <w:bottom w:val="none" w:sz="0" w:space="0" w:color="auto"/>
            <w:right w:val="none" w:sz="0" w:space="0" w:color="auto"/>
          </w:divBdr>
          <w:divsChild>
            <w:div w:id="41250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02603">
      <w:bodyDiv w:val="1"/>
      <w:marLeft w:val="0"/>
      <w:marRight w:val="0"/>
      <w:marTop w:val="0"/>
      <w:marBottom w:val="0"/>
      <w:divBdr>
        <w:top w:val="none" w:sz="0" w:space="0" w:color="auto"/>
        <w:left w:val="none" w:sz="0" w:space="0" w:color="auto"/>
        <w:bottom w:val="none" w:sz="0" w:space="0" w:color="auto"/>
        <w:right w:val="none" w:sz="0" w:space="0" w:color="auto"/>
      </w:divBdr>
    </w:div>
    <w:div w:id="1186140561">
      <w:bodyDiv w:val="1"/>
      <w:marLeft w:val="0"/>
      <w:marRight w:val="0"/>
      <w:marTop w:val="0"/>
      <w:marBottom w:val="0"/>
      <w:divBdr>
        <w:top w:val="none" w:sz="0" w:space="0" w:color="auto"/>
        <w:left w:val="none" w:sz="0" w:space="0" w:color="auto"/>
        <w:bottom w:val="none" w:sz="0" w:space="0" w:color="auto"/>
        <w:right w:val="none" w:sz="0" w:space="0" w:color="auto"/>
      </w:divBdr>
    </w:div>
    <w:div w:id="1195074276">
      <w:bodyDiv w:val="1"/>
      <w:marLeft w:val="0"/>
      <w:marRight w:val="0"/>
      <w:marTop w:val="0"/>
      <w:marBottom w:val="0"/>
      <w:divBdr>
        <w:top w:val="none" w:sz="0" w:space="0" w:color="auto"/>
        <w:left w:val="none" w:sz="0" w:space="0" w:color="auto"/>
        <w:bottom w:val="none" w:sz="0" w:space="0" w:color="auto"/>
        <w:right w:val="none" w:sz="0" w:space="0" w:color="auto"/>
      </w:divBdr>
      <w:divsChild>
        <w:div w:id="389306413">
          <w:marLeft w:val="0"/>
          <w:marRight w:val="0"/>
          <w:marTop w:val="0"/>
          <w:marBottom w:val="0"/>
          <w:divBdr>
            <w:top w:val="none" w:sz="0" w:space="0" w:color="auto"/>
            <w:left w:val="none" w:sz="0" w:space="0" w:color="auto"/>
            <w:bottom w:val="none" w:sz="0" w:space="0" w:color="auto"/>
            <w:right w:val="none" w:sz="0" w:space="0" w:color="auto"/>
          </w:divBdr>
          <w:divsChild>
            <w:div w:id="154803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58998">
      <w:bodyDiv w:val="1"/>
      <w:marLeft w:val="0"/>
      <w:marRight w:val="0"/>
      <w:marTop w:val="0"/>
      <w:marBottom w:val="0"/>
      <w:divBdr>
        <w:top w:val="none" w:sz="0" w:space="0" w:color="auto"/>
        <w:left w:val="none" w:sz="0" w:space="0" w:color="auto"/>
        <w:bottom w:val="none" w:sz="0" w:space="0" w:color="auto"/>
        <w:right w:val="none" w:sz="0" w:space="0" w:color="auto"/>
      </w:divBdr>
    </w:div>
    <w:div w:id="1252279702">
      <w:bodyDiv w:val="1"/>
      <w:marLeft w:val="0"/>
      <w:marRight w:val="0"/>
      <w:marTop w:val="0"/>
      <w:marBottom w:val="0"/>
      <w:divBdr>
        <w:top w:val="none" w:sz="0" w:space="0" w:color="auto"/>
        <w:left w:val="none" w:sz="0" w:space="0" w:color="auto"/>
        <w:bottom w:val="none" w:sz="0" w:space="0" w:color="auto"/>
        <w:right w:val="none" w:sz="0" w:space="0" w:color="auto"/>
      </w:divBdr>
    </w:div>
    <w:div w:id="1313750230">
      <w:bodyDiv w:val="1"/>
      <w:marLeft w:val="0"/>
      <w:marRight w:val="0"/>
      <w:marTop w:val="0"/>
      <w:marBottom w:val="0"/>
      <w:divBdr>
        <w:top w:val="none" w:sz="0" w:space="0" w:color="auto"/>
        <w:left w:val="none" w:sz="0" w:space="0" w:color="auto"/>
        <w:bottom w:val="none" w:sz="0" w:space="0" w:color="auto"/>
        <w:right w:val="none" w:sz="0" w:space="0" w:color="auto"/>
      </w:divBdr>
    </w:div>
    <w:div w:id="1354108043">
      <w:bodyDiv w:val="1"/>
      <w:marLeft w:val="0"/>
      <w:marRight w:val="0"/>
      <w:marTop w:val="0"/>
      <w:marBottom w:val="0"/>
      <w:divBdr>
        <w:top w:val="none" w:sz="0" w:space="0" w:color="auto"/>
        <w:left w:val="none" w:sz="0" w:space="0" w:color="auto"/>
        <w:bottom w:val="none" w:sz="0" w:space="0" w:color="auto"/>
        <w:right w:val="none" w:sz="0" w:space="0" w:color="auto"/>
      </w:divBdr>
    </w:div>
    <w:div w:id="1393432738">
      <w:bodyDiv w:val="1"/>
      <w:marLeft w:val="0"/>
      <w:marRight w:val="0"/>
      <w:marTop w:val="0"/>
      <w:marBottom w:val="0"/>
      <w:divBdr>
        <w:top w:val="none" w:sz="0" w:space="0" w:color="auto"/>
        <w:left w:val="none" w:sz="0" w:space="0" w:color="auto"/>
        <w:bottom w:val="none" w:sz="0" w:space="0" w:color="auto"/>
        <w:right w:val="none" w:sz="0" w:space="0" w:color="auto"/>
      </w:divBdr>
    </w:div>
    <w:div w:id="1396121354">
      <w:bodyDiv w:val="1"/>
      <w:marLeft w:val="0"/>
      <w:marRight w:val="0"/>
      <w:marTop w:val="0"/>
      <w:marBottom w:val="0"/>
      <w:divBdr>
        <w:top w:val="none" w:sz="0" w:space="0" w:color="auto"/>
        <w:left w:val="none" w:sz="0" w:space="0" w:color="auto"/>
        <w:bottom w:val="none" w:sz="0" w:space="0" w:color="auto"/>
        <w:right w:val="none" w:sz="0" w:space="0" w:color="auto"/>
      </w:divBdr>
    </w:div>
    <w:div w:id="1507014756">
      <w:bodyDiv w:val="1"/>
      <w:marLeft w:val="0"/>
      <w:marRight w:val="0"/>
      <w:marTop w:val="0"/>
      <w:marBottom w:val="0"/>
      <w:divBdr>
        <w:top w:val="none" w:sz="0" w:space="0" w:color="auto"/>
        <w:left w:val="none" w:sz="0" w:space="0" w:color="auto"/>
        <w:bottom w:val="none" w:sz="0" w:space="0" w:color="auto"/>
        <w:right w:val="none" w:sz="0" w:space="0" w:color="auto"/>
      </w:divBdr>
    </w:div>
    <w:div w:id="1512642326">
      <w:bodyDiv w:val="1"/>
      <w:marLeft w:val="0"/>
      <w:marRight w:val="0"/>
      <w:marTop w:val="0"/>
      <w:marBottom w:val="0"/>
      <w:divBdr>
        <w:top w:val="none" w:sz="0" w:space="0" w:color="auto"/>
        <w:left w:val="none" w:sz="0" w:space="0" w:color="auto"/>
        <w:bottom w:val="none" w:sz="0" w:space="0" w:color="auto"/>
        <w:right w:val="none" w:sz="0" w:space="0" w:color="auto"/>
      </w:divBdr>
    </w:div>
    <w:div w:id="1521550943">
      <w:bodyDiv w:val="1"/>
      <w:marLeft w:val="0"/>
      <w:marRight w:val="0"/>
      <w:marTop w:val="0"/>
      <w:marBottom w:val="0"/>
      <w:divBdr>
        <w:top w:val="none" w:sz="0" w:space="0" w:color="auto"/>
        <w:left w:val="none" w:sz="0" w:space="0" w:color="auto"/>
        <w:bottom w:val="none" w:sz="0" w:space="0" w:color="auto"/>
        <w:right w:val="none" w:sz="0" w:space="0" w:color="auto"/>
      </w:divBdr>
      <w:divsChild>
        <w:div w:id="1310407164">
          <w:marLeft w:val="360"/>
          <w:marRight w:val="0"/>
          <w:marTop w:val="200"/>
          <w:marBottom w:val="0"/>
          <w:divBdr>
            <w:top w:val="none" w:sz="0" w:space="0" w:color="auto"/>
            <w:left w:val="none" w:sz="0" w:space="0" w:color="auto"/>
            <w:bottom w:val="none" w:sz="0" w:space="0" w:color="auto"/>
            <w:right w:val="none" w:sz="0" w:space="0" w:color="auto"/>
          </w:divBdr>
        </w:div>
        <w:div w:id="1391729074">
          <w:marLeft w:val="360"/>
          <w:marRight w:val="0"/>
          <w:marTop w:val="200"/>
          <w:marBottom w:val="0"/>
          <w:divBdr>
            <w:top w:val="none" w:sz="0" w:space="0" w:color="auto"/>
            <w:left w:val="none" w:sz="0" w:space="0" w:color="auto"/>
            <w:bottom w:val="none" w:sz="0" w:space="0" w:color="auto"/>
            <w:right w:val="none" w:sz="0" w:space="0" w:color="auto"/>
          </w:divBdr>
        </w:div>
        <w:div w:id="2035959388">
          <w:marLeft w:val="360"/>
          <w:marRight w:val="0"/>
          <w:marTop w:val="200"/>
          <w:marBottom w:val="0"/>
          <w:divBdr>
            <w:top w:val="none" w:sz="0" w:space="0" w:color="auto"/>
            <w:left w:val="none" w:sz="0" w:space="0" w:color="auto"/>
            <w:bottom w:val="none" w:sz="0" w:space="0" w:color="auto"/>
            <w:right w:val="none" w:sz="0" w:space="0" w:color="auto"/>
          </w:divBdr>
        </w:div>
        <w:div w:id="2116317405">
          <w:marLeft w:val="360"/>
          <w:marRight w:val="0"/>
          <w:marTop w:val="200"/>
          <w:marBottom w:val="0"/>
          <w:divBdr>
            <w:top w:val="none" w:sz="0" w:space="0" w:color="auto"/>
            <w:left w:val="none" w:sz="0" w:space="0" w:color="auto"/>
            <w:bottom w:val="none" w:sz="0" w:space="0" w:color="auto"/>
            <w:right w:val="none" w:sz="0" w:space="0" w:color="auto"/>
          </w:divBdr>
        </w:div>
      </w:divsChild>
    </w:div>
    <w:div w:id="1534534548">
      <w:bodyDiv w:val="1"/>
      <w:marLeft w:val="0"/>
      <w:marRight w:val="0"/>
      <w:marTop w:val="0"/>
      <w:marBottom w:val="0"/>
      <w:divBdr>
        <w:top w:val="none" w:sz="0" w:space="0" w:color="auto"/>
        <w:left w:val="none" w:sz="0" w:space="0" w:color="auto"/>
        <w:bottom w:val="none" w:sz="0" w:space="0" w:color="auto"/>
        <w:right w:val="none" w:sz="0" w:space="0" w:color="auto"/>
      </w:divBdr>
      <w:divsChild>
        <w:div w:id="19819703">
          <w:marLeft w:val="0"/>
          <w:marRight w:val="0"/>
          <w:marTop w:val="0"/>
          <w:marBottom w:val="0"/>
          <w:divBdr>
            <w:top w:val="none" w:sz="0" w:space="0" w:color="auto"/>
            <w:left w:val="none" w:sz="0" w:space="0" w:color="auto"/>
            <w:bottom w:val="none" w:sz="0" w:space="0" w:color="auto"/>
            <w:right w:val="none" w:sz="0" w:space="0" w:color="auto"/>
          </w:divBdr>
          <w:divsChild>
            <w:div w:id="8511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87982">
      <w:bodyDiv w:val="1"/>
      <w:marLeft w:val="0"/>
      <w:marRight w:val="0"/>
      <w:marTop w:val="0"/>
      <w:marBottom w:val="0"/>
      <w:divBdr>
        <w:top w:val="none" w:sz="0" w:space="0" w:color="auto"/>
        <w:left w:val="none" w:sz="0" w:space="0" w:color="auto"/>
        <w:bottom w:val="none" w:sz="0" w:space="0" w:color="auto"/>
        <w:right w:val="none" w:sz="0" w:space="0" w:color="auto"/>
      </w:divBdr>
      <w:divsChild>
        <w:div w:id="1058281152">
          <w:marLeft w:val="0"/>
          <w:marRight w:val="0"/>
          <w:marTop w:val="0"/>
          <w:marBottom w:val="0"/>
          <w:divBdr>
            <w:top w:val="none" w:sz="0" w:space="0" w:color="auto"/>
            <w:left w:val="none" w:sz="0" w:space="0" w:color="auto"/>
            <w:bottom w:val="none" w:sz="0" w:space="0" w:color="auto"/>
            <w:right w:val="none" w:sz="0" w:space="0" w:color="auto"/>
          </w:divBdr>
          <w:divsChild>
            <w:div w:id="11742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50240">
      <w:bodyDiv w:val="1"/>
      <w:marLeft w:val="0"/>
      <w:marRight w:val="0"/>
      <w:marTop w:val="0"/>
      <w:marBottom w:val="0"/>
      <w:divBdr>
        <w:top w:val="none" w:sz="0" w:space="0" w:color="auto"/>
        <w:left w:val="none" w:sz="0" w:space="0" w:color="auto"/>
        <w:bottom w:val="none" w:sz="0" w:space="0" w:color="auto"/>
        <w:right w:val="none" w:sz="0" w:space="0" w:color="auto"/>
      </w:divBdr>
      <w:divsChild>
        <w:div w:id="1866746507">
          <w:marLeft w:val="0"/>
          <w:marRight w:val="0"/>
          <w:marTop w:val="0"/>
          <w:marBottom w:val="0"/>
          <w:divBdr>
            <w:top w:val="none" w:sz="0" w:space="0" w:color="auto"/>
            <w:left w:val="none" w:sz="0" w:space="0" w:color="auto"/>
            <w:bottom w:val="none" w:sz="0" w:space="0" w:color="auto"/>
            <w:right w:val="none" w:sz="0" w:space="0" w:color="auto"/>
          </w:divBdr>
          <w:divsChild>
            <w:div w:id="153426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86188">
      <w:bodyDiv w:val="1"/>
      <w:marLeft w:val="0"/>
      <w:marRight w:val="0"/>
      <w:marTop w:val="0"/>
      <w:marBottom w:val="0"/>
      <w:divBdr>
        <w:top w:val="none" w:sz="0" w:space="0" w:color="auto"/>
        <w:left w:val="none" w:sz="0" w:space="0" w:color="auto"/>
        <w:bottom w:val="none" w:sz="0" w:space="0" w:color="auto"/>
        <w:right w:val="none" w:sz="0" w:space="0" w:color="auto"/>
      </w:divBdr>
      <w:divsChild>
        <w:div w:id="1088845421">
          <w:marLeft w:val="0"/>
          <w:marRight w:val="0"/>
          <w:marTop w:val="0"/>
          <w:marBottom w:val="0"/>
          <w:divBdr>
            <w:top w:val="none" w:sz="0" w:space="0" w:color="auto"/>
            <w:left w:val="none" w:sz="0" w:space="0" w:color="auto"/>
            <w:bottom w:val="none" w:sz="0" w:space="0" w:color="auto"/>
            <w:right w:val="none" w:sz="0" w:space="0" w:color="auto"/>
          </w:divBdr>
        </w:div>
      </w:divsChild>
    </w:div>
    <w:div w:id="1654750822">
      <w:bodyDiv w:val="1"/>
      <w:marLeft w:val="0"/>
      <w:marRight w:val="0"/>
      <w:marTop w:val="0"/>
      <w:marBottom w:val="0"/>
      <w:divBdr>
        <w:top w:val="none" w:sz="0" w:space="0" w:color="auto"/>
        <w:left w:val="none" w:sz="0" w:space="0" w:color="auto"/>
        <w:bottom w:val="none" w:sz="0" w:space="0" w:color="auto"/>
        <w:right w:val="none" w:sz="0" w:space="0" w:color="auto"/>
      </w:divBdr>
    </w:div>
    <w:div w:id="1709644166">
      <w:bodyDiv w:val="1"/>
      <w:marLeft w:val="0"/>
      <w:marRight w:val="0"/>
      <w:marTop w:val="0"/>
      <w:marBottom w:val="0"/>
      <w:divBdr>
        <w:top w:val="none" w:sz="0" w:space="0" w:color="auto"/>
        <w:left w:val="none" w:sz="0" w:space="0" w:color="auto"/>
        <w:bottom w:val="none" w:sz="0" w:space="0" w:color="auto"/>
        <w:right w:val="none" w:sz="0" w:space="0" w:color="auto"/>
      </w:divBdr>
    </w:div>
    <w:div w:id="1743091318">
      <w:bodyDiv w:val="1"/>
      <w:marLeft w:val="0"/>
      <w:marRight w:val="0"/>
      <w:marTop w:val="0"/>
      <w:marBottom w:val="0"/>
      <w:divBdr>
        <w:top w:val="none" w:sz="0" w:space="0" w:color="auto"/>
        <w:left w:val="none" w:sz="0" w:space="0" w:color="auto"/>
        <w:bottom w:val="none" w:sz="0" w:space="0" w:color="auto"/>
        <w:right w:val="none" w:sz="0" w:space="0" w:color="auto"/>
      </w:divBdr>
    </w:div>
    <w:div w:id="1780757941">
      <w:bodyDiv w:val="1"/>
      <w:marLeft w:val="0"/>
      <w:marRight w:val="0"/>
      <w:marTop w:val="0"/>
      <w:marBottom w:val="0"/>
      <w:divBdr>
        <w:top w:val="none" w:sz="0" w:space="0" w:color="auto"/>
        <w:left w:val="none" w:sz="0" w:space="0" w:color="auto"/>
        <w:bottom w:val="none" w:sz="0" w:space="0" w:color="auto"/>
        <w:right w:val="none" w:sz="0" w:space="0" w:color="auto"/>
      </w:divBdr>
    </w:div>
    <w:div w:id="1787582640">
      <w:bodyDiv w:val="1"/>
      <w:marLeft w:val="0"/>
      <w:marRight w:val="0"/>
      <w:marTop w:val="0"/>
      <w:marBottom w:val="0"/>
      <w:divBdr>
        <w:top w:val="none" w:sz="0" w:space="0" w:color="auto"/>
        <w:left w:val="none" w:sz="0" w:space="0" w:color="auto"/>
        <w:bottom w:val="none" w:sz="0" w:space="0" w:color="auto"/>
        <w:right w:val="none" w:sz="0" w:space="0" w:color="auto"/>
      </w:divBdr>
    </w:div>
    <w:div w:id="1811819779">
      <w:bodyDiv w:val="1"/>
      <w:marLeft w:val="0"/>
      <w:marRight w:val="0"/>
      <w:marTop w:val="0"/>
      <w:marBottom w:val="0"/>
      <w:divBdr>
        <w:top w:val="none" w:sz="0" w:space="0" w:color="auto"/>
        <w:left w:val="none" w:sz="0" w:space="0" w:color="auto"/>
        <w:bottom w:val="none" w:sz="0" w:space="0" w:color="auto"/>
        <w:right w:val="none" w:sz="0" w:space="0" w:color="auto"/>
      </w:divBdr>
      <w:divsChild>
        <w:div w:id="293290792">
          <w:marLeft w:val="0"/>
          <w:marRight w:val="0"/>
          <w:marTop w:val="0"/>
          <w:marBottom w:val="0"/>
          <w:divBdr>
            <w:top w:val="none" w:sz="0" w:space="0" w:color="auto"/>
            <w:left w:val="none" w:sz="0" w:space="0" w:color="auto"/>
            <w:bottom w:val="none" w:sz="0" w:space="0" w:color="auto"/>
            <w:right w:val="none" w:sz="0" w:space="0" w:color="auto"/>
          </w:divBdr>
          <w:divsChild>
            <w:div w:id="63560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58502">
      <w:bodyDiv w:val="1"/>
      <w:marLeft w:val="0"/>
      <w:marRight w:val="0"/>
      <w:marTop w:val="0"/>
      <w:marBottom w:val="0"/>
      <w:divBdr>
        <w:top w:val="none" w:sz="0" w:space="0" w:color="auto"/>
        <w:left w:val="none" w:sz="0" w:space="0" w:color="auto"/>
        <w:bottom w:val="none" w:sz="0" w:space="0" w:color="auto"/>
        <w:right w:val="none" w:sz="0" w:space="0" w:color="auto"/>
      </w:divBdr>
      <w:divsChild>
        <w:div w:id="1054696248">
          <w:marLeft w:val="0"/>
          <w:marRight w:val="0"/>
          <w:marTop w:val="0"/>
          <w:marBottom w:val="0"/>
          <w:divBdr>
            <w:top w:val="none" w:sz="0" w:space="0" w:color="auto"/>
            <w:left w:val="none" w:sz="0" w:space="0" w:color="auto"/>
            <w:bottom w:val="none" w:sz="0" w:space="0" w:color="auto"/>
            <w:right w:val="none" w:sz="0" w:space="0" w:color="auto"/>
          </w:divBdr>
          <w:divsChild>
            <w:div w:id="1619995258">
              <w:marLeft w:val="0"/>
              <w:marRight w:val="0"/>
              <w:marTop w:val="0"/>
              <w:marBottom w:val="0"/>
              <w:divBdr>
                <w:top w:val="none" w:sz="0" w:space="0" w:color="auto"/>
                <w:left w:val="none" w:sz="0" w:space="0" w:color="auto"/>
                <w:bottom w:val="none" w:sz="0" w:space="0" w:color="auto"/>
                <w:right w:val="none" w:sz="0" w:space="0" w:color="auto"/>
              </w:divBdr>
            </w:div>
            <w:div w:id="68375154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862470293">
              <w:marLeft w:val="0"/>
              <w:marRight w:val="0"/>
              <w:marTop w:val="0"/>
              <w:marBottom w:val="0"/>
              <w:divBdr>
                <w:top w:val="none" w:sz="0" w:space="0" w:color="auto"/>
                <w:left w:val="none" w:sz="0" w:space="0" w:color="auto"/>
                <w:bottom w:val="none" w:sz="0" w:space="0" w:color="auto"/>
                <w:right w:val="none" w:sz="0" w:space="0" w:color="auto"/>
              </w:divBdr>
            </w:div>
            <w:div w:id="30601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6611">
      <w:bodyDiv w:val="1"/>
      <w:marLeft w:val="0"/>
      <w:marRight w:val="0"/>
      <w:marTop w:val="0"/>
      <w:marBottom w:val="0"/>
      <w:divBdr>
        <w:top w:val="none" w:sz="0" w:space="0" w:color="auto"/>
        <w:left w:val="none" w:sz="0" w:space="0" w:color="auto"/>
        <w:bottom w:val="none" w:sz="0" w:space="0" w:color="auto"/>
        <w:right w:val="none" w:sz="0" w:space="0" w:color="auto"/>
      </w:divBdr>
      <w:divsChild>
        <w:div w:id="1016348736">
          <w:marLeft w:val="0"/>
          <w:marRight w:val="0"/>
          <w:marTop w:val="0"/>
          <w:marBottom w:val="0"/>
          <w:divBdr>
            <w:top w:val="none" w:sz="0" w:space="0" w:color="auto"/>
            <w:left w:val="none" w:sz="0" w:space="0" w:color="auto"/>
            <w:bottom w:val="none" w:sz="0" w:space="0" w:color="auto"/>
            <w:right w:val="none" w:sz="0" w:space="0" w:color="auto"/>
          </w:divBdr>
          <w:divsChild>
            <w:div w:id="1475297620">
              <w:marLeft w:val="0"/>
              <w:marRight w:val="0"/>
              <w:marTop w:val="0"/>
              <w:marBottom w:val="0"/>
              <w:divBdr>
                <w:top w:val="none" w:sz="0" w:space="0" w:color="auto"/>
                <w:left w:val="none" w:sz="0" w:space="0" w:color="auto"/>
                <w:bottom w:val="none" w:sz="0" w:space="0" w:color="auto"/>
                <w:right w:val="none" w:sz="0" w:space="0" w:color="auto"/>
              </w:divBdr>
            </w:div>
            <w:div w:id="147444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87329">
      <w:bodyDiv w:val="1"/>
      <w:marLeft w:val="0"/>
      <w:marRight w:val="0"/>
      <w:marTop w:val="0"/>
      <w:marBottom w:val="0"/>
      <w:divBdr>
        <w:top w:val="none" w:sz="0" w:space="0" w:color="auto"/>
        <w:left w:val="none" w:sz="0" w:space="0" w:color="auto"/>
        <w:bottom w:val="none" w:sz="0" w:space="0" w:color="auto"/>
        <w:right w:val="none" w:sz="0" w:space="0" w:color="auto"/>
      </w:divBdr>
      <w:divsChild>
        <w:div w:id="1905753513">
          <w:marLeft w:val="0"/>
          <w:marRight w:val="0"/>
          <w:marTop w:val="0"/>
          <w:marBottom w:val="0"/>
          <w:divBdr>
            <w:top w:val="none" w:sz="0" w:space="0" w:color="auto"/>
            <w:left w:val="none" w:sz="0" w:space="0" w:color="auto"/>
            <w:bottom w:val="none" w:sz="0" w:space="0" w:color="auto"/>
            <w:right w:val="none" w:sz="0" w:space="0" w:color="auto"/>
          </w:divBdr>
        </w:div>
      </w:divsChild>
    </w:div>
    <w:div w:id="1941987026">
      <w:bodyDiv w:val="1"/>
      <w:marLeft w:val="0"/>
      <w:marRight w:val="0"/>
      <w:marTop w:val="0"/>
      <w:marBottom w:val="0"/>
      <w:divBdr>
        <w:top w:val="none" w:sz="0" w:space="0" w:color="auto"/>
        <w:left w:val="none" w:sz="0" w:space="0" w:color="auto"/>
        <w:bottom w:val="none" w:sz="0" w:space="0" w:color="auto"/>
        <w:right w:val="none" w:sz="0" w:space="0" w:color="auto"/>
      </w:divBdr>
      <w:divsChild>
        <w:div w:id="1867476332">
          <w:marLeft w:val="0"/>
          <w:marRight w:val="0"/>
          <w:marTop w:val="0"/>
          <w:marBottom w:val="0"/>
          <w:divBdr>
            <w:top w:val="none" w:sz="0" w:space="0" w:color="auto"/>
            <w:left w:val="none" w:sz="0" w:space="0" w:color="auto"/>
            <w:bottom w:val="none" w:sz="0" w:space="0" w:color="auto"/>
            <w:right w:val="none" w:sz="0" w:space="0" w:color="auto"/>
          </w:divBdr>
        </w:div>
      </w:divsChild>
    </w:div>
    <w:div w:id="1965303998">
      <w:bodyDiv w:val="1"/>
      <w:marLeft w:val="0"/>
      <w:marRight w:val="0"/>
      <w:marTop w:val="0"/>
      <w:marBottom w:val="0"/>
      <w:divBdr>
        <w:top w:val="none" w:sz="0" w:space="0" w:color="auto"/>
        <w:left w:val="none" w:sz="0" w:space="0" w:color="auto"/>
        <w:bottom w:val="none" w:sz="0" w:space="0" w:color="auto"/>
        <w:right w:val="none" w:sz="0" w:space="0" w:color="auto"/>
      </w:divBdr>
      <w:divsChild>
        <w:div w:id="107092653">
          <w:marLeft w:val="0"/>
          <w:marRight w:val="0"/>
          <w:marTop w:val="0"/>
          <w:marBottom w:val="0"/>
          <w:divBdr>
            <w:top w:val="none" w:sz="0" w:space="0" w:color="auto"/>
            <w:left w:val="none" w:sz="0" w:space="0" w:color="auto"/>
            <w:bottom w:val="none" w:sz="0" w:space="0" w:color="auto"/>
            <w:right w:val="none" w:sz="0" w:space="0" w:color="auto"/>
          </w:divBdr>
          <w:divsChild>
            <w:div w:id="186725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77271">
      <w:bodyDiv w:val="1"/>
      <w:marLeft w:val="0"/>
      <w:marRight w:val="0"/>
      <w:marTop w:val="0"/>
      <w:marBottom w:val="0"/>
      <w:divBdr>
        <w:top w:val="none" w:sz="0" w:space="0" w:color="auto"/>
        <w:left w:val="none" w:sz="0" w:space="0" w:color="auto"/>
        <w:bottom w:val="none" w:sz="0" w:space="0" w:color="auto"/>
        <w:right w:val="none" w:sz="0" w:space="0" w:color="auto"/>
      </w:divBdr>
      <w:divsChild>
        <w:div w:id="240339909">
          <w:marLeft w:val="0"/>
          <w:marRight w:val="0"/>
          <w:marTop w:val="0"/>
          <w:marBottom w:val="0"/>
          <w:divBdr>
            <w:top w:val="none" w:sz="0" w:space="0" w:color="auto"/>
            <w:left w:val="none" w:sz="0" w:space="0" w:color="auto"/>
            <w:bottom w:val="none" w:sz="0" w:space="0" w:color="auto"/>
            <w:right w:val="none" w:sz="0" w:space="0" w:color="auto"/>
          </w:divBdr>
          <w:divsChild>
            <w:div w:id="1609391900">
              <w:marLeft w:val="0"/>
              <w:marRight w:val="0"/>
              <w:marTop w:val="0"/>
              <w:marBottom w:val="0"/>
              <w:divBdr>
                <w:top w:val="none" w:sz="0" w:space="0" w:color="auto"/>
                <w:left w:val="none" w:sz="0" w:space="0" w:color="auto"/>
                <w:bottom w:val="none" w:sz="0" w:space="0" w:color="auto"/>
                <w:right w:val="none" w:sz="0" w:space="0" w:color="auto"/>
              </w:divBdr>
            </w:div>
            <w:div w:id="1399669069">
              <w:marLeft w:val="0"/>
              <w:marRight w:val="0"/>
              <w:marTop w:val="0"/>
              <w:marBottom w:val="0"/>
              <w:divBdr>
                <w:top w:val="none" w:sz="0" w:space="0" w:color="auto"/>
                <w:left w:val="none" w:sz="0" w:space="0" w:color="auto"/>
                <w:bottom w:val="none" w:sz="0" w:space="0" w:color="auto"/>
                <w:right w:val="none" w:sz="0" w:space="0" w:color="auto"/>
              </w:divBdr>
            </w:div>
            <w:div w:id="816579975">
              <w:marLeft w:val="0"/>
              <w:marRight w:val="0"/>
              <w:marTop w:val="0"/>
              <w:marBottom w:val="0"/>
              <w:divBdr>
                <w:top w:val="none" w:sz="0" w:space="0" w:color="auto"/>
                <w:left w:val="none" w:sz="0" w:space="0" w:color="auto"/>
                <w:bottom w:val="none" w:sz="0" w:space="0" w:color="auto"/>
                <w:right w:val="none" w:sz="0" w:space="0" w:color="auto"/>
              </w:divBdr>
            </w:div>
            <w:div w:id="668675557">
              <w:marLeft w:val="0"/>
              <w:marRight w:val="0"/>
              <w:marTop w:val="0"/>
              <w:marBottom w:val="0"/>
              <w:divBdr>
                <w:top w:val="none" w:sz="0" w:space="0" w:color="auto"/>
                <w:left w:val="none" w:sz="0" w:space="0" w:color="auto"/>
                <w:bottom w:val="none" w:sz="0" w:space="0" w:color="auto"/>
                <w:right w:val="none" w:sz="0" w:space="0" w:color="auto"/>
              </w:divBdr>
            </w:div>
            <w:div w:id="94681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2975">
      <w:bodyDiv w:val="1"/>
      <w:marLeft w:val="0"/>
      <w:marRight w:val="0"/>
      <w:marTop w:val="0"/>
      <w:marBottom w:val="0"/>
      <w:divBdr>
        <w:top w:val="none" w:sz="0" w:space="0" w:color="auto"/>
        <w:left w:val="none" w:sz="0" w:space="0" w:color="auto"/>
        <w:bottom w:val="none" w:sz="0" w:space="0" w:color="auto"/>
        <w:right w:val="none" w:sz="0" w:space="0" w:color="auto"/>
      </w:divBdr>
      <w:divsChild>
        <w:div w:id="367612156">
          <w:marLeft w:val="0"/>
          <w:marRight w:val="0"/>
          <w:marTop w:val="0"/>
          <w:marBottom w:val="0"/>
          <w:divBdr>
            <w:top w:val="none" w:sz="0" w:space="0" w:color="auto"/>
            <w:left w:val="none" w:sz="0" w:space="0" w:color="auto"/>
            <w:bottom w:val="none" w:sz="0" w:space="0" w:color="auto"/>
            <w:right w:val="none" w:sz="0" w:space="0" w:color="auto"/>
          </w:divBdr>
        </w:div>
      </w:divsChild>
    </w:div>
    <w:div w:id="2059082022">
      <w:bodyDiv w:val="1"/>
      <w:marLeft w:val="0"/>
      <w:marRight w:val="0"/>
      <w:marTop w:val="0"/>
      <w:marBottom w:val="0"/>
      <w:divBdr>
        <w:top w:val="none" w:sz="0" w:space="0" w:color="auto"/>
        <w:left w:val="none" w:sz="0" w:space="0" w:color="auto"/>
        <w:bottom w:val="none" w:sz="0" w:space="0" w:color="auto"/>
        <w:right w:val="none" w:sz="0" w:space="0" w:color="auto"/>
      </w:divBdr>
    </w:div>
    <w:div w:id="2075807686">
      <w:bodyDiv w:val="1"/>
      <w:marLeft w:val="0"/>
      <w:marRight w:val="0"/>
      <w:marTop w:val="0"/>
      <w:marBottom w:val="0"/>
      <w:divBdr>
        <w:top w:val="none" w:sz="0" w:space="0" w:color="auto"/>
        <w:left w:val="none" w:sz="0" w:space="0" w:color="auto"/>
        <w:bottom w:val="none" w:sz="0" w:space="0" w:color="auto"/>
        <w:right w:val="none" w:sz="0" w:space="0" w:color="auto"/>
      </w:divBdr>
      <w:divsChild>
        <w:div w:id="322903736">
          <w:marLeft w:val="0"/>
          <w:marRight w:val="0"/>
          <w:marTop w:val="0"/>
          <w:marBottom w:val="0"/>
          <w:divBdr>
            <w:top w:val="none" w:sz="0" w:space="0" w:color="auto"/>
            <w:left w:val="none" w:sz="0" w:space="0" w:color="auto"/>
            <w:bottom w:val="none" w:sz="0" w:space="0" w:color="auto"/>
            <w:right w:val="none" w:sz="0" w:space="0" w:color="auto"/>
          </w:divBdr>
          <w:divsChild>
            <w:div w:id="426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53219">
      <w:bodyDiv w:val="1"/>
      <w:marLeft w:val="0"/>
      <w:marRight w:val="0"/>
      <w:marTop w:val="0"/>
      <w:marBottom w:val="0"/>
      <w:divBdr>
        <w:top w:val="none" w:sz="0" w:space="0" w:color="auto"/>
        <w:left w:val="none" w:sz="0" w:space="0" w:color="auto"/>
        <w:bottom w:val="none" w:sz="0" w:space="0" w:color="auto"/>
        <w:right w:val="none" w:sz="0" w:space="0" w:color="auto"/>
      </w:divBdr>
      <w:divsChild>
        <w:div w:id="441730626">
          <w:marLeft w:val="0"/>
          <w:marRight w:val="0"/>
          <w:marTop w:val="0"/>
          <w:marBottom w:val="0"/>
          <w:divBdr>
            <w:top w:val="none" w:sz="0" w:space="0" w:color="auto"/>
            <w:left w:val="none" w:sz="0" w:space="0" w:color="auto"/>
            <w:bottom w:val="none" w:sz="0" w:space="0" w:color="auto"/>
            <w:right w:val="none" w:sz="0" w:space="0" w:color="auto"/>
          </w:divBdr>
          <w:divsChild>
            <w:div w:id="1475756002">
              <w:marLeft w:val="0"/>
              <w:marRight w:val="0"/>
              <w:marTop w:val="0"/>
              <w:marBottom w:val="0"/>
              <w:divBdr>
                <w:top w:val="none" w:sz="0" w:space="0" w:color="auto"/>
                <w:left w:val="none" w:sz="0" w:space="0" w:color="auto"/>
                <w:bottom w:val="none" w:sz="0" w:space="0" w:color="auto"/>
                <w:right w:val="none" w:sz="0" w:space="0" w:color="auto"/>
              </w:divBdr>
            </w:div>
            <w:div w:id="1502115558">
              <w:marLeft w:val="0"/>
              <w:marRight w:val="0"/>
              <w:marTop w:val="0"/>
              <w:marBottom w:val="0"/>
              <w:divBdr>
                <w:top w:val="none" w:sz="0" w:space="0" w:color="auto"/>
                <w:left w:val="none" w:sz="0" w:space="0" w:color="auto"/>
                <w:bottom w:val="none" w:sz="0" w:space="0" w:color="auto"/>
                <w:right w:val="none" w:sz="0" w:space="0" w:color="auto"/>
              </w:divBdr>
            </w:div>
            <w:div w:id="1854564122">
              <w:marLeft w:val="0"/>
              <w:marRight w:val="0"/>
              <w:marTop w:val="0"/>
              <w:marBottom w:val="0"/>
              <w:divBdr>
                <w:top w:val="none" w:sz="0" w:space="0" w:color="auto"/>
                <w:left w:val="none" w:sz="0" w:space="0" w:color="auto"/>
                <w:bottom w:val="none" w:sz="0" w:space="0" w:color="auto"/>
                <w:right w:val="none" w:sz="0" w:space="0" w:color="auto"/>
              </w:divBdr>
            </w:div>
            <w:div w:id="212133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04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yperlink" Target="https://dev.splunk.com/enterprise/docs/developapps/createapps/appanatom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yperlink" Target="https://dev.splunk.com/enterprise/docs/developapps/createapps/appanatomy"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docs.splunk.com/Documentation/Splunk/9.3.2/Indexer/Setaretirementandarchivingpolicy" TargetMode="External"/><Relationship Id="rId5" Type="http://schemas.openxmlformats.org/officeDocument/2006/relationships/settings" Target="settings.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https://www.python.org/"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docs.splunk.com/Documentation/Splunk/9.3.2/Indexer/Automatearchiving" TargetMode="External"/><Relationship Id="rId3" Type="http://schemas.openxmlformats.org/officeDocument/2006/relationships/numbering" Target="numbering.xml"/><Relationship Id="rId12" Type="http://schemas.openxmlformats.org/officeDocument/2006/relationships/hyperlink" Target="http://localhost:8000"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hyperlink" Target="https://docs.splunk.com/Documentation/Splunk/9.3.2/Indexer/Configureindexstorag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theme" Target="theme/theme1.xml"/><Relationship Id="rId10" Type="http://schemas.openxmlformats.org/officeDocument/2006/relationships/hyperlink" Target="https://pypi.org/project/boto3/"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docs.splunk.com/Documentation/Splunk/9.3.2/Indexer/ConfigureSmartS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DA6F6-7BF2-4A23-9629-684BC6C8BE84}">
  <we:reference id="wa104382008" version="1.1.0.1" store="en-US" storeType="OMEX"/>
  <we:alternateReferences>
    <we:reference id="WA104382008" version="1.1.0.1" store="WA1043820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2025-12-05T00:00:00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BB2CA9-DE8A-4023-9055-440A51B4D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33</Pages>
  <Words>3154</Words>
  <Characters>17979</Characters>
  <Application>Microsoft Office Word</Application>
  <DocSecurity>0</DocSecurity>
  <Lines>149</Lines>
  <Paragraphs>42</Paragraphs>
  <ScaleCrop>false</ScaleCrop>
  <Company/>
  <LinksUpToDate>false</LinksUpToDate>
  <CharactersWithSpaces>21091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Deployment &amp; Usage Instructions</dc:title>
  <dc:subject>Glass V2.2.0-alpha</dc:subject>
  <dc:creator>Rahul Sharma</dc:creator>
  <cp:lastModifiedBy>Piyush Bhawsar</cp:lastModifiedBy>
  <cp:revision>33</cp:revision>
  <cp:lastPrinted>2025-11-12T09:09:00Z</cp:lastPrinted>
  <dcterms:created xsi:type="dcterms:W3CDTF">2025-11-06T12:20:00Z</dcterms:created>
  <dcterms:modified xsi:type="dcterms:W3CDTF">2026-10-23T07:36:00Z</dcterms:modified>
</cp:coreProperties>
</file>